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17" w:rsidRPr="00A11597" w:rsidRDefault="00030117" w:rsidP="00030117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5D847168" wp14:editId="3CFF7C05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30117" w:rsidRPr="00A11597" w:rsidRDefault="00030117" w:rsidP="00030117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030117" w:rsidRPr="00A11597" w:rsidRDefault="00030117" w:rsidP="00030117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030117" w:rsidRPr="00A11597" w:rsidRDefault="00030117" w:rsidP="00030117">
      <w:pPr>
        <w:pStyle w:val="Standard"/>
        <w:ind w:left="708"/>
        <w:rPr>
          <w:sz w:val="28"/>
          <w:szCs w:val="28"/>
        </w:rPr>
      </w:pPr>
    </w:p>
    <w:p w:rsidR="00030117" w:rsidRPr="00A11597" w:rsidRDefault="00030117" w:rsidP="00030117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030117" w:rsidRDefault="00030117" w:rsidP="00030117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reforma e pintura do galpão do Mercado Municipal.</w:t>
      </w:r>
    </w:p>
    <w:p w:rsidR="00030117" w:rsidRDefault="00030117" w:rsidP="00030117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030117" w:rsidRPr="00A11597" w:rsidRDefault="00030117" w:rsidP="00030117">
      <w:pPr>
        <w:pStyle w:val="Standard"/>
        <w:spacing w:before="120" w:line="360" w:lineRule="auto"/>
        <w:ind w:firstLine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JUSTIFICATIVA:</w:t>
      </w:r>
    </w:p>
    <w:p w:rsidR="00030117" w:rsidRPr="00A11597" w:rsidRDefault="00030117" w:rsidP="0003011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30117" w:rsidRPr="00A11597" w:rsidRDefault="00030117" w:rsidP="0003011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30117" w:rsidRDefault="00030117" w:rsidP="0003011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Lojistas </w:t>
      </w:r>
      <w:r>
        <w:rPr>
          <w:rFonts w:ascii="Arial" w:eastAsia="Times New Roman" w:hAnsi="Arial" w:cs="Arial"/>
          <w:sz w:val="28"/>
          <w:szCs w:val="28"/>
          <w:lang w:bidi="ar-SA"/>
        </w:rPr>
        <w:t>solicitam esta melhoria visando conservação das ferragens e melhoria na estética.</w:t>
      </w:r>
      <w:bookmarkStart w:id="0" w:name="_GoBack"/>
      <w:bookmarkEnd w:id="0"/>
    </w:p>
    <w:p w:rsidR="00030117" w:rsidRDefault="00030117" w:rsidP="00030117">
      <w:pPr>
        <w:pStyle w:val="Cabealho1"/>
        <w:spacing w:line="360" w:lineRule="auto"/>
        <w:jc w:val="center"/>
        <w:rPr>
          <w:sz w:val="28"/>
          <w:szCs w:val="28"/>
        </w:rPr>
      </w:pPr>
    </w:p>
    <w:p w:rsidR="00030117" w:rsidRDefault="00030117" w:rsidP="0003011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30117" w:rsidRDefault="00030117" w:rsidP="00030117">
      <w:pPr>
        <w:pStyle w:val="Cabealho1"/>
        <w:spacing w:line="360" w:lineRule="auto"/>
        <w:jc w:val="center"/>
        <w:rPr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85pt;height:120.3pt;visibility:visible;mso-wrap-style:square" o:ole="">
            <v:imagedata r:id="rId5" o:title=""/>
          </v:shape>
          <o:OLEObject Type="Embed" ProgID="CorelPHOTOPAINT.Image.13" ShapeID="Object 1" DrawAspect="Content" ObjectID="_1583579223" r:id="rId6"/>
        </w:object>
      </w:r>
    </w:p>
    <w:p w:rsidR="00030117" w:rsidRPr="00A11597" w:rsidRDefault="00030117" w:rsidP="00030117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3045B278" wp14:editId="7CDC7996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30117" w:rsidRPr="006E523A" w:rsidRDefault="00030117" w:rsidP="00030117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26 de março de 2018</w:t>
      </w:r>
    </w:p>
    <w:p w:rsidR="00030117" w:rsidRPr="006E523A" w:rsidRDefault="00030117" w:rsidP="00030117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030117" w:rsidRDefault="00030117" w:rsidP="00030117"/>
    <w:p w:rsidR="00E16DB1" w:rsidRDefault="00E16DB1"/>
    <w:sectPr w:rsidR="00E16DB1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17"/>
    <w:rsid w:val="00030117"/>
    <w:rsid w:val="00E1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B6B9C-DEAF-4EF9-8B57-F6037FC9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301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30117"/>
    <w:pPr>
      <w:spacing w:after="120"/>
    </w:pPr>
  </w:style>
  <w:style w:type="paragraph" w:customStyle="1" w:styleId="Cabealho1">
    <w:name w:val="Cabeçalho1"/>
    <w:basedOn w:val="Standard"/>
    <w:rsid w:val="0003011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30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2018-03-26T17:20:00Z</cp:lastPrinted>
  <dcterms:created xsi:type="dcterms:W3CDTF">2018-03-26T17:15:00Z</dcterms:created>
  <dcterms:modified xsi:type="dcterms:W3CDTF">2018-03-26T17:21:00Z</dcterms:modified>
</cp:coreProperties>
</file>