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424" w:rsidRPr="00A11597" w:rsidRDefault="00183424" w:rsidP="00183424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775C0AD5" wp14:editId="211886EA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83424" w:rsidRPr="00A11597" w:rsidRDefault="00183424" w:rsidP="00183424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183424" w:rsidRPr="00A11597" w:rsidRDefault="00183424" w:rsidP="00183424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 w:rsidR="0049243C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___ / 2018</w:t>
      </w:r>
    </w:p>
    <w:p w:rsidR="00183424" w:rsidRPr="00A11597" w:rsidRDefault="00183424" w:rsidP="00183424">
      <w:pPr>
        <w:pStyle w:val="Standard"/>
        <w:ind w:left="708"/>
        <w:rPr>
          <w:sz w:val="28"/>
          <w:szCs w:val="28"/>
        </w:rPr>
      </w:pPr>
    </w:p>
    <w:p w:rsidR="00183424" w:rsidRPr="00A11597" w:rsidRDefault="00183424" w:rsidP="00183424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183424" w:rsidRPr="00A11597" w:rsidRDefault="00183424" w:rsidP="0018342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Pr="002B1E0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captação de aguas pluviais em toda rua Paranaguá bairro Interlagos.</w:t>
      </w:r>
    </w:p>
    <w:bookmarkEnd w:id="0"/>
    <w:p w:rsidR="00183424" w:rsidRDefault="00183424" w:rsidP="00183424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D6F55" w:rsidRPr="00A11597" w:rsidRDefault="002D6F55" w:rsidP="00183424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83424" w:rsidRPr="00A11597" w:rsidRDefault="00183424" w:rsidP="0018342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183424" w:rsidRPr="00A11597" w:rsidRDefault="00183424" w:rsidP="0018342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83424" w:rsidRDefault="00183424" w:rsidP="00183424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Vários c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da região sofrem com </w:t>
      </w:r>
      <w:r>
        <w:rPr>
          <w:rFonts w:ascii="Arial" w:eastAsia="Times New Roman" w:hAnsi="Arial" w:cs="Arial"/>
          <w:sz w:val="28"/>
          <w:szCs w:val="28"/>
          <w:lang w:bidi="ar-SA"/>
        </w:rPr>
        <w:t>buracos e falta do asfalto em toda rua devido enxurradas fortes na via.</w:t>
      </w:r>
    </w:p>
    <w:p w:rsidR="00183424" w:rsidRDefault="00183424" w:rsidP="00183424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P</w:t>
      </w:r>
      <w:r>
        <w:rPr>
          <w:rFonts w:ascii="Arial" w:eastAsia="Times New Roman" w:hAnsi="Arial" w:cs="Arial"/>
          <w:sz w:val="28"/>
          <w:szCs w:val="28"/>
          <w:lang w:bidi="ar-SA"/>
        </w:rPr>
        <w:t>or isso solicitaram ao vereador este pedido.</w:t>
      </w:r>
    </w:p>
    <w:p w:rsidR="00183424" w:rsidRDefault="00183424" w:rsidP="0018342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83424" w:rsidRDefault="00183424" w:rsidP="00183424">
      <w:pPr>
        <w:pStyle w:val="Cabealho1"/>
        <w:spacing w:line="360" w:lineRule="auto"/>
        <w:jc w:val="center"/>
        <w:rPr>
          <w:sz w:val="28"/>
          <w:szCs w:val="28"/>
        </w:rPr>
      </w:pPr>
    </w:p>
    <w:p w:rsidR="00183424" w:rsidRDefault="00183424" w:rsidP="0018342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83424" w:rsidRDefault="00183424" w:rsidP="00183424">
      <w:pPr>
        <w:pStyle w:val="Cabealho1"/>
        <w:spacing w:line="360" w:lineRule="auto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6pt;height:120.25pt;visibility:visible;mso-wrap-style:square" o:ole="">
            <v:imagedata r:id="rId5" o:title=""/>
          </v:shape>
          <o:OLEObject Type="Embed" ProgID="CorelPHOTOPAINT.Image.13" ShapeID="Object 1" DrawAspect="Content" ObjectID="_1582546951" r:id="rId6"/>
        </w:object>
      </w:r>
    </w:p>
    <w:p w:rsidR="00183424" w:rsidRPr="00A11597" w:rsidRDefault="00183424" w:rsidP="0018342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4FC8A76" wp14:editId="2758A756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83424" w:rsidRPr="006E523A" w:rsidRDefault="00183424" w:rsidP="00183424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14 de março de 2018</w:t>
      </w:r>
    </w:p>
    <w:p w:rsidR="00183424" w:rsidRDefault="00183424" w:rsidP="00183424"/>
    <w:p w:rsidR="00BA09AD" w:rsidRDefault="00BA09AD"/>
    <w:sectPr w:rsidR="00BA09AD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24"/>
    <w:rsid w:val="00183424"/>
    <w:rsid w:val="002D6F55"/>
    <w:rsid w:val="0049243C"/>
    <w:rsid w:val="00BA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1D5F9-EB96-44B4-AEF3-7F34F3AA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834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83424"/>
    <w:pPr>
      <w:spacing w:after="120"/>
    </w:pPr>
  </w:style>
  <w:style w:type="paragraph" w:customStyle="1" w:styleId="Cabealho1">
    <w:name w:val="Cabeçalho1"/>
    <w:basedOn w:val="Standard"/>
    <w:rsid w:val="0018342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2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2018-03-14T18:35:00Z</cp:lastPrinted>
  <dcterms:created xsi:type="dcterms:W3CDTF">2018-03-14T18:24:00Z</dcterms:created>
  <dcterms:modified xsi:type="dcterms:W3CDTF">2018-03-14T18:36:00Z</dcterms:modified>
</cp:coreProperties>
</file>