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D6535">
        <w:rPr>
          <w:rFonts w:ascii="Times New Roman" w:eastAsia="Lucida Sans Unicode" w:hAnsi="Times New Roman" w:cs="Mangal"/>
          <w:noProof/>
          <w:kern w:val="3"/>
          <w:sz w:val="24"/>
          <w:szCs w:val="24"/>
          <w:lang w:eastAsia="pt-BR"/>
        </w:rPr>
        <w:drawing>
          <wp:inline distT="0" distB="0" distL="0" distR="0" wp14:anchorId="401795D7" wp14:editId="63DC24DB">
            <wp:extent cx="6134760" cy="1069919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0" cy="10699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  <w:r w:rsidRPr="00AD6535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 xml:space="preserve">PEDIDO DE </w:t>
      </w:r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PROVIDÊNCIA</w:t>
      </w:r>
      <w:proofErr w:type="gramStart"/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 xml:space="preserve">  </w:t>
      </w:r>
      <w:proofErr w:type="spellStart"/>
      <w:proofErr w:type="gramEnd"/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N.°</w:t>
      </w:r>
      <w:proofErr w:type="spellEnd"/>
      <w:r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___________/2018</w:t>
      </w: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AD6535"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 xml:space="preserve"> </w:t>
      </w:r>
      <w:r w:rsidRPr="00AD6535">
        <w:rPr>
          <w:rFonts w:ascii="Arial" w:eastAsia="Lucida Sans Unicode" w:hAnsi="Arial" w:cs="Arial"/>
          <w:bCs/>
          <w:iCs/>
          <w:kern w:val="3"/>
          <w:sz w:val="24"/>
          <w:szCs w:val="24"/>
          <w:lang w:eastAsia="zh-CN" w:bidi="hi-IN"/>
        </w:rPr>
        <w:tab/>
      </w:r>
      <w:r w:rsidRPr="00AD6535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 xml:space="preserve">O Vereador que este subscreve requer, ouvido o Plenário e após os trâmites regimentais, que seja enviada correspondência ao Exmo. Prefeito Municipal, Sr. </w:t>
      </w:r>
      <w:r w:rsidRPr="00AD6535">
        <w:rPr>
          <w:rFonts w:ascii="Arial" w:eastAsia="Lucida Sans Unicode" w:hAnsi="Arial" w:cs="Arial"/>
          <w:color w:val="000000"/>
          <w:kern w:val="3"/>
          <w:sz w:val="24"/>
          <w:szCs w:val="24"/>
          <w:lang w:eastAsia="zh-CN" w:bidi="hi-IN"/>
        </w:rPr>
        <w:t>Leone Maciel Fonseca</w:t>
      </w:r>
      <w:r w:rsidRPr="00AD6535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 xml:space="preserve">, para que determine ao órgão competente a realização do serviço de instalação de placa de Parada Obrigatória na Rua Maria da C. Barcelos com Rua Wagner Sergio Carvalho da Silva, no bairro </w:t>
      </w:r>
      <w:proofErr w:type="spellStart"/>
      <w:r w:rsidRPr="00AD6535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>Bouganville</w:t>
      </w:r>
      <w:proofErr w:type="spellEnd"/>
      <w:r w:rsidRPr="00AD6535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 xml:space="preserve"> I, nesta cidade.</w:t>
      </w:r>
    </w:p>
    <w:p w:rsidR="00AD6535" w:rsidRPr="00AD6535" w:rsidRDefault="00AD6535" w:rsidP="00AD6535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b/>
          <w:b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  <w:r w:rsidRPr="00AD6535"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  <w:t>Justificativa</w:t>
      </w: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b/>
          <w:b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  <w:r w:rsidRPr="00AD6535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à circulação na </w:t>
      </w:r>
      <w:proofErr w:type="gramStart"/>
      <w:r w:rsidRPr="00AD6535"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  <w:t>área.</w:t>
      </w:r>
      <w:proofErr w:type="gramEnd"/>
      <w:r w:rsidRPr="00AD6535"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  <w:t>Com o intuito de melhorar o trânsito e a vida dos cidadãos e moradores do local, a realização deste serviço deve ser efetivada o mais breve possível.</w:t>
      </w: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AD653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Sala das Sessões,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02</w:t>
      </w:r>
      <w:r w:rsidRPr="00AD653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de 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janeiro de 2018</w:t>
      </w:r>
      <w:bookmarkStart w:id="0" w:name="_GoBack"/>
      <w:bookmarkEnd w:id="0"/>
      <w:r w:rsidRPr="00AD6535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Lucida Sans Unicode" w:hAnsi="Arial" w:cs="Arial"/>
          <w:i/>
          <w:i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i/>
          <w:i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Lucida Sans Unicode" w:hAnsi="Tahoma" w:cs="Tahoma"/>
          <w:b/>
          <w:bCs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AD6535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Joaquim Gonzaga Barbosa</w:t>
      </w:r>
    </w:p>
    <w:p w:rsidR="00AD6535" w:rsidRPr="00AD6535" w:rsidRDefault="00AD6535" w:rsidP="00AD653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</w:pPr>
      <w:r w:rsidRPr="00AD6535">
        <w:rPr>
          <w:rFonts w:ascii="Arial Narrow" w:eastAsia="Lucida Sans Unicode" w:hAnsi="Arial Narrow" w:cs="Tahoma"/>
          <w:b/>
          <w:bCs/>
          <w:kern w:val="3"/>
          <w:sz w:val="24"/>
          <w:szCs w:val="24"/>
          <w:lang w:eastAsia="zh-CN" w:bidi="hi-IN"/>
        </w:rPr>
        <w:t>VEREADOR GONZAGA – PSL</w:t>
      </w:r>
    </w:p>
    <w:p w:rsidR="00AD6535" w:rsidRPr="00AD6535" w:rsidRDefault="00AD6535" w:rsidP="00AD6535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Lucida Sans Unicode" w:hAnsi="Arial" w:cs="Mangal"/>
          <w:color w:val="000000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widowControl w:val="0"/>
        <w:suppressAutoHyphens/>
        <w:autoSpaceDN w:val="0"/>
        <w:spacing w:after="0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AD6535" w:rsidRPr="00AD6535" w:rsidRDefault="00AD6535" w:rsidP="00AD6535">
      <w:pPr>
        <w:spacing w:after="160" w:line="259" w:lineRule="auto"/>
        <w:rPr>
          <w:rFonts w:ascii="Calibri" w:eastAsia="Calibri" w:hAnsi="Calibri" w:cs="Times New Roman"/>
        </w:rPr>
      </w:pPr>
    </w:p>
    <w:p w:rsidR="00AD6535" w:rsidRPr="00AD6535" w:rsidRDefault="00AD6535" w:rsidP="00AD6535">
      <w:pPr>
        <w:spacing w:after="160" w:line="259" w:lineRule="auto"/>
        <w:rPr>
          <w:rFonts w:ascii="Calibri" w:eastAsia="Calibri" w:hAnsi="Calibri" w:cs="Times New Roman"/>
        </w:rPr>
      </w:pPr>
    </w:p>
    <w:p w:rsidR="00AD6535" w:rsidRPr="00AD6535" w:rsidRDefault="00AD6535" w:rsidP="00AD6535">
      <w:pPr>
        <w:spacing w:after="160" w:line="259" w:lineRule="auto"/>
        <w:rPr>
          <w:rFonts w:ascii="Calibri" w:eastAsia="Calibri" w:hAnsi="Calibri" w:cs="Times New Roman"/>
        </w:rPr>
      </w:pPr>
    </w:p>
    <w:p w:rsidR="00CA2709" w:rsidRDefault="00CA2709"/>
    <w:sectPr w:rsidR="00CA270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35"/>
    <w:rsid w:val="00AD6535"/>
    <w:rsid w:val="00CA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D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cp:lastPrinted>2017-12-20T17:22:00Z</cp:lastPrinted>
  <dcterms:created xsi:type="dcterms:W3CDTF">2017-12-20T17:21:00Z</dcterms:created>
  <dcterms:modified xsi:type="dcterms:W3CDTF">2017-12-20T17:24:00Z</dcterms:modified>
</cp:coreProperties>
</file>