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E7" w:rsidRPr="008D46E7" w:rsidRDefault="009A1E09" w:rsidP="008D46E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="008D46E7" w:rsidRPr="008D46E7">
        <w:rPr>
          <w:rFonts w:ascii="Arial" w:hAnsi="Arial" w:cs="Arial"/>
          <w:b/>
          <w:sz w:val="24"/>
          <w:szCs w:val="24"/>
        </w:rPr>
        <w:t>PROJETO DE LEI N°______ /2017</w:t>
      </w:r>
    </w:p>
    <w:p w:rsidR="008D46E7" w:rsidRPr="008D46E7" w:rsidRDefault="008D46E7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E1415" w:rsidRPr="008D46E7" w:rsidRDefault="008E1415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E1415" w:rsidRPr="008D46E7" w:rsidRDefault="008E1415" w:rsidP="008D46E7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  <w:lang w:val="pt-BR"/>
        </w:rPr>
      </w:pPr>
      <w:r w:rsidRPr="008D46E7">
        <w:rPr>
          <w:rFonts w:ascii="Arial" w:hAnsi="Arial" w:cs="Arial"/>
          <w:sz w:val="24"/>
          <w:szCs w:val="24"/>
          <w:lang w:val="pt-BR"/>
        </w:rPr>
        <w:t>Institui a Olimpíada Municipal de Saúde e Meio Ambie</w:t>
      </w:r>
      <w:r w:rsidR="008D46E7">
        <w:rPr>
          <w:rFonts w:ascii="Arial" w:hAnsi="Arial" w:cs="Arial"/>
          <w:sz w:val="24"/>
          <w:szCs w:val="24"/>
          <w:lang w:val="pt-BR"/>
        </w:rPr>
        <w:t xml:space="preserve">nte no Município de Sete Lagoas </w:t>
      </w:r>
      <w:r w:rsidRPr="008D46E7">
        <w:rPr>
          <w:rFonts w:ascii="Arial" w:hAnsi="Arial" w:cs="Arial"/>
          <w:sz w:val="24"/>
          <w:szCs w:val="24"/>
          <w:lang w:val="pt-BR"/>
        </w:rPr>
        <w:t>e dá outras providências.</w:t>
      </w:r>
    </w:p>
    <w:p w:rsidR="008E1415" w:rsidRPr="008D46E7" w:rsidRDefault="008E1415" w:rsidP="008D46E7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  <w:lang w:val="pt-BR"/>
        </w:rPr>
      </w:pPr>
    </w:p>
    <w:p w:rsidR="008E1415" w:rsidRPr="008D46E7" w:rsidRDefault="008D46E7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1°. </w:t>
      </w:r>
      <w:r w:rsidR="008E1415" w:rsidRPr="008D46E7">
        <w:rPr>
          <w:rFonts w:ascii="Arial" w:hAnsi="Arial" w:cs="Arial"/>
          <w:sz w:val="24"/>
          <w:szCs w:val="24"/>
          <w:lang w:val="pt-BR"/>
        </w:rPr>
        <w:t>Fica instituída a Olimpíada Municipal de Saúde e Meio Ambiente no Município de Sete Lagoas.</w:t>
      </w:r>
    </w:p>
    <w:p w:rsidR="008E1415" w:rsidRPr="008D46E7" w:rsidRDefault="008D46E7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2°. </w:t>
      </w:r>
      <w:r w:rsidR="008E1415" w:rsidRPr="008D46E7">
        <w:rPr>
          <w:rFonts w:ascii="Arial" w:hAnsi="Arial" w:cs="Arial"/>
          <w:sz w:val="24"/>
          <w:szCs w:val="24"/>
          <w:lang w:val="pt-BR"/>
        </w:rPr>
        <w:t>A competição será realizada anualmente e dirigida aos a</w:t>
      </w:r>
      <w:r>
        <w:rPr>
          <w:rFonts w:ascii="Arial" w:hAnsi="Arial" w:cs="Arial"/>
          <w:sz w:val="24"/>
          <w:szCs w:val="24"/>
          <w:lang w:val="pt-BR"/>
        </w:rPr>
        <w:t xml:space="preserve">lunos da rede pública municipal </w:t>
      </w:r>
      <w:r w:rsidR="008E1415" w:rsidRPr="008D46E7">
        <w:rPr>
          <w:rFonts w:ascii="Arial" w:hAnsi="Arial" w:cs="Arial"/>
          <w:sz w:val="24"/>
          <w:szCs w:val="24"/>
          <w:lang w:val="pt-BR"/>
        </w:rPr>
        <w:t>que cursem da 6ª a</w:t>
      </w:r>
      <w:r>
        <w:rPr>
          <w:rFonts w:ascii="Arial" w:hAnsi="Arial" w:cs="Arial"/>
          <w:sz w:val="24"/>
          <w:szCs w:val="24"/>
          <w:lang w:val="pt-BR"/>
        </w:rPr>
        <w:t>o</w:t>
      </w:r>
      <w:r w:rsidR="008E1415" w:rsidRPr="008D46E7">
        <w:rPr>
          <w:rFonts w:ascii="Arial" w:hAnsi="Arial" w:cs="Arial"/>
          <w:sz w:val="24"/>
          <w:szCs w:val="24"/>
          <w:lang w:val="pt-BR"/>
        </w:rPr>
        <w:t xml:space="preserve"> 9° </w:t>
      </w:r>
      <w:r>
        <w:rPr>
          <w:rFonts w:ascii="Arial" w:hAnsi="Arial" w:cs="Arial"/>
          <w:sz w:val="24"/>
          <w:szCs w:val="24"/>
          <w:lang w:val="pt-BR"/>
        </w:rPr>
        <w:t xml:space="preserve">ano </w:t>
      </w:r>
      <w:r w:rsidR="008E1415" w:rsidRPr="008D46E7">
        <w:rPr>
          <w:rFonts w:ascii="Arial" w:hAnsi="Arial" w:cs="Arial"/>
          <w:sz w:val="24"/>
          <w:szCs w:val="24"/>
          <w:lang w:val="pt-BR"/>
        </w:rPr>
        <w:t>do Ensino Municipal.</w:t>
      </w:r>
    </w:p>
    <w:p w:rsidR="008E1415" w:rsidRPr="008D46E7" w:rsidRDefault="008E1415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D46E7">
        <w:rPr>
          <w:rFonts w:ascii="Arial" w:hAnsi="Arial" w:cs="Arial"/>
          <w:sz w:val="24"/>
          <w:szCs w:val="24"/>
          <w:lang w:val="pt-BR"/>
        </w:rPr>
        <w:t>Art. 3° - O objetivo da Olimpíada é incentivar a realização e/ ou a criação de projetos que contribuam para a melhoria da qualidade das condições ambientais e de saúde.</w:t>
      </w:r>
    </w:p>
    <w:p w:rsidR="008E1415" w:rsidRPr="008D46E7" w:rsidRDefault="008E1415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D46E7">
        <w:rPr>
          <w:rFonts w:ascii="Arial" w:hAnsi="Arial" w:cs="Arial"/>
          <w:sz w:val="24"/>
          <w:szCs w:val="24"/>
          <w:lang w:val="pt-BR"/>
        </w:rPr>
        <w:t>Parágrafo único - Os projetos a que alude o caput deste artigo compreendem como modalidades</w:t>
      </w:r>
      <w:r w:rsidR="008D46E7">
        <w:rPr>
          <w:rFonts w:ascii="Arial" w:hAnsi="Arial" w:cs="Arial"/>
          <w:sz w:val="24"/>
          <w:szCs w:val="24"/>
          <w:lang w:val="pt-BR"/>
        </w:rPr>
        <w:t xml:space="preserve"> </w:t>
      </w:r>
      <w:r w:rsidRPr="008D46E7">
        <w:rPr>
          <w:rFonts w:ascii="Arial" w:hAnsi="Arial" w:cs="Arial"/>
          <w:sz w:val="24"/>
          <w:szCs w:val="24"/>
          <w:lang w:val="pt-BR"/>
        </w:rPr>
        <w:t>de trabalho:</w:t>
      </w:r>
    </w:p>
    <w:p w:rsidR="008E1415" w:rsidRPr="008D46E7" w:rsidRDefault="008E1415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D46E7">
        <w:rPr>
          <w:rFonts w:ascii="Arial" w:hAnsi="Arial" w:cs="Arial"/>
          <w:sz w:val="24"/>
          <w:szCs w:val="24"/>
          <w:lang w:val="pt-BR"/>
        </w:rPr>
        <w:t>I - arte e ciência;</w:t>
      </w:r>
    </w:p>
    <w:p w:rsidR="008E1415" w:rsidRPr="008D46E7" w:rsidRDefault="008E1415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D46E7">
        <w:rPr>
          <w:rFonts w:ascii="Arial" w:hAnsi="Arial" w:cs="Arial"/>
          <w:sz w:val="24"/>
          <w:szCs w:val="24"/>
          <w:lang w:val="pt-BR"/>
        </w:rPr>
        <w:t>II - produção de texto;</w:t>
      </w:r>
    </w:p>
    <w:p w:rsidR="008E1415" w:rsidRPr="008D46E7" w:rsidRDefault="008E1415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D46E7">
        <w:rPr>
          <w:rFonts w:ascii="Arial" w:hAnsi="Arial" w:cs="Arial"/>
          <w:sz w:val="24"/>
          <w:szCs w:val="24"/>
          <w:lang w:val="pt-BR"/>
        </w:rPr>
        <w:t>III - projeto de ciências.</w:t>
      </w:r>
    </w:p>
    <w:p w:rsidR="008E1415" w:rsidRPr="008D46E7" w:rsidRDefault="008D46E7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4°.</w:t>
      </w:r>
      <w:r w:rsidR="008E1415" w:rsidRPr="008D46E7">
        <w:rPr>
          <w:rFonts w:ascii="Arial" w:hAnsi="Arial" w:cs="Arial"/>
          <w:sz w:val="24"/>
          <w:szCs w:val="24"/>
          <w:lang w:val="pt-BR"/>
        </w:rPr>
        <w:t xml:space="preserve"> O Executivo buscará articular a presente iniciativa com outras similares realizadas em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8E1415" w:rsidRPr="008D46E7">
        <w:rPr>
          <w:rFonts w:ascii="Arial" w:hAnsi="Arial" w:cs="Arial"/>
          <w:sz w:val="24"/>
          <w:szCs w:val="24"/>
          <w:lang w:val="pt-BR"/>
        </w:rPr>
        <w:t>âmbito estadual e nacional.</w:t>
      </w:r>
    </w:p>
    <w:p w:rsidR="008E1415" w:rsidRPr="008D46E7" w:rsidRDefault="008D46E7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5°. </w:t>
      </w:r>
      <w:r w:rsidR="008E1415" w:rsidRPr="008D46E7">
        <w:rPr>
          <w:rFonts w:ascii="Arial" w:hAnsi="Arial" w:cs="Arial"/>
          <w:sz w:val="24"/>
          <w:szCs w:val="24"/>
          <w:lang w:val="pt-BR"/>
        </w:rPr>
        <w:t>O Executivo regulamentará esta Lei no prazo de 60 (sessenta) dias, contados da sua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8E1415" w:rsidRPr="008D46E7">
        <w:rPr>
          <w:rFonts w:ascii="Arial" w:hAnsi="Arial" w:cs="Arial"/>
          <w:sz w:val="24"/>
          <w:szCs w:val="24"/>
          <w:lang w:val="pt-BR"/>
        </w:rPr>
        <w:t>publicação.</w:t>
      </w:r>
    </w:p>
    <w:p w:rsidR="008E1415" w:rsidRPr="008D46E7" w:rsidRDefault="008E1415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8D46E7">
        <w:rPr>
          <w:rFonts w:ascii="Arial" w:hAnsi="Arial" w:cs="Arial"/>
          <w:sz w:val="24"/>
          <w:szCs w:val="24"/>
          <w:lang w:val="pt-BR"/>
        </w:rPr>
        <w:t>Art. 6° - Esta lei entra em vigor na data de sua publicação.</w:t>
      </w:r>
    </w:p>
    <w:p w:rsidR="00553110" w:rsidRDefault="00553110" w:rsidP="005531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12 de </w:t>
      </w:r>
      <w:proofErr w:type="spellStart"/>
      <w:r>
        <w:rPr>
          <w:rFonts w:ascii="Arial" w:hAnsi="Arial" w:cs="Arial"/>
          <w:sz w:val="24"/>
        </w:rPr>
        <w:t>Dezembro</w:t>
      </w:r>
      <w:proofErr w:type="spellEnd"/>
      <w:r>
        <w:rPr>
          <w:rFonts w:ascii="Arial" w:hAnsi="Arial" w:cs="Arial"/>
          <w:sz w:val="24"/>
        </w:rPr>
        <w:t xml:space="preserve"> de 2017.</w:t>
      </w:r>
    </w:p>
    <w:p w:rsidR="008D46E7" w:rsidRPr="008D46E7" w:rsidRDefault="008D46E7" w:rsidP="008D46E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D46E7" w:rsidRPr="008D46E7" w:rsidRDefault="008D46E7" w:rsidP="008D46E7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D46E7" w:rsidRPr="008D46E7" w:rsidRDefault="008D46E7" w:rsidP="008D46E7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D46E7" w:rsidRPr="008D46E7" w:rsidRDefault="008D46E7" w:rsidP="008D46E7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D46E7" w:rsidRPr="008D46E7" w:rsidRDefault="008D46E7" w:rsidP="008D46E7">
      <w:pPr>
        <w:pStyle w:val="Corpodetexto"/>
        <w:spacing w:line="276" w:lineRule="auto"/>
        <w:rPr>
          <w:rFonts w:ascii="Arial" w:hAnsi="Arial" w:cs="Arial"/>
        </w:rPr>
      </w:pPr>
    </w:p>
    <w:p w:rsidR="008D46E7" w:rsidRPr="008D46E7" w:rsidRDefault="008D46E7" w:rsidP="008D46E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46E7">
        <w:rPr>
          <w:rFonts w:ascii="Arial" w:hAnsi="Arial" w:cs="Arial"/>
          <w:b/>
          <w:sz w:val="24"/>
          <w:szCs w:val="24"/>
        </w:rPr>
        <w:t>RODRIGO BRAGA</w:t>
      </w:r>
    </w:p>
    <w:p w:rsidR="008D46E7" w:rsidRPr="008D46E7" w:rsidRDefault="008D46E7" w:rsidP="008D46E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46E7">
        <w:rPr>
          <w:rFonts w:ascii="Arial" w:hAnsi="Arial" w:cs="Arial"/>
          <w:b/>
          <w:sz w:val="24"/>
          <w:szCs w:val="24"/>
        </w:rPr>
        <w:t>VEREADOR</w:t>
      </w:r>
    </w:p>
    <w:p w:rsidR="008E1415" w:rsidRDefault="008D46E7" w:rsidP="008D46E7">
      <w:pPr>
        <w:spacing w:line="276" w:lineRule="auto"/>
        <w:ind w:left="2160"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8D46E7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8D46E7" w:rsidRPr="008D46E7" w:rsidRDefault="008D46E7" w:rsidP="008D46E7">
      <w:pPr>
        <w:spacing w:line="276" w:lineRule="auto"/>
        <w:ind w:left="2160"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8E1415" w:rsidRPr="008D46E7" w:rsidRDefault="008D46E7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8E1415" w:rsidRPr="008D46E7">
        <w:rPr>
          <w:rFonts w:ascii="Arial" w:hAnsi="Arial" w:cs="Arial"/>
          <w:sz w:val="24"/>
          <w:szCs w:val="24"/>
          <w:lang w:val="pt-BR"/>
        </w:rPr>
        <w:t>O homem é parte integrante da natureza e nesta condição precisa do meio ambiente saudável. É certo que qualquer dano causado ao meio ambiente provoca prejuízos à saúde pública.</w:t>
      </w:r>
    </w:p>
    <w:p w:rsidR="008E1415" w:rsidRPr="008D46E7" w:rsidRDefault="008D46E7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8E1415" w:rsidRPr="008D46E7">
        <w:rPr>
          <w:rFonts w:ascii="Arial" w:hAnsi="Arial" w:cs="Arial"/>
          <w:sz w:val="24"/>
          <w:szCs w:val="24"/>
          <w:lang w:val="pt-BR"/>
        </w:rPr>
        <w:t>A falta de saneamento básico, maus hábitos de higiene e as condições precárias de vida de determinadas regiões do planeta, são fatores que estão intimamente ligados com o meio ambiente e que contribuem para a transmissão de doenças.</w:t>
      </w:r>
    </w:p>
    <w:p w:rsidR="008E1415" w:rsidRPr="008D46E7" w:rsidRDefault="008D46E7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8E1415" w:rsidRPr="008D46E7">
        <w:rPr>
          <w:rFonts w:ascii="Arial" w:hAnsi="Arial" w:cs="Arial"/>
          <w:sz w:val="24"/>
          <w:szCs w:val="24"/>
          <w:lang w:val="pt-BR"/>
        </w:rPr>
        <w:t>Diariamente presenciamos situações de degradação ambiental dando causa a problemas na saúde e nas condições de vida do homem.</w:t>
      </w:r>
    </w:p>
    <w:p w:rsidR="008E1415" w:rsidRPr="008D46E7" w:rsidRDefault="008D46E7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8E1415" w:rsidRPr="008D46E7">
        <w:rPr>
          <w:rFonts w:ascii="Arial" w:hAnsi="Arial" w:cs="Arial"/>
          <w:sz w:val="24"/>
          <w:szCs w:val="24"/>
          <w:lang w:val="pt-BR"/>
        </w:rPr>
        <w:t>Quando se fala em questões ambientais e de saúde humana, não basta indenizar o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8E1415" w:rsidRPr="008D46E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danos</w:t>
      </w:r>
      <w:r w:rsidR="008E1415" w:rsidRPr="008D46E7">
        <w:rPr>
          <w:rFonts w:ascii="Arial" w:hAnsi="Arial" w:cs="Arial"/>
          <w:sz w:val="24"/>
          <w:szCs w:val="24"/>
          <w:lang w:val="pt-BR"/>
        </w:rPr>
        <w:t xml:space="preserve">, a dor e as sequelas causadas pelas doenças surgidas por conta da degradação da natureza. É preciso agir antes, empregando de forma efetiva o princípio da prevenção e, se </w:t>
      </w:r>
      <w:proofErr w:type="gramStart"/>
      <w:r w:rsidR="008E1415" w:rsidRPr="008D46E7">
        <w:rPr>
          <w:rFonts w:ascii="Arial" w:hAnsi="Arial" w:cs="Arial"/>
          <w:sz w:val="24"/>
          <w:szCs w:val="24"/>
          <w:lang w:val="pt-BR"/>
        </w:rPr>
        <w:t>preciso,</w:t>
      </w:r>
      <w:proofErr w:type="gramEnd"/>
      <w:r w:rsidR="008E1415" w:rsidRPr="008D46E7">
        <w:rPr>
          <w:rFonts w:ascii="Arial" w:hAnsi="Arial" w:cs="Arial"/>
          <w:sz w:val="24"/>
          <w:szCs w:val="24"/>
          <w:lang w:val="pt-BR"/>
        </w:rPr>
        <w:t xml:space="preserve"> o da precaução.</w:t>
      </w:r>
    </w:p>
    <w:p w:rsidR="008E1415" w:rsidRPr="008D46E7" w:rsidRDefault="008D46E7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8E1415" w:rsidRPr="008D46E7">
        <w:rPr>
          <w:rFonts w:ascii="Arial" w:hAnsi="Arial" w:cs="Arial"/>
          <w:sz w:val="24"/>
          <w:szCs w:val="24"/>
          <w:lang w:val="pt-BR"/>
        </w:rPr>
        <w:t>Afinal preservar e conservar o meio ambiente se traduz na garantia de sobrevivência da própria espécie humana e, nesse sentido, a natureza não pode se adequar às leis criadas pelo homem, muito pelo contrário, o direito deve ser formulado em respeito às limitações naturais, submetendo às atividades econômicas às exigências naturais.</w:t>
      </w:r>
    </w:p>
    <w:p w:rsidR="001234F9" w:rsidRPr="008D46E7" w:rsidRDefault="008D46E7" w:rsidP="008D46E7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8E1415" w:rsidRPr="008D46E7">
        <w:rPr>
          <w:rFonts w:ascii="Arial" w:hAnsi="Arial" w:cs="Arial"/>
          <w:sz w:val="24"/>
          <w:szCs w:val="24"/>
          <w:lang w:val="pt-BR"/>
        </w:rPr>
        <w:t xml:space="preserve">Diante disso, surge </w:t>
      </w:r>
      <w:proofErr w:type="gramStart"/>
      <w:r w:rsidR="008E1415" w:rsidRPr="008D46E7">
        <w:rPr>
          <w:rFonts w:ascii="Arial" w:hAnsi="Arial" w:cs="Arial"/>
          <w:sz w:val="24"/>
          <w:szCs w:val="24"/>
          <w:lang w:val="pt-BR"/>
        </w:rPr>
        <w:t>a</w:t>
      </w:r>
      <w:proofErr w:type="gramEnd"/>
      <w:r w:rsidR="008E1415" w:rsidRPr="008D46E7">
        <w:rPr>
          <w:rFonts w:ascii="Arial" w:hAnsi="Arial" w:cs="Arial"/>
          <w:sz w:val="24"/>
          <w:szCs w:val="24"/>
          <w:lang w:val="pt-BR"/>
        </w:rPr>
        <w:t xml:space="preserve"> importância da conscientização das nossas crianças, motivadas a participar de olimpíadas, competições saudáveis, sobretudo educativas, onde irão aprender </w:t>
      </w:r>
      <w:r>
        <w:rPr>
          <w:rFonts w:ascii="Arial" w:hAnsi="Arial" w:cs="Arial"/>
          <w:sz w:val="24"/>
          <w:szCs w:val="24"/>
          <w:lang w:val="pt-BR"/>
        </w:rPr>
        <w:t>ensinamentos que levarão pra toda</w:t>
      </w:r>
      <w:r w:rsidR="008E1415" w:rsidRPr="008D46E7">
        <w:rPr>
          <w:rFonts w:ascii="Arial" w:hAnsi="Arial" w:cs="Arial"/>
          <w:sz w:val="24"/>
          <w:szCs w:val="24"/>
          <w:lang w:val="pt-BR"/>
        </w:rPr>
        <w:t xml:space="preserve"> vida, tornando-se ainda multiplicadores de ações em prol da saúde e do meio ambiente.</w:t>
      </w:r>
    </w:p>
    <w:p w:rsidR="00553110" w:rsidRDefault="00553110" w:rsidP="005531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12 de </w:t>
      </w:r>
      <w:proofErr w:type="spellStart"/>
      <w:r>
        <w:rPr>
          <w:rFonts w:ascii="Arial" w:hAnsi="Arial" w:cs="Arial"/>
          <w:sz w:val="24"/>
        </w:rPr>
        <w:t>Dezembro</w:t>
      </w:r>
      <w:proofErr w:type="spellEnd"/>
      <w:r>
        <w:rPr>
          <w:rFonts w:ascii="Arial" w:hAnsi="Arial" w:cs="Arial"/>
          <w:sz w:val="24"/>
        </w:rPr>
        <w:t xml:space="preserve"> de 2017.</w:t>
      </w:r>
    </w:p>
    <w:p w:rsidR="008D46E7" w:rsidRPr="008D46E7" w:rsidRDefault="008D46E7" w:rsidP="008D46E7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  <w:bookmarkStart w:id="0" w:name="_GoBack"/>
      <w:bookmarkEnd w:id="0"/>
    </w:p>
    <w:p w:rsidR="008D46E7" w:rsidRPr="008D46E7" w:rsidRDefault="008D46E7" w:rsidP="008D46E7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D46E7" w:rsidRPr="008D46E7" w:rsidRDefault="008D46E7" w:rsidP="008D46E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D46E7" w:rsidRPr="008D46E7" w:rsidRDefault="008D46E7" w:rsidP="008D46E7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D46E7" w:rsidRPr="008D46E7" w:rsidRDefault="008D46E7" w:rsidP="008D46E7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D46E7" w:rsidRPr="008D46E7" w:rsidRDefault="008D46E7" w:rsidP="008D46E7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D46E7" w:rsidRPr="008D46E7" w:rsidRDefault="008D46E7" w:rsidP="008D46E7">
      <w:pPr>
        <w:pStyle w:val="Corpodetexto"/>
        <w:spacing w:line="276" w:lineRule="auto"/>
        <w:rPr>
          <w:rFonts w:ascii="Arial" w:hAnsi="Arial" w:cs="Arial"/>
        </w:rPr>
      </w:pPr>
    </w:p>
    <w:p w:rsidR="008D46E7" w:rsidRPr="008D46E7" w:rsidRDefault="008D46E7" w:rsidP="008D46E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46E7">
        <w:rPr>
          <w:rFonts w:ascii="Arial" w:hAnsi="Arial" w:cs="Arial"/>
          <w:b/>
          <w:sz w:val="24"/>
          <w:szCs w:val="24"/>
        </w:rPr>
        <w:t>RODRIGO BRAGA</w:t>
      </w:r>
    </w:p>
    <w:p w:rsidR="008D46E7" w:rsidRPr="008D46E7" w:rsidRDefault="008D46E7" w:rsidP="008D46E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46E7">
        <w:rPr>
          <w:rFonts w:ascii="Arial" w:hAnsi="Arial" w:cs="Arial"/>
          <w:b/>
          <w:sz w:val="24"/>
          <w:szCs w:val="24"/>
        </w:rPr>
        <w:t>VEREADOR</w:t>
      </w:r>
    </w:p>
    <w:sectPr w:rsidR="008D46E7" w:rsidRPr="008D4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15"/>
    <w:rsid w:val="00102BB5"/>
    <w:rsid w:val="00553110"/>
    <w:rsid w:val="008D46E7"/>
    <w:rsid w:val="008E1415"/>
    <w:rsid w:val="009A1E09"/>
    <w:rsid w:val="00D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46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D46E7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46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D46E7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Resende</dc:creator>
  <cp:keywords/>
  <dc:description/>
  <cp:lastModifiedBy>Usuario</cp:lastModifiedBy>
  <cp:revision>4</cp:revision>
  <dcterms:created xsi:type="dcterms:W3CDTF">2017-12-03T16:41:00Z</dcterms:created>
  <dcterms:modified xsi:type="dcterms:W3CDTF">2017-12-14T12:05:00Z</dcterms:modified>
</cp:coreProperties>
</file>