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2" w:rsidRDefault="003B5292" w:rsidP="003B5292"/>
    <w:p w:rsidR="003B5292" w:rsidRPr="003B5292" w:rsidRDefault="003B5292" w:rsidP="004564C4">
      <w:pPr>
        <w:jc w:val="both"/>
        <w:rPr>
          <w:rFonts w:ascii="Times New Roman" w:hAnsi="Times New Roman" w:cs="Times New Roman"/>
          <w:b/>
        </w:rPr>
      </w:pPr>
    </w:p>
    <w:p w:rsidR="003B5292" w:rsidRPr="003B5292" w:rsidRDefault="003B5292" w:rsidP="004564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292">
        <w:rPr>
          <w:rFonts w:ascii="Times New Roman" w:hAnsi="Times New Roman" w:cs="Times New Roman"/>
          <w:b/>
          <w:bCs/>
          <w:sz w:val="24"/>
          <w:szCs w:val="24"/>
        </w:rPr>
        <w:t>PARECER DE REDAÇÃO FINAL</w:t>
      </w:r>
    </w:p>
    <w:p w:rsidR="003B5292" w:rsidRPr="003B5292" w:rsidRDefault="003B5292" w:rsidP="00456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92">
        <w:rPr>
          <w:rFonts w:ascii="Times New Roman" w:hAnsi="Times New Roman" w:cs="Times New Roman"/>
          <w:b/>
          <w:sz w:val="24"/>
          <w:szCs w:val="24"/>
        </w:rPr>
        <w:t>COMISSÃO DE REDAÇÃO E TÉCNICA LEGISLATIVA</w:t>
      </w:r>
    </w:p>
    <w:p w:rsidR="00A329BD" w:rsidRPr="00EA446D" w:rsidRDefault="00E13D55" w:rsidP="00A329BD">
      <w:pPr>
        <w:pStyle w:val="Recuodecorpodetexto21"/>
        <w:ind w:firstLine="0"/>
        <w:rPr>
          <w:b/>
          <w:bCs/>
          <w:i/>
          <w:sz w:val="24"/>
          <w:szCs w:val="24"/>
        </w:rPr>
      </w:pPr>
      <w:r w:rsidRPr="00AD4837">
        <w:rPr>
          <w:b/>
          <w:bCs/>
          <w:sz w:val="24"/>
          <w:szCs w:val="24"/>
        </w:rPr>
        <w:t xml:space="preserve">MATÉRIA: </w:t>
      </w:r>
      <w:r w:rsidR="00037A24">
        <w:rPr>
          <w:b/>
          <w:bCs/>
          <w:sz w:val="24"/>
          <w:szCs w:val="24"/>
        </w:rPr>
        <w:t>PROJETO DE LEI Nº 196/2017</w:t>
      </w:r>
      <w:r w:rsidR="004B0955" w:rsidRPr="00AD4837">
        <w:rPr>
          <w:b/>
          <w:bCs/>
          <w:sz w:val="24"/>
          <w:szCs w:val="24"/>
        </w:rPr>
        <w:t xml:space="preserve"> -</w:t>
      </w:r>
      <w:proofErr w:type="gramStart"/>
      <w:r w:rsidR="004B0955" w:rsidRPr="00AD4837">
        <w:rPr>
          <w:b/>
          <w:bCs/>
          <w:sz w:val="24"/>
          <w:szCs w:val="24"/>
        </w:rPr>
        <w:t xml:space="preserve"> </w:t>
      </w:r>
      <w:r w:rsidR="003952B3" w:rsidRPr="00A329BD">
        <w:rPr>
          <w:bCs/>
          <w:sz w:val="24"/>
          <w:szCs w:val="24"/>
        </w:rPr>
        <w:t xml:space="preserve"> </w:t>
      </w:r>
      <w:proofErr w:type="gramEnd"/>
      <w:r w:rsidR="00037A24">
        <w:rPr>
          <w:bCs/>
          <w:sz w:val="24"/>
          <w:szCs w:val="24"/>
        </w:rPr>
        <w:t>INSTITUI A SEMANA MUNICIPAL DE LUTA CONTRA A LGBTFOBIA EM SETE LAGOAS</w:t>
      </w:r>
    </w:p>
    <w:p w:rsidR="009D3503" w:rsidRPr="009D3503" w:rsidRDefault="009D3503" w:rsidP="009D3503">
      <w:pPr>
        <w:pStyle w:val="Recuodecorpodetexto21"/>
        <w:ind w:firstLine="0"/>
        <w:rPr>
          <w:rFonts w:eastAsia="Arial"/>
          <w:b/>
          <w:sz w:val="24"/>
          <w:szCs w:val="24"/>
        </w:rPr>
      </w:pPr>
    </w:p>
    <w:p w:rsidR="003B5292" w:rsidRDefault="003B5292" w:rsidP="0045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1636B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0B3C8A">
        <w:rPr>
          <w:rFonts w:ascii="Times New Roman" w:hAnsi="Times New Roman" w:cs="Times New Roman"/>
          <w:sz w:val="24"/>
          <w:szCs w:val="24"/>
        </w:rPr>
        <w:t xml:space="preserve"> VE</w:t>
      </w:r>
      <w:r w:rsidR="00037A24">
        <w:rPr>
          <w:rFonts w:ascii="Times New Roman" w:hAnsi="Times New Roman" w:cs="Times New Roman"/>
          <w:sz w:val="24"/>
          <w:szCs w:val="24"/>
        </w:rPr>
        <w:t>READORES RODRIGO BRAGA DA ROCHA E RONALDO JOÃO DA SILVA</w:t>
      </w:r>
    </w:p>
    <w:p w:rsidR="003B5292" w:rsidRDefault="003B5292" w:rsidP="003B5292">
      <w:pPr>
        <w:rPr>
          <w:rFonts w:ascii="Times New Roman" w:hAnsi="Times New Roman" w:cs="Times New Roman"/>
          <w:sz w:val="24"/>
          <w:szCs w:val="24"/>
        </w:rPr>
      </w:pPr>
    </w:p>
    <w:p w:rsidR="003B5292" w:rsidRPr="00E1636B" w:rsidRDefault="003B5292" w:rsidP="003B529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292" w:rsidRDefault="003B5292" w:rsidP="003B5292">
      <w:pPr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3B5292" w:rsidRPr="00B06C53" w:rsidRDefault="004B0955" w:rsidP="00B06C53">
      <w:pPr>
        <w:pStyle w:val="Recuodecorpodetexto21"/>
        <w:ind w:firstLine="709"/>
        <w:rPr>
          <w:b/>
          <w:bCs/>
          <w:i/>
          <w:sz w:val="24"/>
          <w:szCs w:val="24"/>
        </w:rPr>
      </w:pPr>
      <w:r>
        <w:rPr>
          <w:sz w:val="28"/>
          <w:szCs w:val="28"/>
        </w:rPr>
        <w:t>O</w:t>
      </w:r>
      <w:r w:rsidR="00AF0A3E">
        <w:rPr>
          <w:sz w:val="28"/>
          <w:szCs w:val="28"/>
        </w:rPr>
        <w:t xml:space="preserve"> </w:t>
      </w:r>
      <w:r w:rsidR="00FA664F">
        <w:rPr>
          <w:sz w:val="28"/>
          <w:szCs w:val="28"/>
        </w:rPr>
        <w:t xml:space="preserve">Projeto de Lei nº </w:t>
      </w:r>
      <w:r w:rsidR="00037A24">
        <w:rPr>
          <w:sz w:val="28"/>
          <w:szCs w:val="28"/>
        </w:rPr>
        <w:t>196</w:t>
      </w:r>
      <w:r w:rsidR="00DB03C1">
        <w:rPr>
          <w:sz w:val="28"/>
          <w:szCs w:val="28"/>
        </w:rPr>
        <w:t>/</w:t>
      </w:r>
      <w:r w:rsidR="00037A24">
        <w:rPr>
          <w:sz w:val="28"/>
          <w:szCs w:val="28"/>
        </w:rPr>
        <w:t>2017</w:t>
      </w:r>
      <w:r w:rsidR="003B5292">
        <w:rPr>
          <w:sz w:val="28"/>
          <w:szCs w:val="28"/>
        </w:rPr>
        <w:t>, que</w:t>
      </w:r>
      <w:r w:rsidR="00DB03C1" w:rsidRPr="00DB03C1">
        <w:rPr>
          <w:bCs/>
          <w:sz w:val="24"/>
          <w:szCs w:val="24"/>
        </w:rPr>
        <w:t xml:space="preserve"> </w:t>
      </w:r>
      <w:r w:rsidR="00037A24">
        <w:rPr>
          <w:bCs/>
          <w:sz w:val="24"/>
          <w:szCs w:val="24"/>
        </w:rPr>
        <w:t>INSTITUI A SEMANA MUNICIPAL DE LUTA CONTRA A LGBTFOBIA EM SETE LAGOAS</w:t>
      </w:r>
      <w:r w:rsidR="00B35E77">
        <w:rPr>
          <w:bCs/>
          <w:sz w:val="24"/>
          <w:szCs w:val="24"/>
        </w:rPr>
        <w:t xml:space="preserve"> </w:t>
      </w:r>
      <w:r w:rsidR="000B3C8A">
        <w:rPr>
          <w:sz w:val="28"/>
          <w:szCs w:val="28"/>
        </w:rPr>
        <w:t>de autoria do</w:t>
      </w:r>
      <w:r w:rsidR="00037A24">
        <w:rPr>
          <w:sz w:val="28"/>
          <w:szCs w:val="28"/>
        </w:rPr>
        <w:t>s</w:t>
      </w:r>
      <w:r w:rsidR="000B3C8A">
        <w:rPr>
          <w:sz w:val="28"/>
          <w:szCs w:val="28"/>
        </w:rPr>
        <w:t xml:space="preserve"> Ve</w:t>
      </w:r>
      <w:r w:rsidR="00037A24">
        <w:rPr>
          <w:sz w:val="28"/>
          <w:szCs w:val="28"/>
        </w:rPr>
        <w:t>readores Rodrigo Braga da Rocha e Ronaldo João da Silva</w:t>
      </w:r>
      <w:r w:rsidR="003B5292">
        <w:rPr>
          <w:sz w:val="28"/>
          <w:szCs w:val="28"/>
        </w:rPr>
        <w:t>, foi aprovado por esta Casa, em</w:t>
      </w:r>
      <w:r w:rsidR="00FA664F">
        <w:rPr>
          <w:sz w:val="28"/>
          <w:szCs w:val="28"/>
        </w:rPr>
        <w:t xml:space="preserve"> </w:t>
      </w:r>
      <w:r w:rsidR="00274735">
        <w:rPr>
          <w:sz w:val="28"/>
          <w:szCs w:val="28"/>
        </w:rPr>
        <w:t>dois</w:t>
      </w:r>
      <w:r w:rsidR="003B5292">
        <w:rPr>
          <w:sz w:val="28"/>
          <w:szCs w:val="28"/>
        </w:rPr>
        <w:t xml:space="preserve"> turno</w:t>
      </w:r>
      <w:r w:rsidR="00274735">
        <w:rPr>
          <w:sz w:val="28"/>
          <w:szCs w:val="28"/>
        </w:rPr>
        <w:t>s</w:t>
      </w:r>
      <w:r>
        <w:rPr>
          <w:sz w:val="28"/>
          <w:szCs w:val="28"/>
        </w:rPr>
        <w:t xml:space="preserve"> de votação</w:t>
      </w:r>
      <w:r w:rsidR="00FA664F">
        <w:rPr>
          <w:sz w:val="28"/>
          <w:szCs w:val="28"/>
        </w:rPr>
        <w:t>, sem emendas.</w:t>
      </w:r>
    </w:p>
    <w:p w:rsidR="003B5292" w:rsidRDefault="003B5292" w:rsidP="004564C4">
      <w:pPr>
        <w:pStyle w:val="Recuodecorpodetexto21"/>
        <w:ind w:firstLine="708"/>
        <w:rPr>
          <w:i/>
          <w:szCs w:val="24"/>
        </w:rPr>
      </w:pPr>
    </w:p>
    <w:p w:rsidR="003B5292" w:rsidRDefault="003B5292" w:rsidP="004564C4">
      <w:pPr>
        <w:pStyle w:val="Recuodecorpodetexto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proposição a esta Comissão, a fim de que, segundo a técnica </w:t>
      </w:r>
      <w:proofErr w:type="gramStart"/>
      <w:r>
        <w:rPr>
          <w:sz w:val="28"/>
          <w:szCs w:val="28"/>
        </w:rPr>
        <w:t>legislativa</w:t>
      </w:r>
      <w:proofErr w:type="gramEnd"/>
      <w:r>
        <w:rPr>
          <w:sz w:val="28"/>
          <w:szCs w:val="28"/>
        </w:rPr>
        <w:t>, seja dada à matéria a forma adequada, nos termos do § 5º do art. 83 c/c art. 254 da Resolução 810/1995.</w:t>
      </w:r>
    </w:p>
    <w:p w:rsidR="003B5292" w:rsidRDefault="003B5292" w:rsidP="004564C4">
      <w:pPr>
        <w:pStyle w:val="Recuodecorpodetexto21"/>
        <w:ind w:firstLine="708"/>
        <w:rPr>
          <w:sz w:val="28"/>
          <w:szCs w:val="28"/>
        </w:rPr>
      </w:pPr>
    </w:p>
    <w:p w:rsidR="003B5292" w:rsidRPr="00CC43EB" w:rsidRDefault="003B5292" w:rsidP="00456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C43EB">
        <w:rPr>
          <w:rFonts w:ascii="Times New Roman" w:hAnsi="Times New Roman" w:cs="Times New Roman"/>
          <w:sz w:val="28"/>
          <w:szCs w:val="28"/>
        </w:rPr>
        <w:t xml:space="preserve">Assim sendo, opinamos por se dar à proposição a </w:t>
      </w:r>
      <w:r w:rsidR="004B0955">
        <w:rPr>
          <w:rFonts w:ascii="Times New Roman" w:hAnsi="Times New Roman" w:cs="Times New Roman"/>
          <w:sz w:val="28"/>
          <w:szCs w:val="28"/>
        </w:rPr>
        <w:t>redação final</w:t>
      </w:r>
      <w:r w:rsidR="00FA664F">
        <w:rPr>
          <w:rFonts w:ascii="Times New Roman" w:hAnsi="Times New Roman" w:cs="Times New Roman"/>
          <w:sz w:val="28"/>
          <w:szCs w:val="28"/>
        </w:rPr>
        <w:t>, mantendo a íntegra da proposição,</w:t>
      </w:r>
      <w:r w:rsidR="00527417">
        <w:rPr>
          <w:rFonts w:ascii="Times New Roman" w:hAnsi="Times New Roman" w:cs="Times New Roman"/>
          <w:sz w:val="28"/>
          <w:szCs w:val="28"/>
        </w:rPr>
        <w:t xml:space="preserve"> </w:t>
      </w:r>
      <w:r w:rsidRPr="00CC43EB">
        <w:rPr>
          <w:rFonts w:ascii="Times New Roman" w:hAnsi="Times New Roman" w:cs="Times New Roman"/>
          <w:sz w:val="28"/>
          <w:szCs w:val="28"/>
        </w:rPr>
        <w:t>de acordo com o aprovado:</w:t>
      </w:r>
    </w:p>
    <w:p w:rsidR="003B5292" w:rsidRDefault="003B5292" w:rsidP="003B5292">
      <w:pPr>
        <w:jc w:val="both"/>
        <w:rPr>
          <w:rFonts w:ascii="ae_AlArabiya" w:hAnsi="ae_AlArabiya" w:cs="ae_AlArabiya"/>
          <w:sz w:val="28"/>
          <w:szCs w:val="28"/>
        </w:rPr>
      </w:pPr>
    </w:p>
    <w:p w:rsidR="003B5292" w:rsidRDefault="003B5292" w:rsidP="003B5292">
      <w:pPr>
        <w:jc w:val="both"/>
        <w:rPr>
          <w:rFonts w:ascii="ae_AlArabiya" w:hAnsi="ae_AlArabiya" w:cs="ae_AlArabiya"/>
          <w:sz w:val="28"/>
          <w:szCs w:val="28"/>
        </w:rPr>
      </w:pPr>
    </w:p>
    <w:p w:rsidR="00693C28" w:rsidRDefault="00693C28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E13D55" w:rsidRDefault="00E13D55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E13D55" w:rsidRDefault="00E13D55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A82E27" w:rsidRDefault="00A82E27" w:rsidP="009E2041">
      <w:pPr>
        <w:pStyle w:val="Ttulo1"/>
        <w:numPr>
          <w:ilvl w:val="0"/>
          <w:numId w:val="0"/>
        </w:numPr>
        <w:rPr>
          <w:rFonts w:asciiTheme="minorHAnsi" w:hAnsiTheme="minorHAnsi" w:cstheme="minorBidi"/>
          <w:sz w:val="40"/>
          <w:szCs w:val="40"/>
          <w:lang w:eastAsia="ar-SA"/>
        </w:rPr>
      </w:pPr>
    </w:p>
    <w:p w:rsidR="00B35E77" w:rsidRPr="00B35E77" w:rsidRDefault="00B35E77" w:rsidP="00B35E77">
      <w:pPr>
        <w:rPr>
          <w:lang w:eastAsia="ar-SA"/>
        </w:rPr>
      </w:pPr>
    </w:p>
    <w:p w:rsidR="009E2041" w:rsidRPr="009E2041" w:rsidRDefault="009E2041" w:rsidP="009E2041">
      <w:pPr>
        <w:rPr>
          <w:lang w:eastAsia="ar-SA"/>
        </w:rPr>
      </w:pPr>
    </w:p>
    <w:p w:rsidR="009353D2" w:rsidRDefault="009353D2" w:rsidP="009353D2">
      <w:pPr>
        <w:pStyle w:val="Ttulo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REDAÇÃO FINAL</w:t>
      </w:r>
    </w:p>
    <w:p w:rsidR="009353D2" w:rsidRPr="0096362B" w:rsidRDefault="00037A24" w:rsidP="009353D2">
      <w:pPr>
        <w:pStyle w:val="Ttulo1"/>
        <w:tabs>
          <w:tab w:val="left" w:pos="0"/>
        </w:tabs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PROJETO DE LEI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Nº 196/2017</w:t>
      </w:r>
      <w:r w:rsidR="0001260C">
        <w:rPr>
          <w:sz w:val="24"/>
          <w:szCs w:val="24"/>
        </w:rPr>
        <w:t xml:space="preserve"> </w:t>
      </w:r>
    </w:p>
    <w:p w:rsidR="009353D2" w:rsidRPr="0096362B" w:rsidRDefault="000B3C8A" w:rsidP="009353D2">
      <w:pPr>
        <w:pStyle w:val="Ttulo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AUTORIA: VE</w:t>
      </w:r>
      <w:r w:rsidR="00037A24">
        <w:rPr>
          <w:sz w:val="24"/>
          <w:szCs w:val="24"/>
        </w:rPr>
        <w:t>READORES RODRIGO BRAGA DA ROCHA E RONALDO JOÃO DA SILVA</w:t>
      </w:r>
    </w:p>
    <w:p w:rsidR="00A82E27" w:rsidRPr="00D42992" w:rsidRDefault="00A82E27" w:rsidP="00D42992">
      <w:pPr>
        <w:pStyle w:val="SemEspaamento"/>
        <w:rPr>
          <w:i/>
          <w:sz w:val="24"/>
          <w:szCs w:val="24"/>
        </w:rPr>
      </w:pPr>
    </w:p>
    <w:p w:rsidR="009353D2" w:rsidRDefault="009353D2" w:rsidP="00E13D55">
      <w:pPr>
        <w:pStyle w:val="SemEspaamento"/>
        <w:rPr>
          <w:i/>
          <w:sz w:val="24"/>
          <w:szCs w:val="24"/>
        </w:rPr>
      </w:pPr>
      <w:r w:rsidRPr="00D42992"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:rsidR="00AF0A3E" w:rsidRPr="009E2041" w:rsidRDefault="00AF0A3E" w:rsidP="009E2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824" w:rsidRDefault="00037A24" w:rsidP="00C56824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A24">
        <w:rPr>
          <w:rFonts w:ascii="Times New Roman" w:hAnsi="Times New Roman" w:cs="Times New Roman"/>
          <w:b/>
          <w:bCs/>
          <w:sz w:val="24"/>
          <w:szCs w:val="24"/>
        </w:rPr>
        <w:t>INSTITUI A SEMANA MUNICIPAL DE LUTA CONTRA A LGBTFOBIA EM SETE LAGOAS</w:t>
      </w:r>
    </w:p>
    <w:p w:rsidR="00037A24" w:rsidRPr="00037A24" w:rsidRDefault="00037A24" w:rsidP="00C56824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24" w:rsidRPr="00037A24" w:rsidRDefault="00037A24" w:rsidP="00037A24">
      <w:pPr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37A2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1º-</w:t>
      </w:r>
      <w:r w:rsidRPr="00037A2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Fica instituído no Município de Sete Lagoas, a Semana de Luta contra a </w:t>
      </w:r>
      <w:proofErr w:type="spellStart"/>
      <w:proofErr w:type="gramStart"/>
      <w:r w:rsidRPr="00037A24">
        <w:rPr>
          <w:rFonts w:ascii="Times New Roman" w:eastAsia="Times New Roman" w:hAnsi="Times New Roman" w:cs="Times New Roman"/>
          <w:sz w:val="24"/>
          <w:szCs w:val="24"/>
          <w:lang w:eastAsia="pt-BR"/>
        </w:rPr>
        <w:t>LGBTfobia</w:t>
      </w:r>
      <w:proofErr w:type="spellEnd"/>
      <w:proofErr w:type="gramEnd"/>
      <w:r w:rsidRPr="00037A2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>, a ser comemorado anualmente a cada segunda semana do mês de setembro.</w:t>
      </w:r>
    </w:p>
    <w:p w:rsidR="00037A24" w:rsidRPr="00037A24" w:rsidRDefault="00037A24" w:rsidP="00037A24">
      <w:pPr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037A24" w:rsidRPr="00037A24" w:rsidRDefault="00037A24" w:rsidP="00037A24">
      <w:pPr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37A2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2º</w:t>
      </w:r>
      <w:r w:rsidRPr="00037A2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 O Poder Público, a sociedade civil e movimentos organizados poderão organizar atividades em comemoração à semana, com ênfase na luta contra o preconceito e discriminação.</w:t>
      </w:r>
    </w:p>
    <w:p w:rsidR="00037A24" w:rsidRPr="00037A24" w:rsidRDefault="00037A24" w:rsidP="00037A24">
      <w:pPr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</w:p>
    <w:p w:rsidR="00037A24" w:rsidRPr="00037A24" w:rsidRDefault="00037A24" w:rsidP="00037A24">
      <w:pPr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</w:pPr>
      <w:r w:rsidRPr="00037A2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t-BR"/>
        </w:rPr>
        <w:t>Art. 3º</w:t>
      </w:r>
      <w:r w:rsidRPr="00037A2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t-BR"/>
        </w:rPr>
        <w:t xml:space="preserve"> - Esta Lei entra em vigor na data de sua publicação.</w:t>
      </w:r>
    </w:p>
    <w:p w:rsidR="00B35E77" w:rsidRPr="00A82E27" w:rsidRDefault="00B35E77" w:rsidP="00C56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675" w:rsidRDefault="009353D2" w:rsidP="00935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Câma</w:t>
      </w:r>
      <w:r w:rsidR="00D41D76" w:rsidRPr="003952B3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4B0955" w:rsidRPr="003952B3">
        <w:rPr>
          <w:rFonts w:ascii="Times New Roman" w:hAnsi="Times New Roman" w:cs="Times New Roman"/>
          <w:color w:val="000000"/>
          <w:sz w:val="24"/>
          <w:szCs w:val="24"/>
        </w:rPr>
        <w:t xml:space="preserve"> Munici</w:t>
      </w:r>
      <w:r w:rsidR="0003120A">
        <w:rPr>
          <w:rFonts w:ascii="Times New Roman" w:hAnsi="Times New Roman" w:cs="Times New Roman"/>
          <w:color w:val="000000"/>
          <w:sz w:val="24"/>
          <w:szCs w:val="24"/>
        </w:rPr>
        <w:t>pal, Sala das Sessõ</w:t>
      </w:r>
      <w:r w:rsidR="00037A24">
        <w:rPr>
          <w:rFonts w:ascii="Times New Roman" w:hAnsi="Times New Roman" w:cs="Times New Roman"/>
          <w:color w:val="000000"/>
          <w:sz w:val="24"/>
          <w:szCs w:val="24"/>
        </w:rPr>
        <w:t>es, 03 de julho</w:t>
      </w:r>
      <w:bookmarkStart w:id="0" w:name="_GoBack"/>
      <w:bookmarkEnd w:id="0"/>
      <w:r w:rsidR="00A329BD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Pr="00395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5E77" w:rsidRDefault="00B35E77" w:rsidP="009353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1AE" w:rsidRPr="00B35E77" w:rsidRDefault="00B061AE" w:rsidP="00B35E77">
      <w:pPr>
        <w:pStyle w:val="SemEspaamento"/>
        <w:jc w:val="center"/>
        <w:rPr>
          <w:rFonts w:ascii="Times New Roman" w:hAnsi="Times New Roman" w:cs="Times New Roman"/>
          <w:b/>
        </w:rPr>
      </w:pPr>
      <w:r w:rsidRPr="00B35E77">
        <w:rPr>
          <w:rFonts w:ascii="Times New Roman" w:hAnsi="Times New Roman" w:cs="Times New Roman"/>
          <w:b/>
        </w:rPr>
        <w:t>COMISSÃO DE REDAÇÃO E TÉCNICA LEGISLATIVA</w:t>
      </w:r>
    </w:p>
    <w:p w:rsidR="00B061AE" w:rsidRDefault="00B061AE" w:rsidP="00B35E7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35E77" w:rsidRPr="00B35E77" w:rsidRDefault="00B35E77" w:rsidP="00B35E7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061AE" w:rsidRPr="00B35E77" w:rsidRDefault="00B061AE" w:rsidP="00B35E77">
      <w:pPr>
        <w:pStyle w:val="SemEspaamento"/>
        <w:jc w:val="center"/>
        <w:rPr>
          <w:rFonts w:ascii="Times New Roman" w:hAnsi="Times New Roman" w:cs="Times New Roman"/>
          <w:b/>
        </w:rPr>
      </w:pPr>
      <w:r w:rsidRPr="00B35E77">
        <w:rPr>
          <w:rFonts w:ascii="Times New Roman" w:hAnsi="Times New Roman" w:cs="Times New Roman"/>
          <w:b/>
        </w:rPr>
        <w:t>JOSÉ PEREIRA DA SILVA</w:t>
      </w:r>
    </w:p>
    <w:p w:rsidR="00B061AE" w:rsidRPr="00B35E77" w:rsidRDefault="00B061AE" w:rsidP="00B35E77">
      <w:pPr>
        <w:pStyle w:val="SemEspaamento"/>
        <w:jc w:val="center"/>
        <w:rPr>
          <w:rFonts w:ascii="Times New Roman" w:hAnsi="Times New Roman" w:cs="Times New Roman"/>
          <w:b/>
        </w:rPr>
      </w:pPr>
      <w:r w:rsidRPr="00B35E77">
        <w:rPr>
          <w:rFonts w:ascii="Times New Roman" w:hAnsi="Times New Roman" w:cs="Times New Roman"/>
          <w:b/>
        </w:rPr>
        <w:t>Presidente</w:t>
      </w:r>
    </w:p>
    <w:p w:rsidR="00B061AE" w:rsidRDefault="00B061AE" w:rsidP="00B35E7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35E77" w:rsidRPr="00B35E77" w:rsidRDefault="00B35E77" w:rsidP="00B35E7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061AE" w:rsidRPr="00B35E77" w:rsidRDefault="00B05C3D" w:rsidP="00B35E77">
      <w:pPr>
        <w:pStyle w:val="SemEspaamento"/>
        <w:jc w:val="center"/>
        <w:rPr>
          <w:rFonts w:ascii="Times New Roman" w:hAnsi="Times New Roman" w:cs="Times New Roman"/>
          <w:b/>
        </w:rPr>
      </w:pPr>
      <w:r w:rsidRPr="00B35E77">
        <w:rPr>
          <w:rFonts w:ascii="Times New Roman" w:hAnsi="Times New Roman" w:cs="Times New Roman"/>
          <w:b/>
        </w:rPr>
        <w:t>MARCELO PIRES RODRIGUES</w:t>
      </w:r>
    </w:p>
    <w:p w:rsidR="00B061AE" w:rsidRPr="00B35E77" w:rsidRDefault="00B05C3D" w:rsidP="00B35E77">
      <w:pPr>
        <w:pStyle w:val="SemEspaamento"/>
        <w:jc w:val="center"/>
        <w:rPr>
          <w:rFonts w:ascii="Times New Roman" w:hAnsi="Times New Roman" w:cs="Times New Roman"/>
          <w:b/>
        </w:rPr>
      </w:pPr>
      <w:r w:rsidRPr="00B35E77">
        <w:rPr>
          <w:rFonts w:ascii="Times New Roman" w:hAnsi="Times New Roman" w:cs="Times New Roman"/>
          <w:b/>
        </w:rPr>
        <w:t>Membro</w:t>
      </w:r>
    </w:p>
    <w:p w:rsidR="00B35E77" w:rsidRDefault="00B35E77" w:rsidP="00B35E7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35E77" w:rsidRPr="00B35E77" w:rsidRDefault="00B35E77" w:rsidP="00B35E77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061AE" w:rsidRPr="00B35E77" w:rsidRDefault="00B061AE" w:rsidP="00B35E77">
      <w:pPr>
        <w:pStyle w:val="SemEspaamento"/>
        <w:jc w:val="center"/>
        <w:rPr>
          <w:rFonts w:ascii="Times New Roman" w:hAnsi="Times New Roman" w:cs="Times New Roman"/>
          <w:b/>
        </w:rPr>
      </w:pPr>
      <w:r w:rsidRPr="00B35E77">
        <w:rPr>
          <w:rFonts w:ascii="Times New Roman" w:hAnsi="Times New Roman" w:cs="Times New Roman"/>
          <w:b/>
        </w:rPr>
        <w:t>ALCIDES LONGO DE BARROS</w:t>
      </w:r>
    </w:p>
    <w:p w:rsidR="002C4411" w:rsidRPr="00B35E77" w:rsidRDefault="00B061AE" w:rsidP="00B35E7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77">
        <w:rPr>
          <w:rFonts w:ascii="Times New Roman" w:hAnsi="Times New Roman" w:cs="Times New Roman"/>
          <w:b/>
        </w:rPr>
        <w:t>Relator</w:t>
      </w:r>
    </w:p>
    <w:sectPr w:rsidR="002C4411" w:rsidRPr="00B35E77" w:rsidSect="00E13D55">
      <w:headerReference w:type="default" r:id="rId9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05" w:rsidRDefault="00114705" w:rsidP="00963EEE">
      <w:pPr>
        <w:spacing w:after="0" w:line="240" w:lineRule="auto"/>
      </w:pPr>
      <w:r>
        <w:separator/>
      </w:r>
    </w:p>
  </w:endnote>
  <w:endnote w:type="continuationSeparator" w:id="0">
    <w:p w:rsidR="00114705" w:rsidRDefault="00114705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DejaVu Sans">
    <w:charset w:val="00"/>
    <w:family w:val="auto"/>
    <w:pitch w:val="variable"/>
  </w:font>
  <w:font w:name="Bitstream Charter">
    <w:altName w:val="Arial Unicode MS"/>
    <w:charset w:val="80"/>
    <w:family w:val="roman"/>
    <w:pitch w:val="variable"/>
  </w:font>
  <w:font w:name="ae_AlArabiya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05" w:rsidRDefault="00114705" w:rsidP="00963EEE">
      <w:pPr>
        <w:spacing w:after="0" w:line="240" w:lineRule="auto"/>
      </w:pPr>
      <w:r>
        <w:separator/>
      </w:r>
    </w:p>
  </w:footnote>
  <w:footnote w:type="continuationSeparator" w:id="0">
    <w:p w:rsidR="00114705" w:rsidRDefault="00114705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2A3EEA02" wp14:editId="4AA42318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2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5E33DCB" wp14:editId="49C641B4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" name="Imagem 4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1260C"/>
    <w:rsid w:val="0003120A"/>
    <w:rsid w:val="0003784B"/>
    <w:rsid w:val="00037A24"/>
    <w:rsid w:val="00083DFC"/>
    <w:rsid w:val="000B3C8A"/>
    <w:rsid w:val="00114705"/>
    <w:rsid w:val="00132ABA"/>
    <w:rsid w:val="00181DCA"/>
    <w:rsid w:val="0019453D"/>
    <w:rsid w:val="001B1DC6"/>
    <w:rsid w:val="001E26C5"/>
    <w:rsid w:val="002264A8"/>
    <w:rsid w:val="00274735"/>
    <w:rsid w:val="002C4411"/>
    <w:rsid w:val="00341E93"/>
    <w:rsid w:val="003952B3"/>
    <w:rsid w:val="003A2A78"/>
    <w:rsid w:val="003B5292"/>
    <w:rsid w:val="00426777"/>
    <w:rsid w:val="004564C4"/>
    <w:rsid w:val="00457570"/>
    <w:rsid w:val="004B0955"/>
    <w:rsid w:val="004E567A"/>
    <w:rsid w:val="005238CA"/>
    <w:rsid w:val="00527417"/>
    <w:rsid w:val="00527B1F"/>
    <w:rsid w:val="00535E7A"/>
    <w:rsid w:val="005458E5"/>
    <w:rsid w:val="00576CDB"/>
    <w:rsid w:val="00591096"/>
    <w:rsid w:val="005F094A"/>
    <w:rsid w:val="00651B03"/>
    <w:rsid w:val="00684087"/>
    <w:rsid w:val="00693C28"/>
    <w:rsid w:val="006D2DCB"/>
    <w:rsid w:val="00707181"/>
    <w:rsid w:val="0076598B"/>
    <w:rsid w:val="00780B33"/>
    <w:rsid w:val="007959B5"/>
    <w:rsid w:val="007A68DC"/>
    <w:rsid w:val="00831675"/>
    <w:rsid w:val="008375E9"/>
    <w:rsid w:val="00855904"/>
    <w:rsid w:val="0089384E"/>
    <w:rsid w:val="008A152B"/>
    <w:rsid w:val="008A3A45"/>
    <w:rsid w:val="008A5894"/>
    <w:rsid w:val="008B51AA"/>
    <w:rsid w:val="008B7F9A"/>
    <w:rsid w:val="008E4B91"/>
    <w:rsid w:val="008E5E06"/>
    <w:rsid w:val="00905779"/>
    <w:rsid w:val="00910618"/>
    <w:rsid w:val="009353D2"/>
    <w:rsid w:val="00951128"/>
    <w:rsid w:val="0096035F"/>
    <w:rsid w:val="00963EEE"/>
    <w:rsid w:val="00965E07"/>
    <w:rsid w:val="00970170"/>
    <w:rsid w:val="0097039B"/>
    <w:rsid w:val="009A625C"/>
    <w:rsid w:val="009D3503"/>
    <w:rsid w:val="009E2041"/>
    <w:rsid w:val="00A011C1"/>
    <w:rsid w:val="00A22844"/>
    <w:rsid w:val="00A329BD"/>
    <w:rsid w:val="00A37380"/>
    <w:rsid w:val="00A37F9C"/>
    <w:rsid w:val="00A82E27"/>
    <w:rsid w:val="00A831B3"/>
    <w:rsid w:val="00A86696"/>
    <w:rsid w:val="00AA7CA4"/>
    <w:rsid w:val="00AB17C7"/>
    <w:rsid w:val="00AD454D"/>
    <w:rsid w:val="00AD4837"/>
    <w:rsid w:val="00AE0B7F"/>
    <w:rsid w:val="00AE6001"/>
    <w:rsid w:val="00AF0A3E"/>
    <w:rsid w:val="00B05C3D"/>
    <w:rsid w:val="00B061AE"/>
    <w:rsid w:val="00B06C53"/>
    <w:rsid w:val="00B35E77"/>
    <w:rsid w:val="00B66DD7"/>
    <w:rsid w:val="00B77043"/>
    <w:rsid w:val="00B813CA"/>
    <w:rsid w:val="00BE56E6"/>
    <w:rsid w:val="00BE621C"/>
    <w:rsid w:val="00C1769A"/>
    <w:rsid w:val="00C56824"/>
    <w:rsid w:val="00C8674B"/>
    <w:rsid w:val="00CA69FE"/>
    <w:rsid w:val="00D0706E"/>
    <w:rsid w:val="00D41D76"/>
    <w:rsid w:val="00D42992"/>
    <w:rsid w:val="00D62549"/>
    <w:rsid w:val="00D65943"/>
    <w:rsid w:val="00D74AC7"/>
    <w:rsid w:val="00DA4C09"/>
    <w:rsid w:val="00DB03C1"/>
    <w:rsid w:val="00DE7C41"/>
    <w:rsid w:val="00E13D55"/>
    <w:rsid w:val="00EA446D"/>
    <w:rsid w:val="00EF6159"/>
    <w:rsid w:val="00F933BA"/>
    <w:rsid w:val="00FA664F"/>
    <w:rsid w:val="00FB7764"/>
    <w:rsid w:val="00FE48A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3D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3D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rsid w:val="00083D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126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01260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29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992"/>
  </w:style>
  <w:style w:type="paragraph" w:styleId="SemEspaamento">
    <w:name w:val="No Spacing"/>
    <w:uiPriority w:val="1"/>
    <w:qFormat/>
    <w:rsid w:val="00D4299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B5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9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3B529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customStyle="1" w:styleId="Standard">
    <w:name w:val="Standard"/>
    <w:rsid w:val="0070718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3D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3D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rsid w:val="00083D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126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01260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29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992"/>
  </w:style>
  <w:style w:type="paragraph" w:styleId="SemEspaamento">
    <w:name w:val="No Spacing"/>
    <w:uiPriority w:val="1"/>
    <w:qFormat/>
    <w:rsid w:val="00D4299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B5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9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3B529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customStyle="1" w:styleId="Standard">
    <w:name w:val="Standard"/>
    <w:rsid w:val="0070718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B92C-C181-417E-A25D-9DE0358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2018-07-04T18:44:00Z</cp:lastPrinted>
  <dcterms:created xsi:type="dcterms:W3CDTF">2018-07-04T18:44:00Z</dcterms:created>
  <dcterms:modified xsi:type="dcterms:W3CDTF">2018-07-04T18:44:00Z</dcterms:modified>
</cp:coreProperties>
</file>