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A7" w:rsidRPr="003566A7" w:rsidRDefault="003566A7" w:rsidP="003566A7">
      <w:pPr>
        <w:pStyle w:val="Standard"/>
        <w:rPr>
          <w:rFonts w:cs="Times New Roman"/>
          <w:sz w:val="28"/>
          <w:szCs w:val="28"/>
        </w:rPr>
      </w:pPr>
      <w:r w:rsidRPr="003566A7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566A7" w:rsidRPr="003566A7" w:rsidRDefault="003566A7" w:rsidP="003566A7">
      <w:pPr>
        <w:pStyle w:val="Standard"/>
        <w:jc w:val="center"/>
        <w:rPr>
          <w:rFonts w:eastAsia="Times New Roman" w:cs="Times New Roman"/>
          <w:b/>
          <w:sz w:val="28"/>
          <w:szCs w:val="28"/>
          <w:lang w:bidi="ar-SA"/>
        </w:rPr>
      </w:pPr>
    </w:p>
    <w:p w:rsidR="003566A7" w:rsidRPr="003566A7" w:rsidRDefault="003566A7" w:rsidP="003566A7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3566A7" w:rsidRPr="003566A7" w:rsidRDefault="003566A7" w:rsidP="003566A7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3566A7" w:rsidRPr="003566A7" w:rsidRDefault="003566A7" w:rsidP="003566A7">
      <w:pPr>
        <w:pStyle w:val="Standard"/>
        <w:jc w:val="center"/>
        <w:rPr>
          <w:rFonts w:cs="Times New Roman"/>
          <w:sz w:val="28"/>
          <w:szCs w:val="28"/>
        </w:rPr>
      </w:pPr>
      <w:r w:rsidRPr="003566A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ANTEPROJETO DE LEI Nº ________/2017</w:t>
      </w:r>
    </w:p>
    <w:p w:rsidR="003566A7" w:rsidRPr="003566A7" w:rsidRDefault="003566A7" w:rsidP="00356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3566A7" w:rsidRPr="003566A7" w:rsidRDefault="003566A7" w:rsidP="003566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3566A7" w:rsidRPr="003566A7" w:rsidRDefault="003566A7" w:rsidP="003566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  <w:r w:rsidRPr="0035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Assegura matrícula para o aluno</w:t>
      </w:r>
    </w:p>
    <w:p w:rsidR="003566A7" w:rsidRPr="003566A7" w:rsidRDefault="003566A7" w:rsidP="003566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  <w:proofErr w:type="gramStart"/>
      <w:r w:rsidRPr="0035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portador</w:t>
      </w:r>
      <w:proofErr w:type="gramEnd"/>
      <w:r w:rsidRPr="0035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 xml:space="preserve"> de deficiência locomotora na escola </w:t>
      </w:r>
    </w:p>
    <w:p w:rsidR="003566A7" w:rsidRPr="003566A7" w:rsidRDefault="003566A7" w:rsidP="00356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t-BR"/>
        </w:rPr>
      </w:pPr>
      <w:proofErr w:type="gramStart"/>
      <w:r w:rsidRPr="0035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municipal</w:t>
      </w:r>
      <w:proofErr w:type="gramEnd"/>
      <w:r w:rsidRPr="0035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 xml:space="preserve"> mais próxima da sua residência.</w:t>
      </w:r>
    </w:p>
    <w:p w:rsid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22324F" w:rsidRPr="003566A7" w:rsidRDefault="0022324F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Art. 1º</w:t>
      </w: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Fica assegurada ao aluno portador de deficiência locomotora, estudante da rede municipal de ensino, matrícula na escola municipal mais próxima de sua residência.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       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Parágrafo único. </w:t>
      </w: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 vaga para matrícula de que trata esta lei é faculdade posta à disposição do aluno, que em igualdade de condições com </w:t>
      </w:r>
      <w:proofErr w:type="gramStart"/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os não</w:t>
      </w:r>
      <w:proofErr w:type="gramEnd"/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portadores de necessidades especiais relativas à locomoção poderá concorrer em estabelecimento de ensino diverso.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          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Art. 2º</w:t>
      </w: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A deficiência de que trata esta lei, relativa à dificuldade de locomoção do aluno, deverá ser por ele comprovada, ao requisitar a vaga, mediante apresentação de atestado médico contemporâneo, datado de no máximo 30 dias, com indicativo do CID e firmado pelo médico responsável.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      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Parágrafo único</w:t>
      </w: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 A deficiência locomotora que confere o direito à vaga não poderá ser aquela de causa transitória, para a qual haja prognóstico de melhora no ano letivo para o qual a vaga será disponibilizada.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          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Art. 3º</w:t>
      </w: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O Poder Executivo regulamentará esta Lei, no que for pertinente.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          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Art. 4º</w:t>
      </w: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 Esta lei entra em vigor 180 (cento e </w:t>
      </w:r>
      <w:proofErr w:type="spellStart"/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oitente</w:t>
      </w:r>
      <w:proofErr w:type="spellEnd"/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) dias após a sua publicação.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          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3566A7" w:rsidRPr="003566A7" w:rsidRDefault="003566A7" w:rsidP="002232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t-BR"/>
        </w:rPr>
      </w:pPr>
      <w:r w:rsidRPr="0022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JUSTIFICATIVA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 Presidente,</w:t>
      </w:r>
      <w:r w:rsidR="0022324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proofErr w:type="gramStart"/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Senhores(</w:t>
      </w:r>
      <w:proofErr w:type="gramEnd"/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as) Vereadores(as):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Este </w:t>
      </w:r>
      <w:r w:rsidR="0022324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antep</w:t>
      </w: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rojeto de Lei visa dar cabo à parte das previsões relativas ao acesso à educação, no que diz respeito à mobilidade, constantes da Lei Federal nº 13.146/2015, que institui a Lei Brasileira de Inclusão da Pessoa com Deficiência, popularmente chamada de Estatuto da Pessoa com Deficiência, especialmente capituladas nos artigos 27 e seguintes desta lei.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3566A7" w:rsidRPr="003566A7" w:rsidRDefault="003566A7" w:rsidP="00223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lastRenderedPageBreak/>
        <w:t>Também, objetiva atender aos preceitos constitucionais norteadores do direito a igualdade, promoção do bem comum, dignidade da pessoa humana, acesso a educação, dentre outros.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3566A7" w:rsidRPr="003566A7" w:rsidRDefault="003566A7" w:rsidP="00223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É pacífico o entendimento de que a equalização das diferenças, tratando os desiguais de modo diverso, é o caminho necessário para o </w:t>
      </w:r>
      <w:proofErr w:type="spellStart"/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atingimento</w:t>
      </w:r>
      <w:proofErr w:type="spellEnd"/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da verdadeira igualdade. Nesse sentido, adotar medidas que privilegiem as pessoas portadoras de deficiências locomotoras é um pequeno passo para diminuir as consequências indesejadas das dificuldades que lhes são peculiares.</w:t>
      </w: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3566A7" w:rsidRPr="003566A7" w:rsidRDefault="003566A7" w:rsidP="00223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De modo que, oportunizar acesso às escolas municipais mais próximas das residências daqueles que se enquadrarem como </w:t>
      </w:r>
      <w:proofErr w:type="gramStart"/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portadores de deficiências locomotoras nada mais é</w:t>
      </w:r>
      <w:proofErr w:type="gramEnd"/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do que reconhecer a especialidade das suas condições e propiciar meios para minimizar todo tipo de dificuldades que as limitações lhes imponham.</w:t>
      </w:r>
    </w:p>
    <w:p w:rsidR="003566A7" w:rsidRDefault="003566A7" w:rsidP="002232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566A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22324F" w:rsidRPr="003566A7" w:rsidRDefault="0022324F" w:rsidP="002232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3566A7" w:rsidRPr="003566A7" w:rsidRDefault="003566A7" w:rsidP="0035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3566A7" w:rsidRPr="003566A7" w:rsidRDefault="003566A7" w:rsidP="00356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66A7">
        <w:rPr>
          <w:rFonts w:ascii="Times New Roman" w:eastAsia="Times New Roman" w:hAnsi="Times New Roman" w:cs="Times New Roman"/>
          <w:sz w:val="28"/>
          <w:szCs w:val="28"/>
        </w:rPr>
        <w:t xml:space="preserve">Sete Lagoas, 21 de setembro de </w:t>
      </w:r>
      <w:proofErr w:type="gramStart"/>
      <w:r w:rsidRPr="003566A7">
        <w:rPr>
          <w:rFonts w:ascii="Times New Roman" w:eastAsia="Times New Roman" w:hAnsi="Times New Roman" w:cs="Times New Roman"/>
          <w:sz w:val="28"/>
          <w:szCs w:val="28"/>
        </w:rPr>
        <w:t>2017</w:t>
      </w:r>
      <w:proofErr w:type="gramEnd"/>
    </w:p>
    <w:p w:rsidR="003566A7" w:rsidRPr="003566A7" w:rsidRDefault="003566A7" w:rsidP="00356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66A7" w:rsidRPr="003566A7" w:rsidRDefault="003566A7" w:rsidP="00356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6A7" w:rsidRPr="003566A7" w:rsidRDefault="003566A7" w:rsidP="003566A7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3566A7" w:rsidRPr="003566A7" w:rsidRDefault="003566A7" w:rsidP="003566A7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3566A7" w:rsidRPr="003566A7" w:rsidRDefault="003566A7" w:rsidP="003566A7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3566A7" w:rsidRPr="003566A7" w:rsidRDefault="003566A7" w:rsidP="003566A7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3566A7">
        <w:rPr>
          <w:rFonts w:eastAsia="Times New Roman" w:cs="Times New Roman"/>
          <w:sz w:val="28"/>
          <w:szCs w:val="28"/>
          <w:lang w:bidi="ar-SA"/>
        </w:rPr>
        <w:t>____________________________________</w:t>
      </w:r>
    </w:p>
    <w:p w:rsidR="003566A7" w:rsidRPr="003566A7" w:rsidRDefault="003566A7" w:rsidP="003566A7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3566A7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566A7" w:rsidRPr="003566A7" w:rsidRDefault="003566A7" w:rsidP="003566A7">
      <w:pPr>
        <w:rPr>
          <w:rFonts w:ascii="Times New Roman" w:hAnsi="Times New Roman" w:cs="Times New Roman"/>
          <w:sz w:val="28"/>
          <w:szCs w:val="28"/>
        </w:rPr>
      </w:pPr>
    </w:p>
    <w:p w:rsidR="003566A7" w:rsidRPr="003566A7" w:rsidRDefault="003566A7" w:rsidP="003566A7">
      <w:pPr>
        <w:rPr>
          <w:rFonts w:ascii="Times New Roman" w:hAnsi="Times New Roman" w:cs="Times New Roman"/>
          <w:sz w:val="28"/>
          <w:szCs w:val="28"/>
        </w:rPr>
      </w:pPr>
    </w:p>
    <w:p w:rsidR="000C0195" w:rsidRPr="003566A7" w:rsidRDefault="000C0195">
      <w:pPr>
        <w:rPr>
          <w:rFonts w:ascii="Times New Roman" w:hAnsi="Times New Roman" w:cs="Times New Roman"/>
          <w:sz w:val="28"/>
          <w:szCs w:val="28"/>
        </w:rPr>
      </w:pPr>
    </w:p>
    <w:sectPr w:rsidR="000C0195" w:rsidRPr="003566A7" w:rsidSect="00BD3FE6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3566A7"/>
    <w:rsid w:val="000C0195"/>
    <w:rsid w:val="0022324F"/>
    <w:rsid w:val="0035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566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566A7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6A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566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0464">
          <w:marLeft w:val="4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228">
          <w:marLeft w:val="4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2017-09-22T20:20:00Z</cp:lastPrinted>
  <dcterms:created xsi:type="dcterms:W3CDTF">2017-09-22T20:17:00Z</dcterms:created>
  <dcterms:modified xsi:type="dcterms:W3CDTF">2017-09-22T20:21:00Z</dcterms:modified>
</cp:coreProperties>
</file>