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1D7" w:rsidRDefault="007051D7" w:rsidP="007051D7">
      <w:pPr>
        <w:pStyle w:val="Ttulo3"/>
        <w:numPr>
          <w:ilvl w:val="0"/>
          <w:numId w:val="0"/>
        </w:numPr>
        <w:rPr>
          <w:sz w:val="20"/>
        </w:rPr>
      </w:pPr>
    </w:p>
    <w:p w:rsidR="007051D7" w:rsidRDefault="007051D7" w:rsidP="007051D7">
      <w:pPr>
        <w:pStyle w:val="Ttulo3"/>
        <w:tabs>
          <w:tab w:val="left" w:pos="0"/>
        </w:tabs>
        <w:rPr>
          <w:sz w:val="20"/>
        </w:rPr>
      </w:pPr>
    </w:p>
    <w:p w:rsidR="007051D7" w:rsidRDefault="007051D7" w:rsidP="007051D7">
      <w:pPr>
        <w:pStyle w:val="Ttulo3"/>
        <w:tabs>
          <w:tab w:val="left" w:pos="0"/>
        </w:tabs>
        <w:rPr>
          <w:b/>
          <w:bCs/>
          <w:sz w:val="24"/>
          <w:szCs w:val="24"/>
        </w:rPr>
      </w:pPr>
      <w:r>
        <w:rPr>
          <w:b/>
          <w:bCs/>
          <w:sz w:val="24"/>
          <w:szCs w:val="24"/>
        </w:rPr>
        <w:t>PARECER DE REDAÇÃO FINAL</w:t>
      </w:r>
    </w:p>
    <w:p w:rsidR="007051D7" w:rsidRPr="007051D7" w:rsidRDefault="007051D7" w:rsidP="007051D7"/>
    <w:p w:rsidR="007051D7" w:rsidRDefault="007051D7" w:rsidP="007051D7">
      <w:pPr>
        <w:pStyle w:val="Ttulo5"/>
        <w:tabs>
          <w:tab w:val="left" w:pos="0"/>
        </w:tabs>
        <w:rPr>
          <w:sz w:val="24"/>
          <w:szCs w:val="24"/>
        </w:rPr>
      </w:pPr>
      <w:r>
        <w:rPr>
          <w:sz w:val="24"/>
          <w:szCs w:val="24"/>
        </w:rPr>
        <w:t>COMISSÃO DE REDAÇÃO E TÉCNICA LEGISLATIVA</w:t>
      </w:r>
    </w:p>
    <w:p w:rsidR="007051D7" w:rsidRPr="007051D7" w:rsidRDefault="007051D7" w:rsidP="007051D7"/>
    <w:p w:rsidR="007051D7" w:rsidRDefault="007051D7" w:rsidP="007051D7">
      <w:pPr>
        <w:pStyle w:val="Recuodecorpodetexto21"/>
        <w:ind w:firstLine="0"/>
        <w:rPr>
          <w:sz w:val="24"/>
          <w:szCs w:val="24"/>
        </w:rPr>
      </w:pPr>
      <w:r>
        <w:rPr>
          <w:b/>
          <w:bCs/>
          <w:sz w:val="24"/>
          <w:szCs w:val="24"/>
        </w:rPr>
        <w:t>MAT</w:t>
      </w:r>
      <w:r w:rsidR="00B3621C">
        <w:rPr>
          <w:b/>
          <w:bCs/>
          <w:sz w:val="24"/>
          <w:szCs w:val="24"/>
        </w:rPr>
        <w:t>ÉRIA: ANTEPROJETO DE LEI</w:t>
      </w:r>
      <w:proofErr w:type="gramStart"/>
      <w:r w:rsidR="00B3621C">
        <w:rPr>
          <w:b/>
          <w:bCs/>
          <w:sz w:val="24"/>
          <w:szCs w:val="24"/>
        </w:rPr>
        <w:t xml:space="preserve">  </w:t>
      </w:r>
      <w:proofErr w:type="gramEnd"/>
      <w:r w:rsidR="00B3621C">
        <w:rPr>
          <w:b/>
          <w:bCs/>
          <w:sz w:val="24"/>
          <w:szCs w:val="24"/>
        </w:rPr>
        <w:t>Nº 183</w:t>
      </w:r>
      <w:r>
        <w:rPr>
          <w:b/>
          <w:bCs/>
          <w:sz w:val="24"/>
          <w:szCs w:val="24"/>
        </w:rPr>
        <w:t xml:space="preserve">/2017 </w:t>
      </w:r>
      <w:r w:rsidR="00750DEF">
        <w:rPr>
          <w:sz w:val="24"/>
          <w:szCs w:val="24"/>
        </w:rPr>
        <w:t>–</w:t>
      </w:r>
      <w:r w:rsidR="002C6F70">
        <w:rPr>
          <w:sz w:val="24"/>
          <w:szCs w:val="24"/>
        </w:rPr>
        <w:t xml:space="preserve"> </w:t>
      </w:r>
      <w:r w:rsidR="00B3621C">
        <w:rPr>
          <w:sz w:val="24"/>
          <w:szCs w:val="24"/>
        </w:rPr>
        <w:t>INSTITUI O PROGRAMA DE APOIO MUNICIPAL AO ESPORTE AMADOR - PAMEA</w:t>
      </w:r>
    </w:p>
    <w:p w:rsidR="00385E9F" w:rsidRPr="00D10823" w:rsidRDefault="00385E9F" w:rsidP="007051D7">
      <w:pPr>
        <w:pStyle w:val="Recuodecorpodetexto21"/>
        <w:ind w:firstLine="0"/>
        <w:rPr>
          <w:i/>
          <w:szCs w:val="24"/>
        </w:rPr>
      </w:pPr>
    </w:p>
    <w:p w:rsidR="007051D7" w:rsidRDefault="007051D7" w:rsidP="007051D7">
      <w:pPr>
        <w:rPr>
          <w:rFonts w:ascii="Times New Roman" w:hAnsi="Times New Roman" w:cs="Times New Roman"/>
          <w:sz w:val="24"/>
          <w:szCs w:val="24"/>
        </w:rPr>
      </w:pPr>
      <w:r w:rsidRPr="007051D7">
        <w:rPr>
          <w:rFonts w:ascii="Times New Roman" w:hAnsi="Times New Roman" w:cs="Times New Roman"/>
          <w:b/>
          <w:bCs/>
          <w:sz w:val="24"/>
          <w:szCs w:val="24"/>
        </w:rPr>
        <w:t>AUTORIA:</w:t>
      </w:r>
      <w:r w:rsidR="00750DEF">
        <w:rPr>
          <w:rFonts w:ascii="Times New Roman" w:hAnsi="Times New Roman" w:cs="Times New Roman"/>
          <w:sz w:val="24"/>
          <w:szCs w:val="24"/>
        </w:rPr>
        <w:t xml:space="preserve"> V</w:t>
      </w:r>
      <w:r w:rsidR="00B1559F">
        <w:rPr>
          <w:rFonts w:ascii="Times New Roman" w:hAnsi="Times New Roman" w:cs="Times New Roman"/>
          <w:sz w:val="24"/>
          <w:szCs w:val="24"/>
        </w:rPr>
        <w:t>EREA</w:t>
      </w:r>
      <w:r w:rsidR="00481A6F">
        <w:rPr>
          <w:rFonts w:ascii="Times New Roman" w:hAnsi="Times New Roman" w:cs="Times New Roman"/>
          <w:sz w:val="24"/>
          <w:szCs w:val="24"/>
        </w:rPr>
        <w:t>DOR</w:t>
      </w:r>
      <w:r w:rsidR="00385E9F">
        <w:rPr>
          <w:rFonts w:ascii="Times New Roman" w:hAnsi="Times New Roman" w:cs="Times New Roman"/>
          <w:sz w:val="24"/>
          <w:szCs w:val="24"/>
        </w:rPr>
        <w:t xml:space="preserve"> </w:t>
      </w:r>
      <w:r w:rsidR="00366E36">
        <w:rPr>
          <w:rFonts w:ascii="Times New Roman" w:hAnsi="Times New Roman" w:cs="Times New Roman"/>
          <w:sz w:val="24"/>
          <w:szCs w:val="24"/>
        </w:rPr>
        <w:t>RODRIGO BRAGA</w:t>
      </w:r>
    </w:p>
    <w:p w:rsidR="007051D7" w:rsidRPr="007051D7" w:rsidRDefault="007051D7" w:rsidP="007051D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Pr>
          <w:rFonts w:ascii="Bitstream Charter" w:eastAsia="Bitstream Charter" w:hAnsi="Bitstream Charter" w:cs="Bitstream Charter"/>
          <w:sz w:val="24"/>
          <w:szCs w:val="24"/>
          <w:u w:val="single"/>
        </w:rPr>
        <w:t xml:space="preserve">                                                                                                                                                 </w:t>
      </w:r>
    </w:p>
    <w:p w:rsidR="007051D7" w:rsidRPr="00065636" w:rsidRDefault="00A62E1C" w:rsidP="006E6957">
      <w:pPr>
        <w:pStyle w:val="Recuodecorpodetexto21"/>
        <w:ind w:firstLine="708"/>
        <w:rPr>
          <w:i/>
          <w:szCs w:val="24"/>
        </w:rPr>
      </w:pPr>
      <w:r>
        <w:rPr>
          <w:sz w:val="28"/>
          <w:szCs w:val="28"/>
        </w:rPr>
        <w:t xml:space="preserve">O Anteprojeto de </w:t>
      </w:r>
      <w:r w:rsidR="00B3621C">
        <w:rPr>
          <w:sz w:val="28"/>
          <w:szCs w:val="28"/>
        </w:rPr>
        <w:t>Lei nº 183</w:t>
      </w:r>
      <w:r w:rsidR="00585981">
        <w:rPr>
          <w:sz w:val="28"/>
          <w:szCs w:val="28"/>
        </w:rPr>
        <w:t>/</w:t>
      </w:r>
      <w:r w:rsidR="007051D7">
        <w:rPr>
          <w:sz w:val="28"/>
          <w:szCs w:val="28"/>
        </w:rPr>
        <w:t>2017</w:t>
      </w:r>
      <w:r w:rsidR="007051D7" w:rsidRPr="007051D7">
        <w:rPr>
          <w:sz w:val="28"/>
          <w:szCs w:val="28"/>
        </w:rPr>
        <w:t>,</w:t>
      </w:r>
      <w:proofErr w:type="gramStart"/>
      <w:r w:rsidR="007051D7" w:rsidRPr="007051D7">
        <w:rPr>
          <w:sz w:val="28"/>
          <w:szCs w:val="28"/>
        </w:rPr>
        <w:t xml:space="preserve">  </w:t>
      </w:r>
      <w:proofErr w:type="gramEnd"/>
      <w:r w:rsidR="007051D7" w:rsidRPr="007051D7">
        <w:rPr>
          <w:sz w:val="28"/>
          <w:szCs w:val="28"/>
        </w:rPr>
        <w:t>que</w:t>
      </w:r>
      <w:r w:rsidR="0092409B">
        <w:rPr>
          <w:sz w:val="28"/>
          <w:szCs w:val="28"/>
        </w:rPr>
        <w:t xml:space="preserve"> </w:t>
      </w:r>
      <w:r w:rsidR="00B3621C">
        <w:rPr>
          <w:sz w:val="24"/>
          <w:szCs w:val="24"/>
        </w:rPr>
        <w:t>INSTITUI O PROGRAMA DE APOIO MUNICIPAL AO ESPORTE AMADOR - PAMEA</w:t>
      </w:r>
      <w:r w:rsidR="00B3621C">
        <w:rPr>
          <w:sz w:val="28"/>
          <w:szCs w:val="28"/>
        </w:rPr>
        <w:t xml:space="preserve"> </w:t>
      </w:r>
      <w:r w:rsidR="00B1559F">
        <w:rPr>
          <w:sz w:val="28"/>
          <w:szCs w:val="28"/>
        </w:rPr>
        <w:t>de autoria do V</w:t>
      </w:r>
      <w:r w:rsidR="006E6957">
        <w:rPr>
          <w:sz w:val="28"/>
          <w:szCs w:val="28"/>
        </w:rPr>
        <w:t>ereado</w:t>
      </w:r>
      <w:r w:rsidR="0092409B">
        <w:rPr>
          <w:sz w:val="28"/>
          <w:szCs w:val="28"/>
        </w:rPr>
        <w:t>r</w:t>
      </w:r>
      <w:r w:rsidR="002C6F70">
        <w:rPr>
          <w:sz w:val="28"/>
          <w:szCs w:val="28"/>
        </w:rPr>
        <w:t xml:space="preserve"> </w:t>
      </w:r>
      <w:r w:rsidR="00366E36">
        <w:rPr>
          <w:sz w:val="28"/>
          <w:szCs w:val="28"/>
        </w:rPr>
        <w:t>Rodrigo Braga</w:t>
      </w:r>
      <w:r>
        <w:rPr>
          <w:sz w:val="28"/>
          <w:szCs w:val="28"/>
        </w:rPr>
        <w:t xml:space="preserve">, </w:t>
      </w:r>
      <w:r w:rsidR="007051D7" w:rsidRPr="007051D7">
        <w:rPr>
          <w:sz w:val="28"/>
          <w:szCs w:val="28"/>
        </w:rPr>
        <w:t>foi aprovado por esta Cas</w:t>
      </w:r>
      <w:r>
        <w:rPr>
          <w:sz w:val="28"/>
          <w:szCs w:val="28"/>
        </w:rPr>
        <w:t>a, em turno único de votação, se</w:t>
      </w:r>
      <w:r w:rsidR="002C6F70">
        <w:rPr>
          <w:sz w:val="28"/>
          <w:szCs w:val="28"/>
        </w:rPr>
        <w:t>m emenda</w:t>
      </w:r>
      <w:r w:rsidR="007051D7" w:rsidRPr="007051D7">
        <w:rPr>
          <w:sz w:val="28"/>
          <w:szCs w:val="28"/>
        </w:rPr>
        <w:t>.</w:t>
      </w:r>
    </w:p>
    <w:p w:rsidR="007051D7" w:rsidRPr="007051D7" w:rsidRDefault="007051D7" w:rsidP="007051D7">
      <w:pPr>
        <w:pStyle w:val="Recuodecorpodetexto21"/>
        <w:ind w:firstLine="708"/>
        <w:rPr>
          <w:i/>
          <w:sz w:val="28"/>
          <w:szCs w:val="28"/>
        </w:rPr>
      </w:pPr>
    </w:p>
    <w:p w:rsidR="007051D7" w:rsidRPr="007051D7" w:rsidRDefault="007051D7" w:rsidP="007051D7">
      <w:pPr>
        <w:pStyle w:val="Recuodecorpodetexto21"/>
        <w:ind w:firstLine="708"/>
        <w:rPr>
          <w:sz w:val="28"/>
          <w:szCs w:val="28"/>
        </w:rPr>
      </w:pPr>
      <w:r w:rsidRPr="007051D7">
        <w:rPr>
          <w:sz w:val="28"/>
          <w:szCs w:val="28"/>
        </w:rPr>
        <w:t xml:space="preserve">Vem </w:t>
      </w:r>
      <w:proofErr w:type="gramStart"/>
      <w:r w:rsidRPr="007051D7">
        <w:rPr>
          <w:sz w:val="28"/>
          <w:szCs w:val="28"/>
        </w:rPr>
        <w:t>a</w:t>
      </w:r>
      <w:proofErr w:type="gramEnd"/>
      <w:r w:rsidRPr="007051D7">
        <w:rPr>
          <w:sz w:val="28"/>
          <w:szCs w:val="28"/>
        </w:rPr>
        <w:t xml:space="preserve"> proposição a esta Comissão, a fim de que, segundo a técnica legislativa, seja dada à matéria a forma adequada, nos termos do § 5º do art. 83 c/c art. 254 da Resolução 810/1995.</w:t>
      </w:r>
    </w:p>
    <w:p w:rsidR="007051D7" w:rsidRPr="007051D7" w:rsidRDefault="007051D7" w:rsidP="007051D7">
      <w:pPr>
        <w:jc w:val="both"/>
        <w:rPr>
          <w:rFonts w:ascii="Times New Roman" w:hAnsi="Times New Roman" w:cs="Times New Roman"/>
          <w:sz w:val="28"/>
          <w:szCs w:val="28"/>
        </w:rPr>
      </w:pPr>
    </w:p>
    <w:p w:rsidR="007051D7" w:rsidRPr="007051D7" w:rsidRDefault="007051D7" w:rsidP="007051D7">
      <w:pPr>
        <w:jc w:val="both"/>
        <w:rPr>
          <w:rFonts w:ascii="Times New Roman" w:hAnsi="Times New Roman" w:cs="Times New Roman"/>
          <w:sz w:val="28"/>
          <w:szCs w:val="28"/>
        </w:rPr>
      </w:pPr>
      <w:r w:rsidRPr="007051D7">
        <w:rPr>
          <w:rFonts w:ascii="Times New Roman" w:hAnsi="Times New Roman" w:cs="Times New Roman"/>
          <w:sz w:val="28"/>
          <w:szCs w:val="28"/>
        </w:rPr>
        <w:tab/>
        <w:t>Assim sendo, opinamos por se dar à proposição a redação final, mantendo a íntegra da proposição, de acordo com o aprovado:</w:t>
      </w:r>
    </w:p>
    <w:p w:rsidR="007051D7" w:rsidRDefault="007051D7" w:rsidP="007051D7">
      <w:pPr>
        <w:jc w:val="both"/>
        <w:rPr>
          <w:rFonts w:ascii="ae_AlArabiya" w:hAnsi="ae_AlArabiya" w:cs="ae_AlArabiya"/>
          <w:sz w:val="28"/>
          <w:szCs w:val="28"/>
        </w:rPr>
      </w:pPr>
    </w:p>
    <w:p w:rsidR="007051D7" w:rsidRDefault="007051D7" w:rsidP="007051D7">
      <w:pPr>
        <w:jc w:val="both"/>
        <w:rPr>
          <w:rFonts w:ascii="ae_AlArabiya" w:hAnsi="ae_AlArabiya" w:cs="ae_AlArabiya"/>
          <w:sz w:val="28"/>
          <w:szCs w:val="28"/>
        </w:rPr>
      </w:pPr>
    </w:p>
    <w:p w:rsidR="007051D7" w:rsidRDefault="007051D7" w:rsidP="007051D7">
      <w:pPr>
        <w:jc w:val="both"/>
        <w:rPr>
          <w:rFonts w:ascii="Bitstream Vera Sans" w:hAnsi="Bitstream Vera Sans" w:cs="Bitstream Vera Sans"/>
          <w:sz w:val="28"/>
          <w:szCs w:val="28"/>
        </w:rPr>
      </w:pPr>
    </w:p>
    <w:p w:rsidR="007051D7" w:rsidRDefault="007051D7" w:rsidP="007051D7">
      <w:pPr>
        <w:jc w:val="both"/>
        <w:rPr>
          <w:rFonts w:ascii="Bitstream Vera Sans" w:hAnsi="Bitstream Vera Sans" w:cs="Bitstream Vera Sans"/>
          <w:sz w:val="28"/>
          <w:szCs w:val="28"/>
        </w:rPr>
      </w:pPr>
    </w:p>
    <w:p w:rsidR="007051D7" w:rsidRDefault="007051D7" w:rsidP="007051D7">
      <w:pPr>
        <w:jc w:val="both"/>
        <w:rPr>
          <w:rFonts w:ascii="Bitstream Vera Sans" w:hAnsi="Bitstream Vera Sans" w:cs="Bitstream Vera Sans"/>
          <w:sz w:val="28"/>
          <w:szCs w:val="28"/>
        </w:rPr>
      </w:pPr>
    </w:p>
    <w:p w:rsidR="0092409B" w:rsidRDefault="0092409B" w:rsidP="007051D7">
      <w:pPr>
        <w:jc w:val="both"/>
        <w:rPr>
          <w:rFonts w:ascii="Bitstream Vera Sans" w:hAnsi="Bitstream Vera Sans" w:cs="Bitstream Vera Sans"/>
          <w:sz w:val="28"/>
          <w:szCs w:val="28"/>
        </w:rPr>
      </w:pPr>
    </w:p>
    <w:p w:rsidR="00065636" w:rsidRDefault="00065636" w:rsidP="00DE337A">
      <w:pPr>
        <w:ind w:left="3544"/>
        <w:jc w:val="both"/>
        <w:rPr>
          <w:rFonts w:ascii="Bitstream Vera Sans" w:hAnsi="Bitstream Vera Sans" w:cs="Bitstream Vera Sans"/>
          <w:b/>
          <w:sz w:val="28"/>
          <w:szCs w:val="28"/>
        </w:rPr>
      </w:pPr>
    </w:p>
    <w:p w:rsidR="00A62E1C" w:rsidRPr="008C7DE1" w:rsidRDefault="00A62E1C" w:rsidP="00DE337A">
      <w:pPr>
        <w:ind w:left="3544"/>
        <w:jc w:val="both"/>
        <w:rPr>
          <w:rFonts w:ascii="Bitstream Vera Sans" w:hAnsi="Bitstream Vera Sans" w:cs="Bitstream Vera Sans"/>
          <w:b/>
          <w:sz w:val="28"/>
          <w:szCs w:val="28"/>
        </w:rPr>
      </w:pPr>
    </w:p>
    <w:p w:rsidR="007051D7" w:rsidRDefault="007051D7" w:rsidP="00CF0E9E">
      <w:pPr>
        <w:pStyle w:val="Ttulo1"/>
        <w:numPr>
          <w:ilvl w:val="0"/>
          <w:numId w:val="0"/>
        </w:numPr>
        <w:rPr>
          <w:sz w:val="24"/>
          <w:szCs w:val="24"/>
        </w:rPr>
      </w:pPr>
    </w:p>
    <w:p w:rsidR="00A62E1C" w:rsidRPr="00A62E1C" w:rsidRDefault="00A62E1C" w:rsidP="00A62E1C"/>
    <w:p w:rsidR="007051D7" w:rsidRDefault="007051D7" w:rsidP="007051D7">
      <w:pPr>
        <w:pStyle w:val="Ttulo1"/>
        <w:tabs>
          <w:tab w:val="left" w:pos="0"/>
        </w:tabs>
        <w:jc w:val="center"/>
        <w:rPr>
          <w:sz w:val="24"/>
          <w:szCs w:val="24"/>
        </w:rPr>
      </w:pPr>
      <w:r>
        <w:rPr>
          <w:sz w:val="24"/>
          <w:szCs w:val="24"/>
        </w:rPr>
        <w:lastRenderedPageBreak/>
        <w:t>REDAÇÃO FINAL</w:t>
      </w:r>
    </w:p>
    <w:p w:rsidR="007051D7" w:rsidRDefault="007051D7" w:rsidP="007051D7">
      <w:pPr>
        <w:pStyle w:val="Ttulo1"/>
        <w:tabs>
          <w:tab w:val="left" w:pos="0"/>
        </w:tabs>
        <w:jc w:val="center"/>
        <w:rPr>
          <w:sz w:val="24"/>
          <w:szCs w:val="24"/>
        </w:rPr>
      </w:pPr>
      <w:r>
        <w:rPr>
          <w:sz w:val="24"/>
          <w:szCs w:val="24"/>
        </w:rPr>
        <w:t>ANTEPROJETO DE LEI</w:t>
      </w:r>
      <w:proofErr w:type="gramStart"/>
      <w:r>
        <w:rPr>
          <w:sz w:val="24"/>
          <w:szCs w:val="24"/>
        </w:rPr>
        <w:t xml:space="preserve">  </w:t>
      </w:r>
      <w:proofErr w:type="gramEnd"/>
      <w:r>
        <w:rPr>
          <w:sz w:val="24"/>
          <w:szCs w:val="24"/>
        </w:rPr>
        <w:t xml:space="preserve">Nº </w:t>
      </w:r>
      <w:r w:rsidR="00366E36">
        <w:rPr>
          <w:sz w:val="24"/>
          <w:szCs w:val="24"/>
        </w:rPr>
        <w:t>1</w:t>
      </w:r>
      <w:r w:rsidR="00B3621C">
        <w:rPr>
          <w:sz w:val="24"/>
          <w:szCs w:val="24"/>
        </w:rPr>
        <w:t>83</w:t>
      </w:r>
      <w:r>
        <w:rPr>
          <w:sz w:val="24"/>
          <w:szCs w:val="24"/>
        </w:rPr>
        <w:t>/2017</w:t>
      </w:r>
    </w:p>
    <w:p w:rsidR="007051D7" w:rsidRDefault="007051D7" w:rsidP="007051D7">
      <w:pPr>
        <w:pStyle w:val="Ttulo1"/>
        <w:tabs>
          <w:tab w:val="left" w:pos="0"/>
        </w:tabs>
        <w:jc w:val="center"/>
        <w:rPr>
          <w:rFonts w:cs="Times New Roman"/>
          <w:sz w:val="24"/>
          <w:szCs w:val="24"/>
        </w:rPr>
      </w:pPr>
      <w:r>
        <w:rPr>
          <w:sz w:val="24"/>
          <w:szCs w:val="24"/>
        </w:rPr>
        <w:t>AUTORIA:</w:t>
      </w:r>
      <w:r w:rsidR="006A3E47">
        <w:rPr>
          <w:sz w:val="24"/>
          <w:szCs w:val="24"/>
        </w:rPr>
        <w:t xml:space="preserve"> V</w:t>
      </w:r>
      <w:r w:rsidR="00366E36">
        <w:rPr>
          <w:sz w:val="24"/>
          <w:szCs w:val="24"/>
        </w:rPr>
        <w:t>EREADOR RODRIGO BRAGA DA ROCHA</w:t>
      </w:r>
    </w:p>
    <w:p w:rsidR="007051D7" w:rsidRDefault="007051D7" w:rsidP="007051D7">
      <w:pPr>
        <w:tabs>
          <w:tab w:val="left" w:pos="0"/>
        </w:tabs>
        <w:rPr>
          <w:sz w:val="24"/>
          <w:szCs w:val="24"/>
        </w:rPr>
      </w:pPr>
    </w:p>
    <w:p w:rsidR="00DE337A" w:rsidRPr="00585981" w:rsidRDefault="007051D7" w:rsidP="00585981">
      <w:pPr>
        <w:pStyle w:val="SemEspaamento"/>
        <w:rPr>
          <w:rFonts w:ascii="Times New Roman" w:hAnsi="Times New Roman" w:cs="Times New Roman"/>
          <w:b/>
          <w:i/>
          <w:color w:val="000000"/>
          <w:sz w:val="24"/>
          <w:szCs w:val="24"/>
        </w:rPr>
      </w:pPr>
      <w:r w:rsidRPr="00585981">
        <w:rPr>
          <w:i/>
          <w:sz w:val="24"/>
          <w:szCs w:val="24"/>
        </w:rPr>
        <w:t>A Câmara Municipal de Sete Lagoas, representante legítima do povo, aprovou e o Chefe do Poder Executivo, em seu nome, assim sancionará:</w:t>
      </w:r>
      <w:proofErr w:type="gramStart"/>
      <w:r w:rsidR="006E6957" w:rsidRPr="00585981">
        <w:rPr>
          <w:rFonts w:ascii="Times New Roman" w:hAnsi="Times New Roman" w:cs="Times New Roman"/>
          <w:b/>
          <w:i/>
          <w:color w:val="000000"/>
          <w:sz w:val="24"/>
          <w:szCs w:val="24"/>
        </w:rPr>
        <w:tab/>
      </w:r>
      <w:proofErr w:type="gramEnd"/>
    </w:p>
    <w:p w:rsidR="00585981" w:rsidRDefault="00585981" w:rsidP="002C6F70">
      <w:pPr>
        <w:jc w:val="both"/>
        <w:rPr>
          <w:rFonts w:ascii="Times New Roman" w:hAnsi="Times New Roman" w:cs="Times New Roman"/>
          <w:b/>
          <w:color w:val="000000"/>
          <w:sz w:val="28"/>
          <w:szCs w:val="28"/>
        </w:rPr>
      </w:pPr>
    </w:p>
    <w:p w:rsidR="00B3621C" w:rsidRPr="00B3621C" w:rsidRDefault="00B3621C" w:rsidP="00B3621C">
      <w:pPr>
        <w:spacing w:before="100" w:beforeAutospacing="1" w:after="100" w:afterAutospacing="1"/>
        <w:ind w:left="3402"/>
        <w:jc w:val="both"/>
        <w:outlineLvl w:val="0"/>
        <w:rPr>
          <w:rFonts w:ascii="Arial" w:eastAsia="Times New Roman" w:hAnsi="Arial" w:cs="Arial"/>
          <w:b/>
          <w:bCs/>
          <w:kern w:val="36"/>
          <w:lang w:eastAsia="pt-BR"/>
        </w:rPr>
      </w:pPr>
      <w:r w:rsidRPr="00B3621C">
        <w:rPr>
          <w:rFonts w:ascii="Arial" w:eastAsia="Times New Roman" w:hAnsi="Arial" w:cs="Arial"/>
          <w:b/>
          <w:bCs/>
          <w:kern w:val="36"/>
          <w:lang w:eastAsia="pt-BR"/>
        </w:rPr>
        <w:t>INSTITUI O PROGRAMA DE APOIO MUNI</w:t>
      </w:r>
      <w:r w:rsidRPr="00B3621C">
        <w:rPr>
          <w:rFonts w:ascii="Arial" w:eastAsia="Times New Roman" w:hAnsi="Arial" w:cs="Arial"/>
          <w:b/>
          <w:bCs/>
          <w:kern w:val="36"/>
          <w:lang w:eastAsia="pt-BR"/>
        </w:rPr>
        <w:t xml:space="preserve">CIPAL AO ESPORTE AMADOR </w:t>
      </w:r>
      <w:r>
        <w:rPr>
          <w:rFonts w:ascii="Arial" w:eastAsia="Times New Roman" w:hAnsi="Arial" w:cs="Arial"/>
          <w:b/>
          <w:bCs/>
          <w:kern w:val="36"/>
          <w:lang w:eastAsia="pt-BR"/>
        </w:rPr>
        <w:t>–</w:t>
      </w:r>
      <w:r w:rsidRPr="00B3621C">
        <w:rPr>
          <w:rFonts w:ascii="Arial" w:eastAsia="Times New Roman" w:hAnsi="Arial" w:cs="Arial"/>
          <w:b/>
          <w:bCs/>
          <w:kern w:val="36"/>
          <w:lang w:eastAsia="pt-BR"/>
        </w:rPr>
        <w:t xml:space="preserve"> PAMEA</w:t>
      </w:r>
      <w:r>
        <w:rPr>
          <w:rFonts w:ascii="Arial" w:eastAsia="Times New Roman" w:hAnsi="Arial" w:cs="Arial"/>
          <w:b/>
          <w:bCs/>
          <w:kern w:val="36"/>
          <w:lang w:eastAsia="pt-BR"/>
        </w:rPr>
        <w:t>.</w:t>
      </w:r>
    </w:p>
    <w:p w:rsidR="00B3621C" w:rsidRPr="00290B09" w:rsidRDefault="00B3621C" w:rsidP="00B3621C">
      <w:pPr>
        <w:spacing w:after="240"/>
        <w:ind w:firstLine="2268"/>
        <w:jc w:val="both"/>
        <w:rPr>
          <w:rFonts w:ascii="Arial" w:eastAsia="Times New Roman" w:hAnsi="Arial" w:cs="Arial"/>
          <w:lang w:eastAsia="pt-BR"/>
        </w:rPr>
      </w:pPr>
      <w:bookmarkStart w:id="0" w:name="artigo_1"/>
      <w:r w:rsidRPr="00290B09">
        <w:rPr>
          <w:rFonts w:ascii="Arial" w:eastAsia="Times New Roman" w:hAnsi="Arial" w:cs="Arial"/>
          <w:lang w:eastAsia="pt-BR"/>
        </w:rPr>
        <w:t>Art. 1º</w:t>
      </w:r>
      <w:bookmarkEnd w:id="0"/>
      <w:r w:rsidRPr="00290B09">
        <w:rPr>
          <w:rFonts w:ascii="Arial" w:eastAsia="Times New Roman" w:hAnsi="Arial" w:cs="Arial"/>
          <w:lang w:eastAsia="pt-BR"/>
        </w:rPr>
        <w:t xml:space="preserve"> Fica instituído o "Programa de Apoio Municipal ao Esporte Amador - PAMEA", com o objetivo de angariar recursos por parte de pessoas físicas e jurídicas, respectivamente, residentes e sediadas no Município de Sete Lagoas, para o desenvolvimento do esporte exclusivamente amador, através de:</w:t>
      </w:r>
    </w:p>
    <w:p w:rsidR="00B3621C" w:rsidRPr="00290B09" w:rsidRDefault="00B3621C" w:rsidP="00B3621C">
      <w:pPr>
        <w:spacing w:after="240"/>
        <w:ind w:firstLine="2268"/>
        <w:jc w:val="both"/>
        <w:rPr>
          <w:rFonts w:ascii="Arial" w:eastAsia="Times New Roman" w:hAnsi="Arial" w:cs="Arial"/>
          <w:lang w:eastAsia="pt-BR"/>
        </w:rPr>
      </w:pPr>
      <w:r w:rsidRPr="00290B09">
        <w:rPr>
          <w:rFonts w:ascii="Arial" w:eastAsia="Times New Roman" w:hAnsi="Arial" w:cs="Arial"/>
          <w:lang w:eastAsia="pt-BR"/>
        </w:rPr>
        <w:t xml:space="preserve"> a) Auxilio as Federações esportivas amadoras estaduais, para obras no Município e promoção de eventos esportivos de caráter Municipal; Estadual e Nacional. </w:t>
      </w:r>
    </w:p>
    <w:p w:rsidR="00B3621C" w:rsidRPr="00290B09" w:rsidRDefault="00B3621C" w:rsidP="00B3621C">
      <w:pPr>
        <w:spacing w:after="240"/>
        <w:ind w:firstLine="2268"/>
        <w:jc w:val="both"/>
        <w:rPr>
          <w:rFonts w:ascii="Arial" w:eastAsia="Times New Roman" w:hAnsi="Arial" w:cs="Arial"/>
          <w:lang w:eastAsia="pt-BR"/>
        </w:rPr>
      </w:pPr>
      <w:r w:rsidRPr="00290B09">
        <w:rPr>
          <w:rFonts w:ascii="Arial" w:eastAsia="Times New Roman" w:hAnsi="Arial" w:cs="Arial"/>
          <w:lang w:eastAsia="pt-BR"/>
        </w:rPr>
        <w:t xml:space="preserve"> b) Adoção de atletas amadores, residentes no Município dando-lhes condições de competir em eventos esportivos de caráter Estadual e Nacional;</w:t>
      </w:r>
    </w:p>
    <w:p w:rsidR="00B3621C" w:rsidRPr="00290B09" w:rsidRDefault="00B3621C" w:rsidP="00B3621C">
      <w:pPr>
        <w:spacing w:after="240"/>
        <w:ind w:firstLine="2268"/>
        <w:jc w:val="both"/>
        <w:rPr>
          <w:rFonts w:ascii="Arial" w:eastAsia="Times New Roman" w:hAnsi="Arial" w:cs="Arial"/>
          <w:lang w:eastAsia="pt-BR"/>
        </w:rPr>
      </w:pPr>
      <w:r w:rsidRPr="00290B09">
        <w:rPr>
          <w:rFonts w:ascii="Arial" w:eastAsia="Times New Roman" w:hAnsi="Arial" w:cs="Arial"/>
          <w:lang w:eastAsia="pt-BR"/>
        </w:rPr>
        <w:t xml:space="preserve"> c) Auxilio as Agremiações sediadas no Município, que pratiquem qualquer m</w:t>
      </w:r>
      <w:r>
        <w:rPr>
          <w:rFonts w:ascii="Arial" w:eastAsia="Times New Roman" w:hAnsi="Arial" w:cs="Arial"/>
          <w:lang w:eastAsia="pt-BR"/>
        </w:rPr>
        <w:t>odalidade esportiva amadora, fil</w:t>
      </w:r>
      <w:r w:rsidRPr="00290B09">
        <w:rPr>
          <w:rFonts w:ascii="Arial" w:eastAsia="Times New Roman" w:hAnsi="Arial" w:cs="Arial"/>
          <w:lang w:eastAsia="pt-BR"/>
        </w:rPr>
        <w:t>iadas às respectivas Federações Estaduais, através de obras e aquisição de material esportivo necessário às suas atividades.</w:t>
      </w:r>
    </w:p>
    <w:p w:rsidR="00B3621C" w:rsidRPr="00290B09" w:rsidRDefault="00B3621C" w:rsidP="00B3621C">
      <w:pPr>
        <w:spacing w:after="240"/>
        <w:ind w:firstLine="2268"/>
        <w:jc w:val="both"/>
        <w:rPr>
          <w:rFonts w:ascii="Arial" w:eastAsia="Times New Roman" w:hAnsi="Arial" w:cs="Arial"/>
          <w:lang w:eastAsia="pt-BR"/>
        </w:rPr>
      </w:pPr>
      <w:bookmarkStart w:id="1" w:name="artigo_2"/>
      <w:r w:rsidRPr="00290B09">
        <w:rPr>
          <w:rFonts w:ascii="Arial" w:eastAsia="Times New Roman" w:hAnsi="Arial" w:cs="Arial"/>
          <w:lang w:eastAsia="pt-BR"/>
        </w:rPr>
        <w:t>Art. 2º</w:t>
      </w:r>
      <w:bookmarkEnd w:id="1"/>
      <w:r w:rsidRPr="00290B09">
        <w:rPr>
          <w:rFonts w:ascii="Arial" w:eastAsia="Times New Roman" w:hAnsi="Arial" w:cs="Arial"/>
          <w:lang w:eastAsia="pt-BR"/>
        </w:rPr>
        <w:t xml:space="preserve"> Para a realização do objetivo preconizado no artigo 1º desta Lei, o Executivo Municipal institui benefícios fiscais às pessoas físicas ou jurídicas estabelecidas em Sete Lagoas, que vierem a patrocinar as despesas relacionadas com o desenvolvimento do esporte amador, principalmente no que se refere à construção de obras para a prática esportiva, que possam no futuro ser usadas pelos Munícipes.</w:t>
      </w:r>
    </w:p>
    <w:p w:rsidR="00B3621C" w:rsidRPr="00290B09" w:rsidRDefault="00B3621C" w:rsidP="00B3621C">
      <w:pPr>
        <w:spacing w:after="240"/>
        <w:ind w:firstLine="2268"/>
        <w:jc w:val="both"/>
        <w:rPr>
          <w:rFonts w:ascii="Arial" w:eastAsia="Times New Roman" w:hAnsi="Arial" w:cs="Arial"/>
          <w:lang w:eastAsia="pt-BR"/>
        </w:rPr>
      </w:pPr>
      <w:bookmarkStart w:id="2" w:name="artigo_3"/>
      <w:r w:rsidRPr="00290B09">
        <w:rPr>
          <w:rFonts w:ascii="Arial" w:eastAsia="Times New Roman" w:hAnsi="Arial" w:cs="Arial"/>
          <w:lang w:eastAsia="pt-BR"/>
        </w:rPr>
        <w:t>Art. 3º</w:t>
      </w:r>
      <w:bookmarkEnd w:id="2"/>
      <w:r w:rsidRPr="00290B09">
        <w:rPr>
          <w:rFonts w:ascii="Arial" w:eastAsia="Times New Roman" w:hAnsi="Arial" w:cs="Arial"/>
          <w:lang w:eastAsia="pt-BR"/>
        </w:rPr>
        <w:t xml:space="preserve"> Os benefícios fiscais constantes do artigo 2º desta Lei realizar-se-ão mediante a concessão de descontos sobre os valores de Impostos e Taxas Municipais a serem pagos, a saber:</w:t>
      </w:r>
    </w:p>
    <w:p w:rsidR="00B3621C" w:rsidRPr="00290B09" w:rsidRDefault="00B3621C" w:rsidP="00B3621C">
      <w:pPr>
        <w:spacing w:after="240"/>
        <w:ind w:left="2124" w:firstLine="144"/>
        <w:jc w:val="both"/>
        <w:rPr>
          <w:rFonts w:ascii="Arial" w:eastAsia="Times New Roman" w:hAnsi="Arial" w:cs="Arial"/>
          <w:lang w:eastAsia="pt-BR"/>
        </w:rPr>
      </w:pPr>
      <w:r w:rsidRPr="00290B09">
        <w:rPr>
          <w:rFonts w:ascii="Arial" w:eastAsia="Times New Roman" w:hAnsi="Arial" w:cs="Arial"/>
          <w:lang w:eastAsia="pt-BR"/>
        </w:rPr>
        <w:br/>
      </w:r>
      <w:r>
        <w:rPr>
          <w:rFonts w:ascii="Arial" w:eastAsia="Times New Roman" w:hAnsi="Arial" w:cs="Arial"/>
          <w:lang w:eastAsia="pt-BR"/>
        </w:rPr>
        <w:t xml:space="preserve">   </w:t>
      </w:r>
      <w:r w:rsidRPr="00290B09">
        <w:rPr>
          <w:rFonts w:ascii="Arial" w:eastAsia="Times New Roman" w:hAnsi="Arial" w:cs="Arial"/>
          <w:lang w:eastAsia="pt-BR"/>
        </w:rPr>
        <w:t>I - Imposto Sobre Serviços de Qualquer Natureza;</w:t>
      </w:r>
    </w:p>
    <w:p w:rsidR="00B3621C" w:rsidRDefault="00B3621C" w:rsidP="00B3621C">
      <w:pPr>
        <w:spacing w:after="240"/>
        <w:ind w:firstLine="2268"/>
        <w:jc w:val="both"/>
        <w:rPr>
          <w:rFonts w:ascii="Arial" w:eastAsia="Times New Roman" w:hAnsi="Arial" w:cs="Arial"/>
          <w:lang w:eastAsia="pt-BR"/>
        </w:rPr>
      </w:pPr>
      <w:r w:rsidRPr="00290B09">
        <w:rPr>
          <w:rFonts w:ascii="Arial" w:eastAsia="Times New Roman" w:hAnsi="Arial" w:cs="Arial"/>
          <w:lang w:eastAsia="pt-BR"/>
        </w:rPr>
        <w:t>II - Imposto Sobre a Propriedade Predial e Territorial Urbana;</w:t>
      </w:r>
    </w:p>
    <w:p w:rsidR="00B3621C" w:rsidRPr="00290B09" w:rsidRDefault="00B3621C" w:rsidP="00B3621C">
      <w:pPr>
        <w:spacing w:after="240"/>
        <w:ind w:firstLine="2268"/>
        <w:jc w:val="both"/>
        <w:rPr>
          <w:rFonts w:ascii="Arial" w:eastAsia="Times New Roman" w:hAnsi="Arial" w:cs="Arial"/>
          <w:lang w:eastAsia="pt-BR"/>
        </w:rPr>
      </w:pPr>
      <w:bookmarkStart w:id="3" w:name="artigo_4"/>
      <w:r w:rsidRPr="00290B09">
        <w:rPr>
          <w:rFonts w:ascii="Arial" w:eastAsia="Times New Roman" w:hAnsi="Arial" w:cs="Arial"/>
          <w:lang w:eastAsia="pt-BR"/>
        </w:rPr>
        <w:t>Art. 4º</w:t>
      </w:r>
      <w:bookmarkEnd w:id="3"/>
      <w:r w:rsidRPr="00290B09">
        <w:rPr>
          <w:rFonts w:ascii="Arial" w:eastAsia="Times New Roman" w:hAnsi="Arial" w:cs="Arial"/>
          <w:lang w:eastAsia="pt-BR"/>
        </w:rPr>
        <w:t xml:space="preserve"> A parte interessada em participar do PAMEA fará sua inscrição para qualquer um dos Projetos esportivos, que serão apresentados à Prefeitura Municipal, que deles dará conhecimento à Comunidade e que terão custos diferenciados de acordo com a sua importância.</w:t>
      </w:r>
    </w:p>
    <w:p w:rsidR="00B3621C" w:rsidRDefault="00B3621C" w:rsidP="00B3621C">
      <w:pPr>
        <w:spacing w:after="240"/>
        <w:ind w:firstLine="2268"/>
        <w:jc w:val="both"/>
        <w:rPr>
          <w:rFonts w:ascii="Arial" w:eastAsia="Times New Roman" w:hAnsi="Arial" w:cs="Arial"/>
          <w:lang w:eastAsia="pt-BR"/>
        </w:rPr>
      </w:pPr>
      <w:r w:rsidRPr="00290B09">
        <w:rPr>
          <w:rFonts w:ascii="Arial" w:eastAsia="Times New Roman" w:hAnsi="Arial" w:cs="Arial"/>
          <w:lang w:eastAsia="pt-BR"/>
        </w:rPr>
        <w:t xml:space="preserve"> § 1º A inscrição será realizada através de requerimento dirigido ao Departamento de Cultura e Esportes, podendo o contribuinte se </w:t>
      </w:r>
      <w:r>
        <w:rPr>
          <w:rFonts w:ascii="Arial" w:eastAsia="Times New Roman" w:hAnsi="Arial" w:cs="Arial"/>
          <w:lang w:eastAsia="pt-BR"/>
        </w:rPr>
        <w:t xml:space="preserve">inscrever em mais de um projeto </w:t>
      </w:r>
      <w:r w:rsidRPr="00290B09">
        <w:rPr>
          <w:rFonts w:ascii="Arial" w:eastAsia="Times New Roman" w:hAnsi="Arial" w:cs="Arial"/>
          <w:lang w:eastAsia="pt-BR"/>
        </w:rPr>
        <w:t>esportivo.</w:t>
      </w:r>
    </w:p>
    <w:p w:rsidR="00B3621C" w:rsidRPr="00290B09" w:rsidRDefault="00B3621C" w:rsidP="00B3621C">
      <w:pPr>
        <w:spacing w:after="240"/>
        <w:ind w:firstLine="2268"/>
        <w:jc w:val="both"/>
        <w:rPr>
          <w:rFonts w:ascii="Arial" w:eastAsia="Times New Roman" w:hAnsi="Arial" w:cs="Arial"/>
          <w:lang w:eastAsia="pt-BR"/>
        </w:rPr>
      </w:pPr>
      <w:r w:rsidRPr="00290B09">
        <w:rPr>
          <w:rFonts w:ascii="Arial" w:eastAsia="Times New Roman" w:hAnsi="Arial" w:cs="Arial"/>
          <w:lang w:eastAsia="pt-BR"/>
        </w:rPr>
        <w:t>§ 2º O requerimento, juntamente com os documentos necessários e o projeto escolhido, será su</w:t>
      </w:r>
      <w:r>
        <w:rPr>
          <w:rFonts w:ascii="Arial" w:eastAsia="Times New Roman" w:hAnsi="Arial" w:cs="Arial"/>
          <w:lang w:eastAsia="pt-BR"/>
        </w:rPr>
        <w:t>bmetido a uma comissão formada</w:t>
      </w:r>
      <w:r w:rsidRPr="00290B09">
        <w:rPr>
          <w:rFonts w:ascii="Arial" w:eastAsia="Times New Roman" w:hAnsi="Arial" w:cs="Arial"/>
          <w:lang w:eastAsia="pt-BR"/>
        </w:rPr>
        <w:t xml:space="preserve"> pelos Senhores Diretores do </w:t>
      </w:r>
      <w:r w:rsidRPr="00290B09">
        <w:rPr>
          <w:rFonts w:ascii="Arial" w:eastAsia="Times New Roman" w:hAnsi="Arial" w:cs="Arial"/>
          <w:lang w:eastAsia="pt-BR"/>
        </w:rPr>
        <w:lastRenderedPageBreak/>
        <w:t xml:space="preserve">Departamento de Cultura e Esportes, de Fazenda, de Indústria, Comércio e Agricultura e </w:t>
      </w:r>
      <w:proofErr w:type="gramStart"/>
      <w:r w:rsidRPr="00290B09">
        <w:rPr>
          <w:rFonts w:ascii="Arial" w:eastAsia="Times New Roman" w:hAnsi="Arial" w:cs="Arial"/>
          <w:lang w:eastAsia="pt-BR"/>
        </w:rPr>
        <w:t>2</w:t>
      </w:r>
      <w:proofErr w:type="gramEnd"/>
      <w:r w:rsidRPr="00290B09">
        <w:rPr>
          <w:rFonts w:ascii="Arial" w:eastAsia="Times New Roman" w:hAnsi="Arial" w:cs="Arial"/>
          <w:lang w:eastAsia="pt-BR"/>
        </w:rPr>
        <w:t xml:space="preserve"> (dois) Vereadores indicados pela Câmara Municipal, a qual irá avaliar e definir a aprovação do pedido.</w:t>
      </w:r>
    </w:p>
    <w:p w:rsidR="00B3621C" w:rsidRDefault="00B3621C" w:rsidP="00B3621C">
      <w:pPr>
        <w:spacing w:after="240"/>
        <w:ind w:firstLine="2268"/>
        <w:jc w:val="both"/>
        <w:rPr>
          <w:rFonts w:ascii="Arial" w:eastAsia="Times New Roman" w:hAnsi="Arial" w:cs="Arial"/>
          <w:lang w:eastAsia="pt-BR"/>
        </w:rPr>
      </w:pPr>
      <w:r>
        <w:rPr>
          <w:rFonts w:ascii="Arial" w:eastAsia="Times New Roman" w:hAnsi="Arial" w:cs="Arial"/>
          <w:lang w:eastAsia="pt-BR"/>
        </w:rPr>
        <w:t>§ 3</w:t>
      </w:r>
      <w:r w:rsidRPr="00290B09">
        <w:rPr>
          <w:rFonts w:ascii="Arial" w:eastAsia="Times New Roman" w:hAnsi="Arial" w:cs="Arial"/>
          <w:lang w:eastAsia="pt-BR"/>
        </w:rPr>
        <w:t>º - Sendo aprovado, o requerimento será encaminhado ao Chefe do Executivo Municipal, para a anuência, e remetido ao Departamento de Finanças,</w:t>
      </w:r>
      <w:bookmarkStart w:id="4" w:name="artigo_5"/>
      <w:r>
        <w:rPr>
          <w:rFonts w:ascii="Arial" w:eastAsia="Times New Roman" w:hAnsi="Arial" w:cs="Arial"/>
          <w:lang w:eastAsia="pt-BR"/>
        </w:rPr>
        <w:t xml:space="preserve"> para as devidas providências. </w:t>
      </w:r>
    </w:p>
    <w:p w:rsidR="00B3621C" w:rsidRPr="00290B09" w:rsidRDefault="00B3621C" w:rsidP="00B3621C">
      <w:pPr>
        <w:spacing w:after="240"/>
        <w:ind w:firstLine="2268"/>
        <w:jc w:val="both"/>
        <w:rPr>
          <w:rFonts w:ascii="Arial" w:eastAsia="Times New Roman" w:hAnsi="Arial" w:cs="Arial"/>
          <w:lang w:eastAsia="pt-BR"/>
        </w:rPr>
      </w:pPr>
      <w:r w:rsidRPr="00290B09">
        <w:rPr>
          <w:rFonts w:ascii="Arial" w:eastAsia="Times New Roman" w:hAnsi="Arial" w:cs="Arial"/>
          <w:lang w:eastAsia="pt-BR"/>
        </w:rPr>
        <w:t>Art. 5º</w:t>
      </w:r>
      <w:bookmarkEnd w:id="4"/>
      <w:r w:rsidRPr="00290B09">
        <w:rPr>
          <w:rFonts w:ascii="Arial" w:eastAsia="Times New Roman" w:hAnsi="Arial" w:cs="Arial"/>
          <w:lang w:eastAsia="pt-BR"/>
        </w:rPr>
        <w:t xml:space="preserve"> A execução dos Projetos Esportivos far-se-á de acordo com o contrato específico, entre a parte interessada e a Prefeitura do Município de Sete Lagoas, onde serão observados os requisitos legais.</w:t>
      </w:r>
    </w:p>
    <w:p w:rsidR="00B3621C" w:rsidRDefault="00B3621C" w:rsidP="00B3621C">
      <w:pPr>
        <w:spacing w:after="240"/>
        <w:ind w:firstLine="2268"/>
        <w:jc w:val="both"/>
        <w:rPr>
          <w:rFonts w:ascii="Arial" w:eastAsia="Times New Roman" w:hAnsi="Arial" w:cs="Arial"/>
          <w:lang w:eastAsia="pt-BR"/>
        </w:rPr>
      </w:pPr>
      <w:bookmarkStart w:id="5" w:name="artigo_6"/>
      <w:r w:rsidRPr="00290B09">
        <w:rPr>
          <w:rFonts w:ascii="Arial" w:eastAsia="Times New Roman" w:hAnsi="Arial" w:cs="Arial"/>
          <w:lang w:eastAsia="pt-BR"/>
        </w:rPr>
        <w:t>Art. 6º</w:t>
      </w:r>
      <w:bookmarkEnd w:id="5"/>
      <w:r w:rsidRPr="00290B09">
        <w:rPr>
          <w:rFonts w:ascii="Arial" w:eastAsia="Times New Roman" w:hAnsi="Arial" w:cs="Arial"/>
          <w:lang w:eastAsia="pt-BR"/>
        </w:rPr>
        <w:t xml:space="preserve"> Os benefícios fiscais de que trata o artigo 2º desta Lei serão concedidos seguindo as categorias definidas pela Comissão prevista no § 1º do artigo 4º, nas seguintes proporções:</w:t>
      </w:r>
    </w:p>
    <w:p w:rsidR="00B3621C" w:rsidRDefault="00B3621C" w:rsidP="00B3621C">
      <w:pPr>
        <w:spacing w:after="240"/>
        <w:jc w:val="both"/>
        <w:rPr>
          <w:rFonts w:ascii="Arial" w:eastAsia="Times New Roman" w:hAnsi="Arial" w:cs="Arial"/>
          <w:lang w:eastAsia="pt-BR"/>
        </w:rPr>
      </w:pPr>
      <w:r w:rsidRPr="00290B09">
        <w:rPr>
          <w:rFonts w:ascii="Arial" w:eastAsia="Times New Roman" w:hAnsi="Arial" w:cs="Arial"/>
          <w:lang w:eastAsia="pt-BR"/>
        </w:rPr>
        <w:t>CATEGORIA. ABATIMENTO NOS TOTAIS A PAGAR AGREMIAÇÕES E FEDERAÇÕES</w:t>
      </w:r>
    </w:p>
    <w:p w:rsidR="00B3621C" w:rsidRDefault="00B3621C" w:rsidP="00B3621C">
      <w:pPr>
        <w:spacing w:after="240"/>
        <w:jc w:val="both"/>
        <w:rPr>
          <w:rFonts w:ascii="Arial" w:eastAsia="Times New Roman" w:hAnsi="Arial" w:cs="Arial"/>
          <w:lang w:eastAsia="pt-BR"/>
        </w:rPr>
      </w:pPr>
      <w:r w:rsidRPr="00290B09">
        <w:rPr>
          <w:rFonts w:ascii="Arial" w:eastAsia="Times New Roman" w:hAnsi="Arial" w:cs="Arial"/>
          <w:lang w:eastAsia="pt-BR"/>
        </w:rPr>
        <w:t>01 - Para aquisição de material esportivo em eventos de âmbito Municipal e aqueles realizados no Município</w:t>
      </w:r>
      <w:proofErr w:type="gramStart"/>
      <w:r w:rsidRPr="00290B09">
        <w:rPr>
          <w:rFonts w:ascii="Arial" w:eastAsia="Times New Roman" w:hAnsi="Arial" w:cs="Arial"/>
          <w:lang w:eastAsia="pt-BR"/>
        </w:rPr>
        <w:t>...................................................................................</w:t>
      </w:r>
      <w:proofErr w:type="gramEnd"/>
      <w:r w:rsidRPr="00290B09">
        <w:rPr>
          <w:rFonts w:ascii="Arial" w:eastAsia="Times New Roman" w:hAnsi="Arial" w:cs="Arial"/>
          <w:lang w:eastAsia="pt-BR"/>
        </w:rPr>
        <w:t xml:space="preserve"> 10%</w:t>
      </w:r>
      <w:r w:rsidRPr="00290B09">
        <w:rPr>
          <w:rFonts w:ascii="Arial" w:eastAsia="Times New Roman" w:hAnsi="Arial" w:cs="Arial"/>
          <w:lang w:eastAsia="pt-BR"/>
        </w:rPr>
        <w:br/>
        <w:t xml:space="preserve">02 - Para aquisição de material esportivo em eventos de </w:t>
      </w:r>
      <w:r>
        <w:rPr>
          <w:rFonts w:ascii="Arial" w:eastAsia="Times New Roman" w:hAnsi="Arial" w:cs="Arial"/>
          <w:lang w:eastAsia="pt-BR"/>
        </w:rPr>
        <w:t>âmbito Estadual</w:t>
      </w:r>
      <w:proofErr w:type="gramStart"/>
      <w:r>
        <w:rPr>
          <w:rFonts w:ascii="Arial" w:eastAsia="Times New Roman" w:hAnsi="Arial" w:cs="Arial"/>
          <w:lang w:eastAsia="pt-BR"/>
        </w:rPr>
        <w:t>............</w:t>
      </w:r>
      <w:r w:rsidRPr="00290B09">
        <w:rPr>
          <w:rFonts w:ascii="Arial" w:eastAsia="Times New Roman" w:hAnsi="Arial" w:cs="Arial"/>
          <w:lang w:eastAsia="pt-BR"/>
        </w:rPr>
        <w:t>...</w:t>
      </w:r>
      <w:proofErr w:type="gramEnd"/>
      <w:r w:rsidRPr="00290B09">
        <w:rPr>
          <w:rFonts w:ascii="Arial" w:eastAsia="Times New Roman" w:hAnsi="Arial" w:cs="Arial"/>
          <w:lang w:eastAsia="pt-BR"/>
        </w:rPr>
        <w:t>20%</w:t>
      </w:r>
      <w:r w:rsidRPr="00290B09">
        <w:rPr>
          <w:rFonts w:ascii="Arial" w:eastAsia="Times New Roman" w:hAnsi="Arial" w:cs="Arial"/>
          <w:lang w:eastAsia="pt-BR"/>
        </w:rPr>
        <w:br/>
        <w:t>03 - Para aquisição de material esportivo em eventos de âmbito Nacional..............30%</w:t>
      </w:r>
      <w:r w:rsidRPr="00290B09">
        <w:rPr>
          <w:rFonts w:ascii="Arial" w:eastAsia="Times New Roman" w:hAnsi="Arial" w:cs="Arial"/>
          <w:lang w:eastAsia="pt-BR"/>
        </w:rPr>
        <w:br/>
        <w:t>04 - Para adoção de Atletas...............................................................................50%</w:t>
      </w:r>
      <w:r w:rsidRPr="00290B09">
        <w:rPr>
          <w:rFonts w:ascii="Arial" w:eastAsia="Times New Roman" w:hAnsi="Arial" w:cs="Arial"/>
          <w:lang w:eastAsia="pt-BR"/>
        </w:rPr>
        <w:br/>
        <w:t>05 - Para obras de Agremiações e Federações.........</w:t>
      </w:r>
      <w:r>
        <w:rPr>
          <w:rFonts w:ascii="Arial" w:eastAsia="Times New Roman" w:hAnsi="Arial" w:cs="Arial"/>
          <w:lang w:eastAsia="pt-BR"/>
        </w:rPr>
        <w:t>...............</w:t>
      </w:r>
      <w:r w:rsidRPr="00290B09">
        <w:rPr>
          <w:rFonts w:ascii="Arial" w:eastAsia="Times New Roman" w:hAnsi="Arial" w:cs="Arial"/>
          <w:lang w:eastAsia="pt-BR"/>
        </w:rPr>
        <w:t>.........................................</w:t>
      </w:r>
      <w:bookmarkStart w:id="6" w:name="artigo_7"/>
      <w:r>
        <w:rPr>
          <w:rFonts w:ascii="Arial" w:eastAsia="Times New Roman" w:hAnsi="Arial" w:cs="Arial"/>
          <w:lang w:eastAsia="pt-BR"/>
        </w:rPr>
        <w:t>.60%</w:t>
      </w:r>
    </w:p>
    <w:p w:rsidR="00B3621C" w:rsidRDefault="00B3621C" w:rsidP="00B3621C">
      <w:pPr>
        <w:spacing w:after="240"/>
        <w:ind w:firstLine="2268"/>
        <w:jc w:val="both"/>
        <w:rPr>
          <w:rFonts w:ascii="Arial" w:eastAsia="Times New Roman" w:hAnsi="Arial" w:cs="Arial"/>
          <w:lang w:eastAsia="pt-BR"/>
        </w:rPr>
      </w:pPr>
      <w:r w:rsidRPr="00290B09">
        <w:rPr>
          <w:rFonts w:ascii="Arial" w:eastAsia="Times New Roman" w:hAnsi="Arial" w:cs="Arial"/>
          <w:lang w:eastAsia="pt-BR"/>
        </w:rPr>
        <w:t>Art. 7º</w:t>
      </w:r>
      <w:bookmarkEnd w:id="6"/>
      <w:r w:rsidRPr="00290B09">
        <w:rPr>
          <w:rFonts w:ascii="Arial" w:eastAsia="Times New Roman" w:hAnsi="Arial" w:cs="Arial"/>
          <w:lang w:eastAsia="pt-BR"/>
        </w:rPr>
        <w:t xml:space="preserve"> A parte interessada, para a execução do programa, não terá</w:t>
      </w:r>
      <w:bookmarkStart w:id="7" w:name="artigo_8"/>
      <w:r>
        <w:rPr>
          <w:rFonts w:ascii="Arial" w:eastAsia="Times New Roman" w:hAnsi="Arial" w:cs="Arial"/>
          <w:lang w:eastAsia="pt-BR"/>
        </w:rPr>
        <w:t xml:space="preserve"> saldo a ser compensado.</w:t>
      </w:r>
    </w:p>
    <w:p w:rsidR="00B3621C" w:rsidRPr="00290B09" w:rsidRDefault="00B3621C" w:rsidP="00B3621C">
      <w:pPr>
        <w:spacing w:after="240"/>
        <w:ind w:firstLine="2268"/>
        <w:jc w:val="both"/>
        <w:rPr>
          <w:rFonts w:ascii="Arial" w:eastAsia="Times New Roman" w:hAnsi="Arial" w:cs="Arial"/>
          <w:lang w:eastAsia="pt-BR"/>
        </w:rPr>
      </w:pPr>
      <w:r w:rsidRPr="00290B09">
        <w:rPr>
          <w:rFonts w:ascii="Arial" w:eastAsia="Times New Roman" w:hAnsi="Arial" w:cs="Arial"/>
          <w:lang w:eastAsia="pt-BR"/>
        </w:rPr>
        <w:t>Art. 8º</w:t>
      </w:r>
      <w:bookmarkEnd w:id="7"/>
      <w:r w:rsidRPr="00290B09">
        <w:rPr>
          <w:rFonts w:ascii="Arial" w:eastAsia="Times New Roman" w:hAnsi="Arial" w:cs="Arial"/>
          <w:lang w:eastAsia="pt-BR"/>
        </w:rPr>
        <w:t xml:space="preserve"> Os técnicos do Departamento da Fazenda e de Esportes poderão determinar a apuração da autenticidade dos documentos e valores que envolvam os "benefícios", podendo ser cancelados os benefícios sem prejuízo das aplicações das penalidades cabíveis, principalmente quando forem encontrados pelo fisco documentos que não mereçam fé, bem como qualquer outra irregularidade.</w:t>
      </w:r>
    </w:p>
    <w:p w:rsidR="00B3621C" w:rsidRPr="00290B09" w:rsidRDefault="00B3621C" w:rsidP="00B3621C">
      <w:pPr>
        <w:spacing w:after="240"/>
        <w:ind w:firstLine="2268"/>
        <w:jc w:val="both"/>
        <w:rPr>
          <w:rFonts w:ascii="Arial" w:eastAsia="Times New Roman" w:hAnsi="Arial" w:cs="Arial"/>
          <w:lang w:eastAsia="pt-BR"/>
        </w:rPr>
      </w:pPr>
      <w:bookmarkStart w:id="8" w:name="artigo_9"/>
      <w:r w:rsidRPr="00290B09">
        <w:rPr>
          <w:rFonts w:ascii="Arial" w:eastAsia="Times New Roman" w:hAnsi="Arial" w:cs="Arial"/>
          <w:lang w:eastAsia="pt-BR"/>
        </w:rPr>
        <w:t>Art. 9º</w:t>
      </w:r>
      <w:bookmarkEnd w:id="8"/>
      <w:r w:rsidRPr="00290B09">
        <w:rPr>
          <w:rFonts w:ascii="Arial" w:eastAsia="Times New Roman" w:hAnsi="Arial" w:cs="Arial"/>
          <w:lang w:eastAsia="pt-BR"/>
        </w:rPr>
        <w:t xml:space="preserve"> Havendo interrupção ou suspensão do Programa por parte do contribuinte, o contrato será rescindido de pleno.</w:t>
      </w:r>
    </w:p>
    <w:p w:rsidR="00B3621C" w:rsidRPr="00290B09" w:rsidRDefault="00B3621C" w:rsidP="00B3621C">
      <w:pPr>
        <w:spacing w:after="240"/>
        <w:ind w:firstLine="2268"/>
        <w:jc w:val="both"/>
        <w:rPr>
          <w:rFonts w:ascii="Arial" w:eastAsia="Times New Roman" w:hAnsi="Arial" w:cs="Arial"/>
          <w:lang w:eastAsia="pt-BR"/>
        </w:rPr>
      </w:pPr>
      <w:bookmarkStart w:id="9" w:name="artigo_10"/>
      <w:r w:rsidRPr="00290B09">
        <w:rPr>
          <w:rFonts w:ascii="Arial" w:eastAsia="Times New Roman" w:hAnsi="Arial" w:cs="Arial"/>
          <w:lang w:eastAsia="pt-BR"/>
        </w:rPr>
        <w:t>Art. 10 -</w:t>
      </w:r>
      <w:bookmarkEnd w:id="9"/>
      <w:r w:rsidRPr="00290B09">
        <w:rPr>
          <w:rFonts w:ascii="Arial" w:eastAsia="Times New Roman" w:hAnsi="Arial" w:cs="Arial"/>
          <w:lang w:eastAsia="pt-BR"/>
        </w:rPr>
        <w:t xml:space="preserve"> A escolha da Federação, dos atletas ou de agremiações deverá ocorrer por conta dos interessados, porem sob a aprovação prévia do Departamento de Cultura e Esportes, que avaliarão a promoção da Federação, o nível técnico, saúde, conduta pessoal e outros requisitos pessoais exigidos de um atleta exemplar e a efetiva atividade da Federação ou da Agremiação escolhida.</w:t>
      </w:r>
    </w:p>
    <w:p w:rsidR="00B3621C" w:rsidRPr="00290B09" w:rsidRDefault="00B3621C" w:rsidP="00B3621C">
      <w:pPr>
        <w:spacing w:after="240"/>
        <w:ind w:firstLine="2268"/>
        <w:jc w:val="both"/>
        <w:rPr>
          <w:rFonts w:ascii="Arial" w:eastAsia="Times New Roman" w:hAnsi="Arial" w:cs="Arial"/>
          <w:lang w:eastAsia="pt-BR"/>
        </w:rPr>
      </w:pPr>
      <w:r w:rsidRPr="00290B09">
        <w:rPr>
          <w:rFonts w:ascii="Arial" w:eastAsia="Times New Roman" w:hAnsi="Arial" w:cs="Arial"/>
          <w:lang w:eastAsia="pt-BR"/>
        </w:rPr>
        <w:t>§ 1º - O patrocínio da Federação, Agremiação ou de atleta escolhido será exclusivo do contribuinte, podendo para tal veicular seu logotipo, devendo, no entanto, constar, obrigatoriamente, o nome da cidade de Sete Lagoas.</w:t>
      </w:r>
    </w:p>
    <w:p w:rsidR="00B3621C" w:rsidRDefault="00B3621C" w:rsidP="00B3621C">
      <w:pPr>
        <w:spacing w:after="240"/>
        <w:ind w:firstLine="2268"/>
        <w:jc w:val="both"/>
        <w:rPr>
          <w:rFonts w:ascii="Arial" w:eastAsia="Times New Roman" w:hAnsi="Arial" w:cs="Arial"/>
          <w:lang w:eastAsia="pt-BR"/>
        </w:rPr>
      </w:pPr>
      <w:r w:rsidRPr="00290B09">
        <w:rPr>
          <w:rFonts w:ascii="Arial" w:eastAsia="Times New Roman" w:hAnsi="Arial" w:cs="Arial"/>
          <w:lang w:eastAsia="pt-BR"/>
        </w:rPr>
        <w:t>§ 2º - No caso de mais de um contribuinte participar de idêntico projeto esportivo, os mesmos terão direitos e obrigações proporcionai</w:t>
      </w:r>
      <w:r>
        <w:rPr>
          <w:rFonts w:ascii="Arial" w:eastAsia="Times New Roman" w:hAnsi="Arial" w:cs="Arial"/>
          <w:lang w:eastAsia="pt-BR"/>
        </w:rPr>
        <w:t>s, com uso dos seus logotipos.</w:t>
      </w:r>
    </w:p>
    <w:p w:rsidR="00B3621C" w:rsidRPr="00290B09" w:rsidRDefault="00B3621C" w:rsidP="00B3621C">
      <w:pPr>
        <w:spacing w:after="240"/>
        <w:ind w:firstLine="2268"/>
        <w:jc w:val="both"/>
        <w:rPr>
          <w:rFonts w:ascii="Arial" w:eastAsia="Times New Roman" w:hAnsi="Arial" w:cs="Arial"/>
          <w:lang w:eastAsia="pt-BR"/>
        </w:rPr>
      </w:pPr>
      <w:r w:rsidRPr="00290B09">
        <w:rPr>
          <w:rFonts w:ascii="Arial" w:eastAsia="Times New Roman" w:hAnsi="Arial" w:cs="Arial"/>
          <w:lang w:eastAsia="pt-BR"/>
        </w:rPr>
        <w:t xml:space="preserve">§ 3º - Os atletas e agremiações deverão manter índices técnicos estipulados pelo Departamento de Cultura e Esportes, </w:t>
      </w:r>
      <w:proofErr w:type="gramStart"/>
      <w:r w:rsidRPr="00290B09">
        <w:rPr>
          <w:rFonts w:ascii="Arial" w:eastAsia="Times New Roman" w:hAnsi="Arial" w:cs="Arial"/>
          <w:lang w:eastAsia="pt-BR"/>
        </w:rPr>
        <w:t>sob pena</w:t>
      </w:r>
      <w:proofErr w:type="gramEnd"/>
      <w:r w:rsidRPr="00290B09">
        <w:rPr>
          <w:rFonts w:ascii="Arial" w:eastAsia="Times New Roman" w:hAnsi="Arial" w:cs="Arial"/>
          <w:lang w:eastAsia="pt-BR"/>
        </w:rPr>
        <w:t xml:space="preserve"> de serem excluídos.</w:t>
      </w:r>
    </w:p>
    <w:p w:rsidR="00B3621C" w:rsidRPr="00290B09" w:rsidRDefault="00B3621C" w:rsidP="00B3621C">
      <w:pPr>
        <w:spacing w:after="240"/>
        <w:ind w:firstLine="2268"/>
        <w:jc w:val="both"/>
        <w:rPr>
          <w:rFonts w:ascii="Arial" w:eastAsia="Times New Roman" w:hAnsi="Arial" w:cs="Arial"/>
          <w:lang w:eastAsia="pt-BR"/>
        </w:rPr>
      </w:pPr>
      <w:bookmarkStart w:id="10" w:name="artigo_11"/>
      <w:r w:rsidRPr="00290B09">
        <w:rPr>
          <w:rFonts w:ascii="Arial" w:eastAsia="Times New Roman" w:hAnsi="Arial" w:cs="Arial"/>
          <w:lang w:eastAsia="pt-BR"/>
        </w:rPr>
        <w:lastRenderedPageBreak/>
        <w:t>Art. 11 -</w:t>
      </w:r>
      <w:bookmarkEnd w:id="10"/>
      <w:r w:rsidRPr="00290B09">
        <w:rPr>
          <w:rFonts w:ascii="Arial" w:eastAsia="Times New Roman" w:hAnsi="Arial" w:cs="Arial"/>
          <w:lang w:eastAsia="pt-BR"/>
        </w:rPr>
        <w:t xml:space="preserve"> Os participantes do Programa cujo atleta ou agremiações atingirem bons níveis técnicos, alcançando destaque em competições a nível Estadual, Nacional ou Internacional, a juízo do Departamento de Cultura e Esportes, poderão, com a anuência do Chefe do Exe</w:t>
      </w:r>
      <w:r>
        <w:rPr>
          <w:rFonts w:ascii="Arial" w:eastAsia="Times New Roman" w:hAnsi="Arial" w:cs="Arial"/>
          <w:lang w:eastAsia="pt-BR"/>
        </w:rPr>
        <w:t>c</w:t>
      </w:r>
      <w:bookmarkStart w:id="11" w:name="_GoBack"/>
      <w:bookmarkEnd w:id="11"/>
      <w:r w:rsidRPr="00290B09">
        <w:rPr>
          <w:rFonts w:ascii="Arial" w:eastAsia="Times New Roman" w:hAnsi="Arial" w:cs="Arial"/>
          <w:lang w:eastAsia="pt-BR"/>
        </w:rPr>
        <w:t>utivo Municipal, ter seus benefícios fiscais aumentados, atingindo o limite máximo estabelecido no artigo 6º desta Lei.</w:t>
      </w:r>
    </w:p>
    <w:p w:rsidR="00B3621C" w:rsidRPr="00290B09" w:rsidRDefault="00B3621C" w:rsidP="00B3621C">
      <w:pPr>
        <w:spacing w:after="240"/>
        <w:ind w:firstLine="2268"/>
        <w:jc w:val="both"/>
        <w:rPr>
          <w:rFonts w:ascii="Arial" w:eastAsia="Times New Roman" w:hAnsi="Arial" w:cs="Arial"/>
          <w:lang w:eastAsia="pt-BR"/>
        </w:rPr>
      </w:pPr>
      <w:bookmarkStart w:id="12" w:name="artigo_12"/>
      <w:r w:rsidRPr="00290B09">
        <w:rPr>
          <w:rFonts w:ascii="Arial" w:eastAsia="Times New Roman" w:hAnsi="Arial" w:cs="Arial"/>
          <w:lang w:eastAsia="pt-BR"/>
        </w:rPr>
        <w:t>Art. 12 -</w:t>
      </w:r>
      <w:bookmarkEnd w:id="12"/>
      <w:r w:rsidRPr="00290B09">
        <w:rPr>
          <w:rFonts w:ascii="Arial" w:eastAsia="Times New Roman" w:hAnsi="Arial" w:cs="Arial"/>
          <w:lang w:eastAsia="pt-BR"/>
        </w:rPr>
        <w:t xml:space="preserve"> O Chefe do Executivo Municipal</w:t>
      </w:r>
      <w:proofErr w:type="gramStart"/>
      <w:r w:rsidRPr="00290B09">
        <w:rPr>
          <w:rFonts w:ascii="Arial" w:eastAsia="Times New Roman" w:hAnsi="Arial" w:cs="Arial"/>
          <w:lang w:eastAsia="pt-BR"/>
        </w:rPr>
        <w:t>, regulamentará</w:t>
      </w:r>
      <w:proofErr w:type="gramEnd"/>
      <w:r w:rsidRPr="00290B09">
        <w:rPr>
          <w:rFonts w:ascii="Arial" w:eastAsia="Times New Roman" w:hAnsi="Arial" w:cs="Arial"/>
          <w:lang w:eastAsia="pt-BR"/>
        </w:rPr>
        <w:t xml:space="preserve"> esta Lei, por Decreto; no máximo prazo de ate 60 (sessenta) dias a partir de sua vigência.</w:t>
      </w:r>
    </w:p>
    <w:p w:rsidR="00B3621C" w:rsidRPr="00290B09" w:rsidRDefault="00B3621C" w:rsidP="00B3621C">
      <w:pPr>
        <w:spacing w:after="240"/>
        <w:ind w:firstLine="2268"/>
        <w:jc w:val="both"/>
        <w:rPr>
          <w:rFonts w:ascii="Arial" w:eastAsia="Times New Roman" w:hAnsi="Arial" w:cs="Arial"/>
          <w:lang w:eastAsia="pt-BR"/>
        </w:rPr>
      </w:pPr>
      <w:bookmarkStart w:id="13" w:name="artigo_13"/>
      <w:r w:rsidRPr="00290B09">
        <w:rPr>
          <w:rFonts w:ascii="Arial" w:eastAsia="Times New Roman" w:hAnsi="Arial" w:cs="Arial"/>
          <w:lang w:eastAsia="pt-BR"/>
        </w:rPr>
        <w:t>Art. 13 -</w:t>
      </w:r>
      <w:bookmarkEnd w:id="13"/>
      <w:r w:rsidRPr="00290B09">
        <w:rPr>
          <w:rFonts w:ascii="Arial" w:eastAsia="Times New Roman" w:hAnsi="Arial" w:cs="Arial"/>
          <w:lang w:eastAsia="pt-BR"/>
        </w:rPr>
        <w:t xml:space="preserve"> Esta Lei entrará em vigor na data de sua publicação.</w:t>
      </w:r>
    </w:p>
    <w:p w:rsidR="00B3621C" w:rsidRPr="00290B09" w:rsidRDefault="00B3621C" w:rsidP="00B3621C">
      <w:pPr>
        <w:spacing w:after="240"/>
        <w:ind w:firstLine="2268"/>
        <w:jc w:val="both"/>
        <w:rPr>
          <w:rFonts w:ascii="Arial" w:eastAsia="Times New Roman" w:hAnsi="Arial" w:cs="Arial"/>
          <w:lang w:eastAsia="pt-BR"/>
        </w:rPr>
      </w:pPr>
      <w:bookmarkStart w:id="14" w:name="artigo_14"/>
      <w:r w:rsidRPr="00290B09">
        <w:rPr>
          <w:rFonts w:ascii="Arial" w:eastAsia="Times New Roman" w:hAnsi="Arial" w:cs="Arial"/>
          <w:lang w:eastAsia="pt-BR"/>
        </w:rPr>
        <w:t>Art. 14 -</w:t>
      </w:r>
      <w:bookmarkEnd w:id="14"/>
      <w:r w:rsidRPr="00290B09">
        <w:rPr>
          <w:rFonts w:ascii="Arial" w:eastAsia="Times New Roman" w:hAnsi="Arial" w:cs="Arial"/>
          <w:lang w:eastAsia="pt-BR"/>
        </w:rPr>
        <w:t xml:space="preserve"> Revogam-se as disposições em contrário.</w:t>
      </w:r>
    </w:p>
    <w:p w:rsidR="00366E36" w:rsidRPr="002C6F70" w:rsidRDefault="00366E36" w:rsidP="002C6F70">
      <w:pPr>
        <w:jc w:val="both"/>
        <w:rPr>
          <w:rFonts w:ascii="Times New Roman" w:hAnsi="Times New Roman" w:cs="Times New Roman"/>
          <w:b/>
          <w:color w:val="000000"/>
          <w:sz w:val="28"/>
          <w:szCs w:val="28"/>
        </w:rPr>
      </w:pPr>
    </w:p>
    <w:p w:rsidR="00CF0E9E" w:rsidRDefault="00CF0E9E" w:rsidP="00585981">
      <w:pPr>
        <w:pStyle w:val="Standard"/>
        <w:tabs>
          <w:tab w:val="left" w:pos="7950"/>
        </w:tabs>
        <w:spacing w:line="360" w:lineRule="auto"/>
        <w:ind w:left="1702" w:firstLine="708"/>
        <w:jc w:val="both"/>
        <w:rPr>
          <w:rFonts w:ascii="Times New Roman" w:hAnsi="Times New Roman" w:cs="Times New Roman"/>
        </w:rPr>
      </w:pPr>
      <w:r w:rsidRPr="00585981">
        <w:rPr>
          <w:rFonts w:ascii="Times New Roman" w:hAnsi="Times New Roman" w:cs="Times New Roman"/>
        </w:rPr>
        <w:t>S</w:t>
      </w:r>
      <w:r w:rsidR="003575DB" w:rsidRPr="00585981">
        <w:rPr>
          <w:rFonts w:ascii="Times New Roman" w:hAnsi="Times New Roman" w:cs="Times New Roman"/>
        </w:rPr>
        <w:t xml:space="preserve">ete </w:t>
      </w:r>
      <w:r w:rsidR="00EF5F05" w:rsidRPr="00585981">
        <w:rPr>
          <w:rFonts w:ascii="Times New Roman" w:hAnsi="Times New Roman" w:cs="Times New Roman"/>
        </w:rPr>
        <w:t>Lagoas, Sa</w:t>
      </w:r>
      <w:r w:rsidR="004D143C">
        <w:rPr>
          <w:rFonts w:ascii="Times New Roman" w:hAnsi="Times New Roman" w:cs="Times New Roman"/>
        </w:rPr>
        <w:t>la das Sessões, 24 de agosto</w:t>
      </w:r>
      <w:r w:rsidRPr="00585981">
        <w:rPr>
          <w:rFonts w:ascii="Times New Roman" w:hAnsi="Times New Roman" w:cs="Times New Roman"/>
        </w:rPr>
        <w:t xml:space="preserve"> de 2017.</w:t>
      </w:r>
      <w:proofErr w:type="gramStart"/>
      <w:r w:rsidR="00585981">
        <w:rPr>
          <w:rFonts w:ascii="Times New Roman" w:hAnsi="Times New Roman" w:cs="Times New Roman"/>
        </w:rPr>
        <w:tab/>
      </w:r>
      <w:proofErr w:type="gramEnd"/>
    </w:p>
    <w:p w:rsidR="00585981" w:rsidRPr="00585981" w:rsidRDefault="00585981" w:rsidP="004D143C">
      <w:pPr>
        <w:pStyle w:val="Standard"/>
        <w:tabs>
          <w:tab w:val="left" w:pos="7950"/>
        </w:tabs>
        <w:spacing w:line="360" w:lineRule="auto"/>
        <w:jc w:val="both"/>
        <w:rPr>
          <w:rFonts w:ascii="Times New Roman" w:hAnsi="Times New Roman" w:cs="Times New Roman"/>
        </w:rPr>
      </w:pPr>
    </w:p>
    <w:p w:rsidR="00585981" w:rsidRDefault="00585981" w:rsidP="00585981">
      <w:pPr>
        <w:jc w:val="center"/>
        <w:rPr>
          <w:b/>
          <w:bCs/>
          <w:i/>
          <w:iCs/>
          <w:kern w:val="2"/>
          <w:szCs w:val="20"/>
        </w:rPr>
      </w:pPr>
      <w:r>
        <w:rPr>
          <w:rFonts w:ascii="Arial Black" w:hAnsi="Arial Black" w:cs="Arial Black"/>
          <w:b/>
          <w:bCs/>
          <w:i/>
          <w:iCs/>
          <w:kern w:val="2"/>
        </w:rPr>
        <w:t>COMISSÃO DE REDAÇÃO E TÉCNICA LEGISLATIVA</w:t>
      </w:r>
    </w:p>
    <w:p w:rsidR="00585981" w:rsidRDefault="00585981" w:rsidP="00585981">
      <w:pPr>
        <w:rPr>
          <w:b/>
          <w:bCs/>
          <w:i/>
          <w:iCs/>
          <w:kern w:val="2"/>
        </w:rPr>
      </w:pPr>
    </w:p>
    <w:p w:rsidR="00585981" w:rsidRDefault="00585981" w:rsidP="00585981">
      <w:pPr>
        <w:jc w:val="center"/>
        <w:rPr>
          <w:b/>
          <w:bCs/>
          <w:i/>
          <w:iCs/>
          <w:kern w:val="2"/>
        </w:rPr>
      </w:pPr>
      <w:r>
        <w:rPr>
          <w:b/>
          <w:bCs/>
          <w:i/>
          <w:iCs/>
          <w:kern w:val="2"/>
        </w:rPr>
        <w:t>JOSÉ PEREIRA DA SILVA</w:t>
      </w:r>
    </w:p>
    <w:p w:rsidR="00585981" w:rsidRDefault="00585981" w:rsidP="00585981">
      <w:pPr>
        <w:jc w:val="center"/>
        <w:rPr>
          <w:b/>
          <w:bCs/>
          <w:i/>
          <w:iCs/>
          <w:kern w:val="2"/>
        </w:rPr>
      </w:pPr>
      <w:r>
        <w:rPr>
          <w:b/>
          <w:bCs/>
          <w:i/>
          <w:iCs/>
          <w:kern w:val="2"/>
        </w:rPr>
        <w:t>Presidente</w:t>
      </w:r>
    </w:p>
    <w:p w:rsidR="00585981" w:rsidRDefault="00585981" w:rsidP="004D143C">
      <w:pPr>
        <w:rPr>
          <w:b/>
          <w:bCs/>
          <w:i/>
          <w:iCs/>
          <w:kern w:val="2"/>
        </w:rPr>
      </w:pPr>
    </w:p>
    <w:p w:rsidR="00585981" w:rsidRDefault="00585981" w:rsidP="00585981">
      <w:pPr>
        <w:jc w:val="center"/>
        <w:rPr>
          <w:b/>
          <w:bCs/>
          <w:i/>
          <w:iCs/>
          <w:kern w:val="2"/>
        </w:rPr>
      </w:pPr>
      <w:r>
        <w:rPr>
          <w:b/>
          <w:bCs/>
          <w:i/>
          <w:iCs/>
          <w:kern w:val="2"/>
        </w:rPr>
        <w:t>ALCIDES LONGO DE BARROS</w:t>
      </w:r>
    </w:p>
    <w:p w:rsidR="00585981" w:rsidRDefault="00585981" w:rsidP="00585981">
      <w:pPr>
        <w:jc w:val="center"/>
        <w:rPr>
          <w:b/>
          <w:bCs/>
          <w:i/>
          <w:iCs/>
          <w:kern w:val="2"/>
        </w:rPr>
      </w:pPr>
      <w:r>
        <w:rPr>
          <w:b/>
          <w:bCs/>
          <w:i/>
          <w:iCs/>
          <w:kern w:val="2"/>
        </w:rPr>
        <w:t>Relator</w:t>
      </w:r>
    </w:p>
    <w:p w:rsidR="00585981" w:rsidRDefault="00585981" w:rsidP="00585981">
      <w:pPr>
        <w:rPr>
          <w:b/>
          <w:bCs/>
          <w:i/>
          <w:iCs/>
          <w:kern w:val="2"/>
        </w:rPr>
      </w:pPr>
    </w:p>
    <w:p w:rsidR="00585981" w:rsidRDefault="00585981" w:rsidP="00585981">
      <w:pPr>
        <w:jc w:val="center"/>
        <w:rPr>
          <w:b/>
          <w:bCs/>
          <w:i/>
          <w:iCs/>
          <w:kern w:val="2"/>
        </w:rPr>
      </w:pPr>
      <w:r>
        <w:rPr>
          <w:b/>
          <w:bCs/>
          <w:i/>
          <w:iCs/>
          <w:kern w:val="2"/>
        </w:rPr>
        <w:t>GILBERTO PEREIRA DA SILVA</w:t>
      </w:r>
    </w:p>
    <w:p w:rsidR="00905779" w:rsidRPr="00A22844" w:rsidRDefault="00585981" w:rsidP="004D143C">
      <w:pPr>
        <w:jc w:val="center"/>
        <w:rPr>
          <w:rFonts w:ascii="Arial" w:hAnsi="Arial" w:cs="Arial"/>
          <w:sz w:val="32"/>
          <w:szCs w:val="32"/>
        </w:rPr>
      </w:pPr>
      <w:r>
        <w:rPr>
          <w:b/>
          <w:bCs/>
          <w:i/>
          <w:iCs/>
          <w:kern w:val="2"/>
        </w:rPr>
        <w:t>Membro</w:t>
      </w:r>
    </w:p>
    <w:sectPr w:rsidR="00905779" w:rsidRPr="00A22844" w:rsidSect="008E6E5C">
      <w:headerReference w:type="default" r:id="rId8"/>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38C" w:rsidRDefault="00B8138C" w:rsidP="00963EEE">
      <w:pPr>
        <w:spacing w:after="0" w:line="240" w:lineRule="auto"/>
      </w:pPr>
      <w:r>
        <w:separator/>
      </w:r>
    </w:p>
  </w:endnote>
  <w:endnote w:type="continuationSeparator" w:id="0">
    <w:p w:rsidR="00B8138C" w:rsidRDefault="00B8138C"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font>
  <w:font w:name="DejaVu Sans">
    <w:altName w:val="Times New Roman"/>
    <w:charset w:val="00"/>
    <w:family w:val="auto"/>
    <w:pitch w:val="variable"/>
  </w:font>
  <w:font w:name="Bitstream Charter">
    <w:altName w:val="Arial Unicode MS"/>
    <w:charset w:val="80"/>
    <w:family w:val="roman"/>
    <w:pitch w:val="variable"/>
  </w:font>
  <w:font w:name="ae_AlArabiya">
    <w:altName w:val="Arial Unicode MS"/>
    <w:charset w:val="80"/>
    <w:family w:val="auto"/>
    <w:pitch w:val="variable"/>
  </w:font>
  <w:font w:name="Bitstream Vera Sans">
    <w:altName w:val="Arial Unicode MS"/>
    <w:charset w:val="80"/>
    <w:family w:val="swiss"/>
    <w:pitch w:val="variable"/>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38C" w:rsidRDefault="00B8138C" w:rsidP="00963EEE">
      <w:pPr>
        <w:spacing w:after="0" w:line="240" w:lineRule="auto"/>
      </w:pPr>
      <w:r>
        <w:separator/>
      </w:r>
    </w:p>
  </w:footnote>
  <w:footnote w:type="continuationSeparator" w:id="0">
    <w:p w:rsidR="00B8138C" w:rsidRDefault="00B8138C"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52BC31FB" wp14:editId="18D6497F">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6FCE4268" wp14:editId="56D6959A">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963EEE" w:rsidRPr="008D6C3E" w:rsidRDefault="00963EEE" w:rsidP="00963EEE">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963EEE" w:rsidRDefault="00963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C1542B7"/>
    <w:multiLevelType w:val="hybridMultilevel"/>
    <w:tmpl w:val="909E768C"/>
    <w:lvl w:ilvl="0" w:tplc="39D03500">
      <w:start w:val="1"/>
      <w:numFmt w:val="upperRoman"/>
      <w:lvlText w:val="%1."/>
      <w:lvlJc w:val="left"/>
      <w:pPr>
        <w:ind w:left="3130" w:hanging="720"/>
      </w:pPr>
      <w:rPr>
        <w:rFonts w:hint="default"/>
      </w:rPr>
    </w:lvl>
    <w:lvl w:ilvl="1" w:tplc="04160019" w:tentative="1">
      <w:start w:val="1"/>
      <w:numFmt w:val="lowerLetter"/>
      <w:lvlText w:val="%2."/>
      <w:lvlJc w:val="left"/>
      <w:pPr>
        <w:ind w:left="3490" w:hanging="360"/>
      </w:pPr>
    </w:lvl>
    <w:lvl w:ilvl="2" w:tplc="0416001B" w:tentative="1">
      <w:start w:val="1"/>
      <w:numFmt w:val="lowerRoman"/>
      <w:lvlText w:val="%3."/>
      <w:lvlJc w:val="right"/>
      <w:pPr>
        <w:ind w:left="4210" w:hanging="180"/>
      </w:pPr>
    </w:lvl>
    <w:lvl w:ilvl="3" w:tplc="0416000F" w:tentative="1">
      <w:start w:val="1"/>
      <w:numFmt w:val="decimal"/>
      <w:lvlText w:val="%4."/>
      <w:lvlJc w:val="left"/>
      <w:pPr>
        <w:ind w:left="4930" w:hanging="360"/>
      </w:pPr>
    </w:lvl>
    <w:lvl w:ilvl="4" w:tplc="04160019" w:tentative="1">
      <w:start w:val="1"/>
      <w:numFmt w:val="lowerLetter"/>
      <w:lvlText w:val="%5."/>
      <w:lvlJc w:val="left"/>
      <w:pPr>
        <w:ind w:left="5650" w:hanging="360"/>
      </w:pPr>
    </w:lvl>
    <w:lvl w:ilvl="5" w:tplc="0416001B" w:tentative="1">
      <w:start w:val="1"/>
      <w:numFmt w:val="lowerRoman"/>
      <w:lvlText w:val="%6."/>
      <w:lvlJc w:val="right"/>
      <w:pPr>
        <w:ind w:left="6370" w:hanging="180"/>
      </w:pPr>
    </w:lvl>
    <w:lvl w:ilvl="6" w:tplc="0416000F" w:tentative="1">
      <w:start w:val="1"/>
      <w:numFmt w:val="decimal"/>
      <w:lvlText w:val="%7."/>
      <w:lvlJc w:val="left"/>
      <w:pPr>
        <w:ind w:left="7090" w:hanging="360"/>
      </w:pPr>
    </w:lvl>
    <w:lvl w:ilvl="7" w:tplc="04160019" w:tentative="1">
      <w:start w:val="1"/>
      <w:numFmt w:val="lowerLetter"/>
      <w:lvlText w:val="%8."/>
      <w:lvlJc w:val="left"/>
      <w:pPr>
        <w:ind w:left="7810" w:hanging="360"/>
      </w:pPr>
    </w:lvl>
    <w:lvl w:ilvl="8" w:tplc="0416001B" w:tentative="1">
      <w:start w:val="1"/>
      <w:numFmt w:val="lowerRoman"/>
      <w:lvlText w:val="%9."/>
      <w:lvlJc w:val="right"/>
      <w:pPr>
        <w:ind w:left="85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3EC0"/>
    <w:rsid w:val="00014C2E"/>
    <w:rsid w:val="00065636"/>
    <w:rsid w:val="00211A3F"/>
    <w:rsid w:val="00293344"/>
    <w:rsid w:val="002B5D0D"/>
    <w:rsid w:val="002C6F70"/>
    <w:rsid w:val="003247B7"/>
    <w:rsid w:val="003575DB"/>
    <w:rsid w:val="00366E36"/>
    <w:rsid w:val="00385E9F"/>
    <w:rsid w:val="003A6C14"/>
    <w:rsid w:val="00481A6F"/>
    <w:rsid w:val="004C5ED4"/>
    <w:rsid w:val="004D143C"/>
    <w:rsid w:val="005238CA"/>
    <w:rsid w:val="00576CDB"/>
    <w:rsid w:val="00585981"/>
    <w:rsid w:val="00635821"/>
    <w:rsid w:val="00693C28"/>
    <w:rsid w:val="006A3E47"/>
    <w:rsid w:val="006D5BFC"/>
    <w:rsid w:val="006E6957"/>
    <w:rsid w:val="006F524A"/>
    <w:rsid w:val="007051D7"/>
    <w:rsid w:val="00706905"/>
    <w:rsid w:val="00750DEF"/>
    <w:rsid w:val="0078618A"/>
    <w:rsid w:val="007959B5"/>
    <w:rsid w:val="008052DA"/>
    <w:rsid w:val="00886E42"/>
    <w:rsid w:val="008A5894"/>
    <w:rsid w:val="008B7F9A"/>
    <w:rsid w:val="008C7DE1"/>
    <w:rsid w:val="008E4B91"/>
    <w:rsid w:val="008E6E5C"/>
    <w:rsid w:val="00901FE8"/>
    <w:rsid w:val="00905779"/>
    <w:rsid w:val="0092409B"/>
    <w:rsid w:val="00935ED9"/>
    <w:rsid w:val="00963EEE"/>
    <w:rsid w:val="0097039B"/>
    <w:rsid w:val="009A625C"/>
    <w:rsid w:val="00A22844"/>
    <w:rsid w:val="00A62E1C"/>
    <w:rsid w:val="00A85BD8"/>
    <w:rsid w:val="00B1559F"/>
    <w:rsid w:val="00B25D44"/>
    <w:rsid w:val="00B3621C"/>
    <w:rsid w:val="00B66DD7"/>
    <w:rsid w:val="00B8138C"/>
    <w:rsid w:val="00BE56E6"/>
    <w:rsid w:val="00BE621C"/>
    <w:rsid w:val="00C93BB3"/>
    <w:rsid w:val="00CA43B9"/>
    <w:rsid w:val="00CB5386"/>
    <w:rsid w:val="00CF0E9E"/>
    <w:rsid w:val="00D65943"/>
    <w:rsid w:val="00DE337A"/>
    <w:rsid w:val="00DE7C41"/>
    <w:rsid w:val="00E00D97"/>
    <w:rsid w:val="00E3477F"/>
    <w:rsid w:val="00ED7C47"/>
    <w:rsid w:val="00EF5F05"/>
    <w:rsid w:val="00F933BA"/>
    <w:rsid w:val="00F93E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7051D7"/>
    <w:pPr>
      <w:keepNext/>
      <w:numPr>
        <w:numId w:val="1"/>
      </w:numPr>
      <w:suppressAutoHyphens/>
      <w:spacing w:after="0" w:line="240" w:lineRule="auto"/>
      <w:outlineLvl w:val="0"/>
    </w:pPr>
    <w:rPr>
      <w:rFonts w:ascii="Arial" w:eastAsia="Times New Roman" w:hAnsi="Arial" w:cs="Arial"/>
      <w:b/>
      <w:bCs/>
      <w:sz w:val="20"/>
      <w:szCs w:val="20"/>
    </w:rPr>
  </w:style>
  <w:style w:type="paragraph" w:styleId="Ttulo3">
    <w:name w:val="heading 3"/>
    <w:basedOn w:val="Normal"/>
    <w:next w:val="Normal"/>
    <w:link w:val="Ttulo3Char"/>
    <w:qFormat/>
    <w:rsid w:val="007051D7"/>
    <w:pPr>
      <w:keepNext/>
      <w:numPr>
        <w:ilvl w:val="2"/>
        <w:numId w:val="1"/>
      </w:numPr>
      <w:suppressAutoHyphens/>
      <w:spacing w:after="0" w:line="240" w:lineRule="auto"/>
      <w:jc w:val="both"/>
      <w:outlineLvl w:val="2"/>
    </w:pPr>
    <w:rPr>
      <w:rFonts w:ascii="Times New Roman" w:eastAsia="Times New Roman" w:hAnsi="Times New Roman" w:cs="Times New Roman"/>
      <w:sz w:val="28"/>
      <w:szCs w:val="20"/>
    </w:rPr>
  </w:style>
  <w:style w:type="paragraph" w:styleId="Ttulo5">
    <w:name w:val="heading 5"/>
    <w:basedOn w:val="Normal"/>
    <w:next w:val="Normal"/>
    <w:link w:val="Ttulo5Char"/>
    <w:qFormat/>
    <w:rsid w:val="007051D7"/>
    <w:pPr>
      <w:keepNext/>
      <w:numPr>
        <w:ilvl w:val="4"/>
        <w:numId w:val="1"/>
      </w:numPr>
      <w:suppressAutoHyphens/>
      <w:spacing w:after="0" w:line="240" w:lineRule="auto"/>
      <w:jc w:val="both"/>
      <w:outlineLvl w:val="4"/>
    </w:pPr>
    <w:rPr>
      <w:rFonts w:ascii="Times New Roman" w:eastAsia="Times New Roman" w:hAnsi="Times New Roman" w:cs="Times New Roman"/>
      <w:b/>
      <w:bCs/>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7051D7"/>
    <w:rPr>
      <w:rFonts w:ascii="Arial" w:eastAsia="Times New Roman" w:hAnsi="Arial" w:cs="Arial"/>
      <w:b/>
      <w:bCs/>
      <w:sz w:val="20"/>
      <w:szCs w:val="20"/>
    </w:rPr>
  </w:style>
  <w:style w:type="character" w:customStyle="1" w:styleId="Ttulo3Char">
    <w:name w:val="Título 3 Char"/>
    <w:basedOn w:val="Fontepargpadro"/>
    <w:link w:val="Ttulo3"/>
    <w:rsid w:val="007051D7"/>
    <w:rPr>
      <w:rFonts w:ascii="Times New Roman" w:eastAsia="Times New Roman" w:hAnsi="Times New Roman" w:cs="Times New Roman"/>
      <w:sz w:val="28"/>
      <w:szCs w:val="20"/>
    </w:rPr>
  </w:style>
  <w:style w:type="character" w:customStyle="1" w:styleId="Ttulo5Char">
    <w:name w:val="Título 5 Char"/>
    <w:basedOn w:val="Fontepargpadro"/>
    <w:link w:val="Ttulo5"/>
    <w:rsid w:val="007051D7"/>
    <w:rPr>
      <w:rFonts w:ascii="Times New Roman" w:eastAsia="Times New Roman" w:hAnsi="Times New Roman" w:cs="Times New Roman"/>
      <w:b/>
      <w:bCs/>
      <w:sz w:val="28"/>
      <w:szCs w:val="20"/>
    </w:rPr>
  </w:style>
  <w:style w:type="paragraph" w:customStyle="1" w:styleId="Recuodecorpodetexto21">
    <w:name w:val="Recuo de corpo de texto 21"/>
    <w:basedOn w:val="Normal"/>
    <w:rsid w:val="007051D7"/>
    <w:pPr>
      <w:suppressAutoHyphens/>
      <w:spacing w:after="0" w:line="240" w:lineRule="auto"/>
      <w:ind w:firstLine="2835"/>
      <w:jc w:val="both"/>
    </w:pPr>
    <w:rPr>
      <w:rFonts w:ascii="Times New Roman" w:eastAsia="Times New Roman" w:hAnsi="Times New Roman" w:cs="Times New Roman"/>
      <w:color w:val="000000"/>
      <w:sz w:val="20"/>
    </w:rPr>
  </w:style>
  <w:style w:type="paragraph" w:customStyle="1" w:styleId="Standard">
    <w:name w:val="Standard"/>
    <w:rsid w:val="00CF0E9E"/>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paragraph" w:styleId="Corpodetexto">
    <w:name w:val="Body Text"/>
    <w:basedOn w:val="Normal"/>
    <w:link w:val="CorpodetextoChar"/>
    <w:unhideWhenUsed/>
    <w:rsid w:val="00CF0E9E"/>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CF0E9E"/>
    <w:rPr>
      <w:rFonts w:ascii="Times New Roman" w:eastAsia="Times New Roman" w:hAnsi="Times New Roman" w:cs="Times New Roman"/>
      <w:sz w:val="24"/>
      <w:szCs w:val="20"/>
      <w:lang w:eastAsia="pt-BR"/>
    </w:rPr>
  </w:style>
  <w:style w:type="paragraph" w:styleId="SemEspaamento">
    <w:name w:val="No Spacing"/>
    <w:uiPriority w:val="1"/>
    <w:qFormat/>
    <w:rsid w:val="003575DB"/>
    <w:pPr>
      <w:spacing w:after="0" w:line="240" w:lineRule="auto"/>
    </w:pPr>
  </w:style>
  <w:style w:type="paragraph" w:styleId="NormalWeb">
    <w:name w:val="Normal (Web)"/>
    <w:basedOn w:val="Normal"/>
    <w:uiPriority w:val="99"/>
    <w:unhideWhenUsed/>
    <w:rsid w:val="00385E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92409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E337A"/>
    <w:pPr>
      <w:ind w:left="720"/>
      <w:contextualSpacing/>
    </w:pPr>
  </w:style>
  <w:style w:type="paragraph" w:styleId="Corpodetexto2">
    <w:name w:val="Body Text 2"/>
    <w:basedOn w:val="Normal"/>
    <w:link w:val="Corpodetexto2Char"/>
    <w:uiPriority w:val="99"/>
    <w:semiHidden/>
    <w:unhideWhenUsed/>
    <w:rsid w:val="00366E36"/>
    <w:pPr>
      <w:spacing w:after="120" w:line="480" w:lineRule="auto"/>
    </w:pPr>
  </w:style>
  <w:style w:type="character" w:customStyle="1" w:styleId="Corpodetexto2Char">
    <w:name w:val="Corpo de texto 2 Char"/>
    <w:basedOn w:val="Fontepargpadro"/>
    <w:link w:val="Corpodetexto2"/>
    <w:uiPriority w:val="99"/>
    <w:semiHidden/>
    <w:rsid w:val="00366E36"/>
  </w:style>
  <w:style w:type="character" w:styleId="Forte">
    <w:name w:val="Strong"/>
    <w:uiPriority w:val="22"/>
    <w:qFormat/>
    <w:rsid w:val="00366E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7051D7"/>
    <w:pPr>
      <w:keepNext/>
      <w:numPr>
        <w:numId w:val="1"/>
      </w:numPr>
      <w:suppressAutoHyphens/>
      <w:spacing w:after="0" w:line="240" w:lineRule="auto"/>
      <w:outlineLvl w:val="0"/>
    </w:pPr>
    <w:rPr>
      <w:rFonts w:ascii="Arial" w:eastAsia="Times New Roman" w:hAnsi="Arial" w:cs="Arial"/>
      <w:b/>
      <w:bCs/>
      <w:sz w:val="20"/>
      <w:szCs w:val="20"/>
    </w:rPr>
  </w:style>
  <w:style w:type="paragraph" w:styleId="Ttulo3">
    <w:name w:val="heading 3"/>
    <w:basedOn w:val="Normal"/>
    <w:next w:val="Normal"/>
    <w:link w:val="Ttulo3Char"/>
    <w:qFormat/>
    <w:rsid w:val="007051D7"/>
    <w:pPr>
      <w:keepNext/>
      <w:numPr>
        <w:ilvl w:val="2"/>
        <w:numId w:val="1"/>
      </w:numPr>
      <w:suppressAutoHyphens/>
      <w:spacing w:after="0" w:line="240" w:lineRule="auto"/>
      <w:jc w:val="both"/>
      <w:outlineLvl w:val="2"/>
    </w:pPr>
    <w:rPr>
      <w:rFonts w:ascii="Times New Roman" w:eastAsia="Times New Roman" w:hAnsi="Times New Roman" w:cs="Times New Roman"/>
      <w:sz w:val="28"/>
      <w:szCs w:val="20"/>
    </w:rPr>
  </w:style>
  <w:style w:type="paragraph" w:styleId="Ttulo5">
    <w:name w:val="heading 5"/>
    <w:basedOn w:val="Normal"/>
    <w:next w:val="Normal"/>
    <w:link w:val="Ttulo5Char"/>
    <w:qFormat/>
    <w:rsid w:val="007051D7"/>
    <w:pPr>
      <w:keepNext/>
      <w:numPr>
        <w:ilvl w:val="4"/>
        <w:numId w:val="1"/>
      </w:numPr>
      <w:suppressAutoHyphens/>
      <w:spacing w:after="0" w:line="240" w:lineRule="auto"/>
      <w:jc w:val="both"/>
      <w:outlineLvl w:val="4"/>
    </w:pPr>
    <w:rPr>
      <w:rFonts w:ascii="Times New Roman" w:eastAsia="Times New Roman" w:hAnsi="Times New Roman" w:cs="Times New Roman"/>
      <w:b/>
      <w:bCs/>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7051D7"/>
    <w:rPr>
      <w:rFonts w:ascii="Arial" w:eastAsia="Times New Roman" w:hAnsi="Arial" w:cs="Arial"/>
      <w:b/>
      <w:bCs/>
      <w:sz w:val="20"/>
      <w:szCs w:val="20"/>
    </w:rPr>
  </w:style>
  <w:style w:type="character" w:customStyle="1" w:styleId="Ttulo3Char">
    <w:name w:val="Título 3 Char"/>
    <w:basedOn w:val="Fontepargpadro"/>
    <w:link w:val="Ttulo3"/>
    <w:rsid w:val="007051D7"/>
    <w:rPr>
      <w:rFonts w:ascii="Times New Roman" w:eastAsia="Times New Roman" w:hAnsi="Times New Roman" w:cs="Times New Roman"/>
      <w:sz w:val="28"/>
      <w:szCs w:val="20"/>
    </w:rPr>
  </w:style>
  <w:style w:type="character" w:customStyle="1" w:styleId="Ttulo5Char">
    <w:name w:val="Título 5 Char"/>
    <w:basedOn w:val="Fontepargpadro"/>
    <w:link w:val="Ttulo5"/>
    <w:rsid w:val="007051D7"/>
    <w:rPr>
      <w:rFonts w:ascii="Times New Roman" w:eastAsia="Times New Roman" w:hAnsi="Times New Roman" w:cs="Times New Roman"/>
      <w:b/>
      <w:bCs/>
      <w:sz w:val="28"/>
      <w:szCs w:val="20"/>
    </w:rPr>
  </w:style>
  <w:style w:type="paragraph" w:customStyle="1" w:styleId="Recuodecorpodetexto21">
    <w:name w:val="Recuo de corpo de texto 21"/>
    <w:basedOn w:val="Normal"/>
    <w:rsid w:val="007051D7"/>
    <w:pPr>
      <w:suppressAutoHyphens/>
      <w:spacing w:after="0" w:line="240" w:lineRule="auto"/>
      <w:ind w:firstLine="2835"/>
      <w:jc w:val="both"/>
    </w:pPr>
    <w:rPr>
      <w:rFonts w:ascii="Times New Roman" w:eastAsia="Times New Roman" w:hAnsi="Times New Roman" w:cs="Times New Roman"/>
      <w:color w:val="000000"/>
      <w:sz w:val="20"/>
    </w:rPr>
  </w:style>
  <w:style w:type="paragraph" w:customStyle="1" w:styleId="Standard">
    <w:name w:val="Standard"/>
    <w:rsid w:val="00CF0E9E"/>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paragraph" w:styleId="Corpodetexto">
    <w:name w:val="Body Text"/>
    <w:basedOn w:val="Normal"/>
    <w:link w:val="CorpodetextoChar"/>
    <w:unhideWhenUsed/>
    <w:rsid w:val="00CF0E9E"/>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CF0E9E"/>
    <w:rPr>
      <w:rFonts w:ascii="Times New Roman" w:eastAsia="Times New Roman" w:hAnsi="Times New Roman" w:cs="Times New Roman"/>
      <w:sz w:val="24"/>
      <w:szCs w:val="20"/>
      <w:lang w:eastAsia="pt-BR"/>
    </w:rPr>
  </w:style>
  <w:style w:type="paragraph" w:styleId="SemEspaamento">
    <w:name w:val="No Spacing"/>
    <w:uiPriority w:val="1"/>
    <w:qFormat/>
    <w:rsid w:val="003575DB"/>
    <w:pPr>
      <w:spacing w:after="0" w:line="240" w:lineRule="auto"/>
    </w:pPr>
  </w:style>
  <w:style w:type="paragraph" w:styleId="NormalWeb">
    <w:name w:val="Normal (Web)"/>
    <w:basedOn w:val="Normal"/>
    <w:uiPriority w:val="99"/>
    <w:unhideWhenUsed/>
    <w:rsid w:val="00385E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92409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E337A"/>
    <w:pPr>
      <w:ind w:left="720"/>
      <w:contextualSpacing/>
    </w:pPr>
  </w:style>
  <w:style w:type="paragraph" w:styleId="Corpodetexto2">
    <w:name w:val="Body Text 2"/>
    <w:basedOn w:val="Normal"/>
    <w:link w:val="Corpodetexto2Char"/>
    <w:uiPriority w:val="99"/>
    <w:semiHidden/>
    <w:unhideWhenUsed/>
    <w:rsid w:val="00366E36"/>
    <w:pPr>
      <w:spacing w:after="120" w:line="480" w:lineRule="auto"/>
    </w:pPr>
  </w:style>
  <w:style w:type="character" w:customStyle="1" w:styleId="Corpodetexto2Char">
    <w:name w:val="Corpo de texto 2 Char"/>
    <w:basedOn w:val="Fontepargpadro"/>
    <w:link w:val="Corpodetexto2"/>
    <w:uiPriority w:val="99"/>
    <w:semiHidden/>
    <w:rsid w:val="00366E36"/>
  </w:style>
  <w:style w:type="character" w:styleId="Forte">
    <w:name w:val="Strong"/>
    <w:uiPriority w:val="22"/>
    <w:qFormat/>
    <w:rsid w:val="00366E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559243">
      <w:bodyDiv w:val="1"/>
      <w:marLeft w:val="0"/>
      <w:marRight w:val="0"/>
      <w:marTop w:val="0"/>
      <w:marBottom w:val="0"/>
      <w:divBdr>
        <w:top w:val="none" w:sz="0" w:space="0" w:color="auto"/>
        <w:left w:val="none" w:sz="0" w:space="0" w:color="auto"/>
        <w:bottom w:val="none" w:sz="0" w:space="0" w:color="auto"/>
        <w:right w:val="none" w:sz="0" w:space="0" w:color="auto"/>
      </w:divBdr>
      <w:divsChild>
        <w:div w:id="1072854876">
          <w:marLeft w:val="0"/>
          <w:marRight w:val="0"/>
          <w:marTop w:val="0"/>
          <w:marBottom w:val="0"/>
          <w:divBdr>
            <w:top w:val="none" w:sz="0" w:space="0" w:color="auto"/>
            <w:left w:val="none" w:sz="0" w:space="0" w:color="auto"/>
            <w:bottom w:val="none" w:sz="0" w:space="0" w:color="auto"/>
            <w:right w:val="none" w:sz="0" w:space="0" w:color="auto"/>
          </w:divBdr>
          <w:divsChild>
            <w:div w:id="155074368">
              <w:marLeft w:val="0"/>
              <w:marRight w:val="0"/>
              <w:marTop w:val="0"/>
              <w:marBottom w:val="0"/>
              <w:divBdr>
                <w:top w:val="none" w:sz="0" w:space="0" w:color="auto"/>
                <w:left w:val="none" w:sz="0" w:space="0" w:color="auto"/>
                <w:bottom w:val="none" w:sz="0" w:space="0" w:color="auto"/>
                <w:right w:val="none" w:sz="0" w:space="0" w:color="auto"/>
              </w:divBdr>
            </w:div>
            <w:div w:id="520507887">
              <w:marLeft w:val="0"/>
              <w:marRight w:val="0"/>
              <w:marTop w:val="0"/>
              <w:marBottom w:val="0"/>
              <w:divBdr>
                <w:top w:val="none" w:sz="0" w:space="0" w:color="auto"/>
                <w:left w:val="none" w:sz="0" w:space="0" w:color="auto"/>
                <w:bottom w:val="none" w:sz="0" w:space="0" w:color="auto"/>
                <w:right w:val="none" w:sz="0" w:space="0" w:color="auto"/>
              </w:divBdr>
            </w:div>
            <w:div w:id="1487167106">
              <w:marLeft w:val="0"/>
              <w:marRight w:val="0"/>
              <w:marTop w:val="0"/>
              <w:marBottom w:val="0"/>
              <w:divBdr>
                <w:top w:val="none" w:sz="0" w:space="0" w:color="auto"/>
                <w:left w:val="none" w:sz="0" w:space="0" w:color="auto"/>
                <w:bottom w:val="none" w:sz="0" w:space="0" w:color="auto"/>
                <w:right w:val="none" w:sz="0" w:space="0" w:color="auto"/>
              </w:divBdr>
            </w:div>
            <w:div w:id="1274167617">
              <w:marLeft w:val="0"/>
              <w:marRight w:val="0"/>
              <w:marTop w:val="0"/>
              <w:marBottom w:val="0"/>
              <w:divBdr>
                <w:top w:val="none" w:sz="0" w:space="0" w:color="auto"/>
                <w:left w:val="none" w:sz="0" w:space="0" w:color="auto"/>
                <w:bottom w:val="none" w:sz="0" w:space="0" w:color="auto"/>
                <w:right w:val="none" w:sz="0" w:space="0" w:color="auto"/>
              </w:divBdr>
            </w:div>
            <w:div w:id="1689595842">
              <w:marLeft w:val="0"/>
              <w:marRight w:val="0"/>
              <w:marTop w:val="0"/>
              <w:marBottom w:val="0"/>
              <w:divBdr>
                <w:top w:val="none" w:sz="0" w:space="0" w:color="auto"/>
                <w:left w:val="none" w:sz="0" w:space="0" w:color="auto"/>
                <w:bottom w:val="none" w:sz="0" w:space="0" w:color="auto"/>
                <w:right w:val="none" w:sz="0" w:space="0" w:color="auto"/>
              </w:divBdr>
            </w:div>
            <w:div w:id="1034889359">
              <w:marLeft w:val="0"/>
              <w:marRight w:val="0"/>
              <w:marTop w:val="0"/>
              <w:marBottom w:val="0"/>
              <w:divBdr>
                <w:top w:val="none" w:sz="0" w:space="0" w:color="auto"/>
                <w:left w:val="none" w:sz="0" w:space="0" w:color="auto"/>
                <w:bottom w:val="none" w:sz="0" w:space="0" w:color="auto"/>
                <w:right w:val="none" w:sz="0" w:space="0" w:color="auto"/>
              </w:divBdr>
            </w:div>
            <w:div w:id="417674803">
              <w:marLeft w:val="0"/>
              <w:marRight w:val="0"/>
              <w:marTop w:val="0"/>
              <w:marBottom w:val="0"/>
              <w:divBdr>
                <w:top w:val="none" w:sz="0" w:space="0" w:color="auto"/>
                <w:left w:val="none" w:sz="0" w:space="0" w:color="auto"/>
                <w:bottom w:val="none" w:sz="0" w:space="0" w:color="auto"/>
                <w:right w:val="none" w:sz="0" w:space="0" w:color="auto"/>
              </w:divBdr>
            </w:div>
            <w:div w:id="1774857536">
              <w:marLeft w:val="0"/>
              <w:marRight w:val="0"/>
              <w:marTop w:val="0"/>
              <w:marBottom w:val="0"/>
              <w:divBdr>
                <w:top w:val="none" w:sz="0" w:space="0" w:color="auto"/>
                <w:left w:val="none" w:sz="0" w:space="0" w:color="auto"/>
                <w:bottom w:val="none" w:sz="0" w:space="0" w:color="auto"/>
                <w:right w:val="none" w:sz="0" w:space="0" w:color="auto"/>
              </w:divBdr>
            </w:div>
            <w:div w:id="99573695">
              <w:marLeft w:val="0"/>
              <w:marRight w:val="0"/>
              <w:marTop w:val="0"/>
              <w:marBottom w:val="0"/>
              <w:divBdr>
                <w:top w:val="none" w:sz="0" w:space="0" w:color="auto"/>
                <w:left w:val="none" w:sz="0" w:space="0" w:color="auto"/>
                <w:bottom w:val="none" w:sz="0" w:space="0" w:color="auto"/>
                <w:right w:val="none" w:sz="0" w:space="0" w:color="auto"/>
              </w:divBdr>
            </w:div>
            <w:div w:id="909462278">
              <w:marLeft w:val="0"/>
              <w:marRight w:val="0"/>
              <w:marTop w:val="0"/>
              <w:marBottom w:val="0"/>
              <w:divBdr>
                <w:top w:val="none" w:sz="0" w:space="0" w:color="auto"/>
                <w:left w:val="none" w:sz="0" w:space="0" w:color="auto"/>
                <w:bottom w:val="none" w:sz="0" w:space="0" w:color="auto"/>
                <w:right w:val="none" w:sz="0" w:space="0" w:color="auto"/>
              </w:divBdr>
            </w:div>
            <w:div w:id="1050618239">
              <w:marLeft w:val="0"/>
              <w:marRight w:val="0"/>
              <w:marTop w:val="0"/>
              <w:marBottom w:val="0"/>
              <w:divBdr>
                <w:top w:val="none" w:sz="0" w:space="0" w:color="auto"/>
                <w:left w:val="none" w:sz="0" w:space="0" w:color="auto"/>
                <w:bottom w:val="none" w:sz="0" w:space="0" w:color="auto"/>
                <w:right w:val="none" w:sz="0" w:space="0" w:color="auto"/>
              </w:divBdr>
            </w:div>
            <w:div w:id="203443876">
              <w:marLeft w:val="0"/>
              <w:marRight w:val="0"/>
              <w:marTop w:val="0"/>
              <w:marBottom w:val="0"/>
              <w:divBdr>
                <w:top w:val="none" w:sz="0" w:space="0" w:color="auto"/>
                <w:left w:val="none" w:sz="0" w:space="0" w:color="auto"/>
                <w:bottom w:val="none" w:sz="0" w:space="0" w:color="auto"/>
                <w:right w:val="none" w:sz="0" w:space="0" w:color="auto"/>
              </w:divBdr>
            </w:div>
            <w:div w:id="2077895500">
              <w:marLeft w:val="0"/>
              <w:marRight w:val="0"/>
              <w:marTop w:val="0"/>
              <w:marBottom w:val="0"/>
              <w:divBdr>
                <w:top w:val="none" w:sz="0" w:space="0" w:color="auto"/>
                <w:left w:val="none" w:sz="0" w:space="0" w:color="auto"/>
                <w:bottom w:val="none" w:sz="0" w:space="0" w:color="auto"/>
                <w:right w:val="none" w:sz="0" w:space="0" w:color="auto"/>
              </w:divBdr>
            </w:div>
            <w:div w:id="331951595">
              <w:marLeft w:val="0"/>
              <w:marRight w:val="0"/>
              <w:marTop w:val="0"/>
              <w:marBottom w:val="0"/>
              <w:divBdr>
                <w:top w:val="none" w:sz="0" w:space="0" w:color="auto"/>
                <w:left w:val="none" w:sz="0" w:space="0" w:color="auto"/>
                <w:bottom w:val="none" w:sz="0" w:space="0" w:color="auto"/>
                <w:right w:val="none" w:sz="0" w:space="0" w:color="auto"/>
              </w:divBdr>
            </w:div>
            <w:div w:id="954364193">
              <w:marLeft w:val="0"/>
              <w:marRight w:val="0"/>
              <w:marTop w:val="0"/>
              <w:marBottom w:val="0"/>
              <w:divBdr>
                <w:top w:val="none" w:sz="0" w:space="0" w:color="auto"/>
                <w:left w:val="none" w:sz="0" w:space="0" w:color="auto"/>
                <w:bottom w:val="none" w:sz="0" w:space="0" w:color="auto"/>
                <w:right w:val="none" w:sz="0" w:space="0" w:color="auto"/>
              </w:divBdr>
            </w:div>
            <w:div w:id="529727971">
              <w:marLeft w:val="0"/>
              <w:marRight w:val="0"/>
              <w:marTop w:val="0"/>
              <w:marBottom w:val="0"/>
              <w:divBdr>
                <w:top w:val="none" w:sz="0" w:space="0" w:color="auto"/>
                <w:left w:val="none" w:sz="0" w:space="0" w:color="auto"/>
                <w:bottom w:val="none" w:sz="0" w:space="0" w:color="auto"/>
                <w:right w:val="none" w:sz="0" w:space="0" w:color="auto"/>
              </w:divBdr>
            </w:div>
            <w:div w:id="1508835359">
              <w:marLeft w:val="0"/>
              <w:marRight w:val="0"/>
              <w:marTop w:val="0"/>
              <w:marBottom w:val="0"/>
              <w:divBdr>
                <w:top w:val="none" w:sz="0" w:space="0" w:color="auto"/>
                <w:left w:val="none" w:sz="0" w:space="0" w:color="auto"/>
                <w:bottom w:val="none" w:sz="0" w:space="0" w:color="auto"/>
                <w:right w:val="none" w:sz="0" w:space="0" w:color="auto"/>
              </w:divBdr>
            </w:div>
            <w:div w:id="840193948">
              <w:marLeft w:val="0"/>
              <w:marRight w:val="0"/>
              <w:marTop w:val="0"/>
              <w:marBottom w:val="0"/>
              <w:divBdr>
                <w:top w:val="none" w:sz="0" w:space="0" w:color="auto"/>
                <w:left w:val="none" w:sz="0" w:space="0" w:color="auto"/>
                <w:bottom w:val="none" w:sz="0" w:space="0" w:color="auto"/>
                <w:right w:val="none" w:sz="0" w:space="0" w:color="auto"/>
              </w:divBdr>
            </w:div>
            <w:div w:id="556093184">
              <w:marLeft w:val="0"/>
              <w:marRight w:val="0"/>
              <w:marTop w:val="0"/>
              <w:marBottom w:val="0"/>
              <w:divBdr>
                <w:top w:val="none" w:sz="0" w:space="0" w:color="auto"/>
                <w:left w:val="none" w:sz="0" w:space="0" w:color="auto"/>
                <w:bottom w:val="none" w:sz="0" w:space="0" w:color="auto"/>
                <w:right w:val="none" w:sz="0" w:space="0" w:color="auto"/>
              </w:divBdr>
            </w:div>
            <w:div w:id="1598977958">
              <w:marLeft w:val="0"/>
              <w:marRight w:val="0"/>
              <w:marTop w:val="0"/>
              <w:marBottom w:val="0"/>
              <w:divBdr>
                <w:top w:val="none" w:sz="0" w:space="0" w:color="auto"/>
                <w:left w:val="none" w:sz="0" w:space="0" w:color="auto"/>
                <w:bottom w:val="none" w:sz="0" w:space="0" w:color="auto"/>
                <w:right w:val="none" w:sz="0" w:space="0" w:color="auto"/>
              </w:divBdr>
            </w:div>
            <w:div w:id="1256284154">
              <w:marLeft w:val="0"/>
              <w:marRight w:val="0"/>
              <w:marTop w:val="0"/>
              <w:marBottom w:val="0"/>
              <w:divBdr>
                <w:top w:val="none" w:sz="0" w:space="0" w:color="auto"/>
                <w:left w:val="none" w:sz="0" w:space="0" w:color="auto"/>
                <w:bottom w:val="none" w:sz="0" w:space="0" w:color="auto"/>
                <w:right w:val="none" w:sz="0" w:space="0" w:color="auto"/>
              </w:divBdr>
            </w:div>
            <w:div w:id="698089573">
              <w:marLeft w:val="0"/>
              <w:marRight w:val="0"/>
              <w:marTop w:val="0"/>
              <w:marBottom w:val="0"/>
              <w:divBdr>
                <w:top w:val="none" w:sz="0" w:space="0" w:color="auto"/>
                <w:left w:val="none" w:sz="0" w:space="0" w:color="auto"/>
                <w:bottom w:val="none" w:sz="0" w:space="0" w:color="auto"/>
                <w:right w:val="none" w:sz="0" w:space="0" w:color="auto"/>
              </w:divBdr>
            </w:div>
            <w:div w:id="555630204">
              <w:marLeft w:val="0"/>
              <w:marRight w:val="0"/>
              <w:marTop w:val="0"/>
              <w:marBottom w:val="0"/>
              <w:divBdr>
                <w:top w:val="none" w:sz="0" w:space="0" w:color="auto"/>
                <w:left w:val="none" w:sz="0" w:space="0" w:color="auto"/>
                <w:bottom w:val="none" w:sz="0" w:space="0" w:color="auto"/>
                <w:right w:val="none" w:sz="0" w:space="0" w:color="auto"/>
              </w:divBdr>
            </w:div>
            <w:div w:id="941572045">
              <w:marLeft w:val="0"/>
              <w:marRight w:val="0"/>
              <w:marTop w:val="0"/>
              <w:marBottom w:val="0"/>
              <w:divBdr>
                <w:top w:val="none" w:sz="0" w:space="0" w:color="auto"/>
                <w:left w:val="none" w:sz="0" w:space="0" w:color="auto"/>
                <w:bottom w:val="none" w:sz="0" w:space="0" w:color="auto"/>
                <w:right w:val="none" w:sz="0" w:space="0" w:color="auto"/>
              </w:divBdr>
            </w:div>
            <w:div w:id="686717223">
              <w:marLeft w:val="0"/>
              <w:marRight w:val="0"/>
              <w:marTop w:val="0"/>
              <w:marBottom w:val="0"/>
              <w:divBdr>
                <w:top w:val="none" w:sz="0" w:space="0" w:color="auto"/>
                <w:left w:val="none" w:sz="0" w:space="0" w:color="auto"/>
                <w:bottom w:val="none" w:sz="0" w:space="0" w:color="auto"/>
                <w:right w:val="none" w:sz="0" w:space="0" w:color="auto"/>
              </w:divBdr>
            </w:div>
            <w:div w:id="76053194">
              <w:marLeft w:val="0"/>
              <w:marRight w:val="0"/>
              <w:marTop w:val="0"/>
              <w:marBottom w:val="0"/>
              <w:divBdr>
                <w:top w:val="none" w:sz="0" w:space="0" w:color="auto"/>
                <w:left w:val="none" w:sz="0" w:space="0" w:color="auto"/>
                <w:bottom w:val="none" w:sz="0" w:space="0" w:color="auto"/>
                <w:right w:val="none" w:sz="0" w:space="0" w:color="auto"/>
              </w:divBdr>
            </w:div>
            <w:div w:id="1173643819">
              <w:marLeft w:val="0"/>
              <w:marRight w:val="0"/>
              <w:marTop w:val="0"/>
              <w:marBottom w:val="0"/>
              <w:divBdr>
                <w:top w:val="none" w:sz="0" w:space="0" w:color="auto"/>
                <w:left w:val="none" w:sz="0" w:space="0" w:color="auto"/>
                <w:bottom w:val="none" w:sz="0" w:space="0" w:color="auto"/>
                <w:right w:val="none" w:sz="0" w:space="0" w:color="auto"/>
              </w:divBdr>
            </w:div>
            <w:div w:id="812064744">
              <w:marLeft w:val="0"/>
              <w:marRight w:val="0"/>
              <w:marTop w:val="0"/>
              <w:marBottom w:val="0"/>
              <w:divBdr>
                <w:top w:val="none" w:sz="0" w:space="0" w:color="auto"/>
                <w:left w:val="none" w:sz="0" w:space="0" w:color="auto"/>
                <w:bottom w:val="none" w:sz="0" w:space="0" w:color="auto"/>
                <w:right w:val="none" w:sz="0" w:space="0" w:color="auto"/>
              </w:divBdr>
            </w:div>
            <w:div w:id="639775093">
              <w:marLeft w:val="0"/>
              <w:marRight w:val="0"/>
              <w:marTop w:val="0"/>
              <w:marBottom w:val="0"/>
              <w:divBdr>
                <w:top w:val="none" w:sz="0" w:space="0" w:color="auto"/>
                <w:left w:val="none" w:sz="0" w:space="0" w:color="auto"/>
                <w:bottom w:val="none" w:sz="0" w:space="0" w:color="auto"/>
                <w:right w:val="none" w:sz="0" w:space="0" w:color="auto"/>
              </w:divBdr>
            </w:div>
            <w:div w:id="1523083304">
              <w:marLeft w:val="0"/>
              <w:marRight w:val="0"/>
              <w:marTop w:val="0"/>
              <w:marBottom w:val="0"/>
              <w:divBdr>
                <w:top w:val="none" w:sz="0" w:space="0" w:color="auto"/>
                <w:left w:val="none" w:sz="0" w:space="0" w:color="auto"/>
                <w:bottom w:val="none" w:sz="0" w:space="0" w:color="auto"/>
                <w:right w:val="none" w:sz="0" w:space="0" w:color="auto"/>
              </w:divBdr>
            </w:div>
            <w:div w:id="1563640421">
              <w:marLeft w:val="0"/>
              <w:marRight w:val="0"/>
              <w:marTop w:val="0"/>
              <w:marBottom w:val="0"/>
              <w:divBdr>
                <w:top w:val="none" w:sz="0" w:space="0" w:color="auto"/>
                <w:left w:val="none" w:sz="0" w:space="0" w:color="auto"/>
                <w:bottom w:val="none" w:sz="0" w:space="0" w:color="auto"/>
                <w:right w:val="none" w:sz="0" w:space="0" w:color="auto"/>
              </w:divBdr>
            </w:div>
            <w:div w:id="1226917565">
              <w:marLeft w:val="0"/>
              <w:marRight w:val="0"/>
              <w:marTop w:val="0"/>
              <w:marBottom w:val="0"/>
              <w:divBdr>
                <w:top w:val="none" w:sz="0" w:space="0" w:color="auto"/>
                <w:left w:val="none" w:sz="0" w:space="0" w:color="auto"/>
                <w:bottom w:val="none" w:sz="0" w:space="0" w:color="auto"/>
                <w:right w:val="none" w:sz="0" w:space="0" w:color="auto"/>
              </w:divBdr>
            </w:div>
            <w:div w:id="1835755916">
              <w:marLeft w:val="0"/>
              <w:marRight w:val="0"/>
              <w:marTop w:val="0"/>
              <w:marBottom w:val="0"/>
              <w:divBdr>
                <w:top w:val="none" w:sz="0" w:space="0" w:color="auto"/>
                <w:left w:val="none" w:sz="0" w:space="0" w:color="auto"/>
                <w:bottom w:val="none" w:sz="0" w:space="0" w:color="auto"/>
                <w:right w:val="none" w:sz="0" w:space="0" w:color="auto"/>
              </w:divBdr>
            </w:div>
            <w:div w:id="1016232121">
              <w:marLeft w:val="0"/>
              <w:marRight w:val="0"/>
              <w:marTop w:val="0"/>
              <w:marBottom w:val="0"/>
              <w:divBdr>
                <w:top w:val="none" w:sz="0" w:space="0" w:color="auto"/>
                <w:left w:val="none" w:sz="0" w:space="0" w:color="auto"/>
                <w:bottom w:val="none" w:sz="0" w:space="0" w:color="auto"/>
                <w:right w:val="none" w:sz="0" w:space="0" w:color="auto"/>
              </w:divBdr>
            </w:div>
            <w:div w:id="232981009">
              <w:marLeft w:val="0"/>
              <w:marRight w:val="0"/>
              <w:marTop w:val="0"/>
              <w:marBottom w:val="0"/>
              <w:divBdr>
                <w:top w:val="none" w:sz="0" w:space="0" w:color="auto"/>
                <w:left w:val="none" w:sz="0" w:space="0" w:color="auto"/>
                <w:bottom w:val="none" w:sz="0" w:space="0" w:color="auto"/>
                <w:right w:val="none" w:sz="0" w:space="0" w:color="auto"/>
              </w:divBdr>
            </w:div>
            <w:div w:id="1245072812">
              <w:marLeft w:val="0"/>
              <w:marRight w:val="0"/>
              <w:marTop w:val="0"/>
              <w:marBottom w:val="0"/>
              <w:divBdr>
                <w:top w:val="none" w:sz="0" w:space="0" w:color="auto"/>
                <w:left w:val="none" w:sz="0" w:space="0" w:color="auto"/>
                <w:bottom w:val="none" w:sz="0" w:space="0" w:color="auto"/>
                <w:right w:val="none" w:sz="0" w:space="0" w:color="auto"/>
              </w:divBdr>
            </w:div>
            <w:div w:id="1832675328">
              <w:marLeft w:val="0"/>
              <w:marRight w:val="0"/>
              <w:marTop w:val="0"/>
              <w:marBottom w:val="0"/>
              <w:divBdr>
                <w:top w:val="none" w:sz="0" w:space="0" w:color="auto"/>
                <w:left w:val="none" w:sz="0" w:space="0" w:color="auto"/>
                <w:bottom w:val="none" w:sz="0" w:space="0" w:color="auto"/>
                <w:right w:val="none" w:sz="0" w:space="0" w:color="auto"/>
              </w:divBdr>
            </w:div>
            <w:div w:id="1717729747">
              <w:marLeft w:val="0"/>
              <w:marRight w:val="0"/>
              <w:marTop w:val="0"/>
              <w:marBottom w:val="0"/>
              <w:divBdr>
                <w:top w:val="none" w:sz="0" w:space="0" w:color="auto"/>
                <w:left w:val="none" w:sz="0" w:space="0" w:color="auto"/>
                <w:bottom w:val="none" w:sz="0" w:space="0" w:color="auto"/>
                <w:right w:val="none" w:sz="0" w:space="0" w:color="auto"/>
              </w:divBdr>
            </w:div>
            <w:div w:id="1328240549">
              <w:marLeft w:val="0"/>
              <w:marRight w:val="0"/>
              <w:marTop w:val="0"/>
              <w:marBottom w:val="0"/>
              <w:divBdr>
                <w:top w:val="none" w:sz="0" w:space="0" w:color="auto"/>
                <w:left w:val="none" w:sz="0" w:space="0" w:color="auto"/>
                <w:bottom w:val="none" w:sz="0" w:space="0" w:color="auto"/>
                <w:right w:val="none" w:sz="0" w:space="0" w:color="auto"/>
              </w:divBdr>
            </w:div>
            <w:div w:id="77333243">
              <w:marLeft w:val="0"/>
              <w:marRight w:val="0"/>
              <w:marTop w:val="0"/>
              <w:marBottom w:val="0"/>
              <w:divBdr>
                <w:top w:val="none" w:sz="0" w:space="0" w:color="auto"/>
                <w:left w:val="none" w:sz="0" w:space="0" w:color="auto"/>
                <w:bottom w:val="none" w:sz="0" w:space="0" w:color="auto"/>
                <w:right w:val="none" w:sz="0" w:space="0" w:color="auto"/>
              </w:divBdr>
            </w:div>
            <w:div w:id="1799453582">
              <w:marLeft w:val="0"/>
              <w:marRight w:val="0"/>
              <w:marTop w:val="0"/>
              <w:marBottom w:val="0"/>
              <w:divBdr>
                <w:top w:val="none" w:sz="0" w:space="0" w:color="auto"/>
                <w:left w:val="none" w:sz="0" w:space="0" w:color="auto"/>
                <w:bottom w:val="none" w:sz="0" w:space="0" w:color="auto"/>
                <w:right w:val="none" w:sz="0" w:space="0" w:color="auto"/>
              </w:divBdr>
            </w:div>
            <w:div w:id="641467073">
              <w:marLeft w:val="0"/>
              <w:marRight w:val="0"/>
              <w:marTop w:val="0"/>
              <w:marBottom w:val="0"/>
              <w:divBdr>
                <w:top w:val="none" w:sz="0" w:space="0" w:color="auto"/>
                <w:left w:val="none" w:sz="0" w:space="0" w:color="auto"/>
                <w:bottom w:val="none" w:sz="0" w:space="0" w:color="auto"/>
                <w:right w:val="none" w:sz="0" w:space="0" w:color="auto"/>
              </w:divBdr>
            </w:div>
            <w:div w:id="568348715">
              <w:marLeft w:val="0"/>
              <w:marRight w:val="0"/>
              <w:marTop w:val="0"/>
              <w:marBottom w:val="0"/>
              <w:divBdr>
                <w:top w:val="none" w:sz="0" w:space="0" w:color="auto"/>
                <w:left w:val="none" w:sz="0" w:space="0" w:color="auto"/>
                <w:bottom w:val="none" w:sz="0" w:space="0" w:color="auto"/>
                <w:right w:val="none" w:sz="0" w:space="0" w:color="auto"/>
              </w:divBdr>
            </w:div>
            <w:div w:id="620846788">
              <w:marLeft w:val="0"/>
              <w:marRight w:val="0"/>
              <w:marTop w:val="0"/>
              <w:marBottom w:val="0"/>
              <w:divBdr>
                <w:top w:val="none" w:sz="0" w:space="0" w:color="auto"/>
                <w:left w:val="none" w:sz="0" w:space="0" w:color="auto"/>
                <w:bottom w:val="none" w:sz="0" w:space="0" w:color="auto"/>
                <w:right w:val="none" w:sz="0" w:space="0" w:color="auto"/>
              </w:divBdr>
            </w:div>
            <w:div w:id="907571360">
              <w:marLeft w:val="0"/>
              <w:marRight w:val="0"/>
              <w:marTop w:val="0"/>
              <w:marBottom w:val="0"/>
              <w:divBdr>
                <w:top w:val="none" w:sz="0" w:space="0" w:color="auto"/>
                <w:left w:val="none" w:sz="0" w:space="0" w:color="auto"/>
                <w:bottom w:val="none" w:sz="0" w:space="0" w:color="auto"/>
                <w:right w:val="none" w:sz="0" w:space="0" w:color="auto"/>
              </w:divBdr>
            </w:div>
            <w:div w:id="1440371062">
              <w:marLeft w:val="0"/>
              <w:marRight w:val="0"/>
              <w:marTop w:val="0"/>
              <w:marBottom w:val="0"/>
              <w:divBdr>
                <w:top w:val="none" w:sz="0" w:space="0" w:color="auto"/>
                <w:left w:val="none" w:sz="0" w:space="0" w:color="auto"/>
                <w:bottom w:val="none" w:sz="0" w:space="0" w:color="auto"/>
                <w:right w:val="none" w:sz="0" w:space="0" w:color="auto"/>
              </w:divBdr>
            </w:div>
            <w:div w:id="1204371321">
              <w:marLeft w:val="0"/>
              <w:marRight w:val="0"/>
              <w:marTop w:val="0"/>
              <w:marBottom w:val="0"/>
              <w:divBdr>
                <w:top w:val="none" w:sz="0" w:space="0" w:color="auto"/>
                <w:left w:val="none" w:sz="0" w:space="0" w:color="auto"/>
                <w:bottom w:val="none" w:sz="0" w:space="0" w:color="auto"/>
                <w:right w:val="none" w:sz="0" w:space="0" w:color="auto"/>
              </w:divBdr>
            </w:div>
            <w:div w:id="705912418">
              <w:marLeft w:val="0"/>
              <w:marRight w:val="0"/>
              <w:marTop w:val="0"/>
              <w:marBottom w:val="0"/>
              <w:divBdr>
                <w:top w:val="none" w:sz="0" w:space="0" w:color="auto"/>
                <w:left w:val="none" w:sz="0" w:space="0" w:color="auto"/>
                <w:bottom w:val="none" w:sz="0" w:space="0" w:color="auto"/>
                <w:right w:val="none" w:sz="0" w:space="0" w:color="auto"/>
              </w:divBdr>
            </w:div>
            <w:div w:id="1747722036">
              <w:marLeft w:val="0"/>
              <w:marRight w:val="0"/>
              <w:marTop w:val="0"/>
              <w:marBottom w:val="0"/>
              <w:divBdr>
                <w:top w:val="none" w:sz="0" w:space="0" w:color="auto"/>
                <w:left w:val="none" w:sz="0" w:space="0" w:color="auto"/>
                <w:bottom w:val="none" w:sz="0" w:space="0" w:color="auto"/>
                <w:right w:val="none" w:sz="0" w:space="0" w:color="auto"/>
              </w:divBdr>
            </w:div>
            <w:div w:id="523713304">
              <w:marLeft w:val="0"/>
              <w:marRight w:val="0"/>
              <w:marTop w:val="0"/>
              <w:marBottom w:val="0"/>
              <w:divBdr>
                <w:top w:val="none" w:sz="0" w:space="0" w:color="auto"/>
                <w:left w:val="none" w:sz="0" w:space="0" w:color="auto"/>
                <w:bottom w:val="none" w:sz="0" w:space="0" w:color="auto"/>
                <w:right w:val="none" w:sz="0" w:space="0" w:color="auto"/>
              </w:divBdr>
            </w:div>
            <w:div w:id="788427396">
              <w:marLeft w:val="0"/>
              <w:marRight w:val="0"/>
              <w:marTop w:val="0"/>
              <w:marBottom w:val="0"/>
              <w:divBdr>
                <w:top w:val="none" w:sz="0" w:space="0" w:color="auto"/>
                <w:left w:val="none" w:sz="0" w:space="0" w:color="auto"/>
                <w:bottom w:val="none" w:sz="0" w:space="0" w:color="auto"/>
                <w:right w:val="none" w:sz="0" w:space="0" w:color="auto"/>
              </w:divBdr>
            </w:div>
            <w:div w:id="1501043084">
              <w:marLeft w:val="0"/>
              <w:marRight w:val="0"/>
              <w:marTop w:val="0"/>
              <w:marBottom w:val="0"/>
              <w:divBdr>
                <w:top w:val="none" w:sz="0" w:space="0" w:color="auto"/>
                <w:left w:val="none" w:sz="0" w:space="0" w:color="auto"/>
                <w:bottom w:val="none" w:sz="0" w:space="0" w:color="auto"/>
                <w:right w:val="none" w:sz="0" w:space="0" w:color="auto"/>
              </w:divBdr>
            </w:div>
            <w:div w:id="572933869">
              <w:marLeft w:val="0"/>
              <w:marRight w:val="0"/>
              <w:marTop w:val="0"/>
              <w:marBottom w:val="0"/>
              <w:divBdr>
                <w:top w:val="none" w:sz="0" w:space="0" w:color="auto"/>
                <w:left w:val="none" w:sz="0" w:space="0" w:color="auto"/>
                <w:bottom w:val="none" w:sz="0" w:space="0" w:color="auto"/>
                <w:right w:val="none" w:sz="0" w:space="0" w:color="auto"/>
              </w:divBdr>
            </w:div>
            <w:div w:id="350881476">
              <w:marLeft w:val="0"/>
              <w:marRight w:val="0"/>
              <w:marTop w:val="0"/>
              <w:marBottom w:val="0"/>
              <w:divBdr>
                <w:top w:val="none" w:sz="0" w:space="0" w:color="auto"/>
                <w:left w:val="none" w:sz="0" w:space="0" w:color="auto"/>
                <w:bottom w:val="none" w:sz="0" w:space="0" w:color="auto"/>
                <w:right w:val="none" w:sz="0" w:space="0" w:color="auto"/>
              </w:divBdr>
            </w:div>
            <w:div w:id="474296075">
              <w:marLeft w:val="0"/>
              <w:marRight w:val="0"/>
              <w:marTop w:val="0"/>
              <w:marBottom w:val="0"/>
              <w:divBdr>
                <w:top w:val="none" w:sz="0" w:space="0" w:color="auto"/>
                <w:left w:val="none" w:sz="0" w:space="0" w:color="auto"/>
                <w:bottom w:val="none" w:sz="0" w:space="0" w:color="auto"/>
                <w:right w:val="none" w:sz="0" w:space="0" w:color="auto"/>
              </w:divBdr>
            </w:div>
            <w:div w:id="1622346179">
              <w:marLeft w:val="0"/>
              <w:marRight w:val="0"/>
              <w:marTop w:val="0"/>
              <w:marBottom w:val="0"/>
              <w:divBdr>
                <w:top w:val="none" w:sz="0" w:space="0" w:color="auto"/>
                <w:left w:val="none" w:sz="0" w:space="0" w:color="auto"/>
                <w:bottom w:val="none" w:sz="0" w:space="0" w:color="auto"/>
                <w:right w:val="none" w:sz="0" w:space="0" w:color="auto"/>
              </w:divBdr>
            </w:div>
            <w:div w:id="2117017400">
              <w:marLeft w:val="0"/>
              <w:marRight w:val="0"/>
              <w:marTop w:val="0"/>
              <w:marBottom w:val="0"/>
              <w:divBdr>
                <w:top w:val="none" w:sz="0" w:space="0" w:color="auto"/>
                <w:left w:val="none" w:sz="0" w:space="0" w:color="auto"/>
                <w:bottom w:val="none" w:sz="0" w:space="0" w:color="auto"/>
                <w:right w:val="none" w:sz="0" w:space="0" w:color="auto"/>
              </w:divBdr>
            </w:div>
            <w:div w:id="836579348">
              <w:marLeft w:val="0"/>
              <w:marRight w:val="0"/>
              <w:marTop w:val="0"/>
              <w:marBottom w:val="0"/>
              <w:divBdr>
                <w:top w:val="none" w:sz="0" w:space="0" w:color="auto"/>
                <w:left w:val="none" w:sz="0" w:space="0" w:color="auto"/>
                <w:bottom w:val="none" w:sz="0" w:space="0" w:color="auto"/>
                <w:right w:val="none" w:sz="0" w:space="0" w:color="auto"/>
              </w:divBdr>
            </w:div>
            <w:div w:id="1932470348">
              <w:marLeft w:val="0"/>
              <w:marRight w:val="0"/>
              <w:marTop w:val="0"/>
              <w:marBottom w:val="0"/>
              <w:divBdr>
                <w:top w:val="none" w:sz="0" w:space="0" w:color="auto"/>
                <w:left w:val="none" w:sz="0" w:space="0" w:color="auto"/>
                <w:bottom w:val="none" w:sz="0" w:space="0" w:color="auto"/>
                <w:right w:val="none" w:sz="0" w:space="0" w:color="auto"/>
              </w:divBdr>
            </w:div>
            <w:div w:id="301540871">
              <w:marLeft w:val="0"/>
              <w:marRight w:val="0"/>
              <w:marTop w:val="0"/>
              <w:marBottom w:val="0"/>
              <w:divBdr>
                <w:top w:val="none" w:sz="0" w:space="0" w:color="auto"/>
                <w:left w:val="none" w:sz="0" w:space="0" w:color="auto"/>
                <w:bottom w:val="none" w:sz="0" w:space="0" w:color="auto"/>
                <w:right w:val="none" w:sz="0" w:space="0" w:color="auto"/>
              </w:divBdr>
            </w:div>
            <w:div w:id="1987121052">
              <w:marLeft w:val="0"/>
              <w:marRight w:val="0"/>
              <w:marTop w:val="0"/>
              <w:marBottom w:val="0"/>
              <w:divBdr>
                <w:top w:val="none" w:sz="0" w:space="0" w:color="auto"/>
                <w:left w:val="none" w:sz="0" w:space="0" w:color="auto"/>
                <w:bottom w:val="none" w:sz="0" w:space="0" w:color="auto"/>
                <w:right w:val="none" w:sz="0" w:space="0" w:color="auto"/>
              </w:divBdr>
            </w:div>
            <w:div w:id="1564371538">
              <w:marLeft w:val="0"/>
              <w:marRight w:val="0"/>
              <w:marTop w:val="0"/>
              <w:marBottom w:val="0"/>
              <w:divBdr>
                <w:top w:val="none" w:sz="0" w:space="0" w:color="auto"/>
                <w:left w:val="none" w:sz="0" w:space="0" w:color="auto"/>
                <w:bottom w:val="none" w:sz="0" w:space="0" w:color="auto"/>
                <w:right w:val="none" w:sz="0" w:space="0" w:color="auto"/>
              </w:divBdr>
            </w:div>
            <w:div w:id="62996053">
              <w:marLeft w:val="0"/>
              <w:marRight w:val="0"/>
              <w:marTop w:val="0"/>
              <w:marBottom w:val="0"/>
              <w:divBdr>
                <w:top w:val="none" w:sz="0" w:space="0" w:color="auto"/>
                <w:left w:val="none" w:sz="0" w:space="0" w:color="auto"/>
                <w:bottom w:val="none" w:sz="0" w:space="0" w:color="auto"/>
                <w:right w:val="none" w:sz="0" w:space="0" w:color="auto"/>
              </w:divBdr>
            </w:div>
            <w:div w:id="1639068812">
              <w:marLeft w:val="0"/>
              <w:marRight w:val="0"/>
              <w:marTop w:val="0"/>
              <w:marBottom w:val="0"/>
              <w:divBdr>
                <w:top w:val="none" w:sz="0" w:space="0" w:color="auto"/>
                <w:left w:val="none" w:sz="0" w:space="0" w:color="auto"/>
                <w:bottom w:val="none" w:sz="0" w:space="0" w:color="auto"/>
                <w:right w:val="none" w:sz="0" w:space="0" w:color="auto"/>
              </w:divBdr>
            </w:div>
            <w:div w:id="2110468849">
              <w:marLeft w:val="0"/>
              <w:marRight w:val="0"/>
              <w:marTop w:val="0"/>
              <w:marBottom w:val="0"/>
              <w:divBdr>
                <w:top w:val="none" w:sz="0" w:space="0" w:color="auto"/>
                <w:left w:val="none" w:sz="0" w:space="0" w:color="auto"/>
                <w:bottom w:val="none" w:sz="0" w:space="0" w:color="auto"/>
                <w:right w:val="none" w:sz="0" w:space="0" w:color="auto"/>
              </w:divBdr>
            </w:div>
            <w:div w:id="1784610843">
              <w:marLeft w:val="0"/>
              <w:marRight w:val="0"/>
              <w:marTop w:val="0"/>
              <w:marBottom w:val="0"/>
              <w:divBdr>
                <w:top w:val="none" w:sz="0" w:space="0" w:color="auto"/>
                <w:left w:val="none" w:sz="0" w:space="0" w:color="auto"/>
                <w:bottom w:val="none" w:sz="0" w:space="0" w:color="auto"/>
                <w:right w:val="none" w:sz="0" w:space="0" w:color="auto"/>
              </w:divBdr>
            </w:div>
            <w:div w:id="570894908">
              <w:marLeft w:val="0"/>
              <w:marRight w:val="0"/>
              <w:marTop w:val="0"/>
              <w:marBottom w:val="0"/>
              <w:divBdr>
                <w:top w:val="none" w:sz="0" w:space="0" w:color="auto"/>
                <w:left w:val="none" w:sz="0" w:space="0" w:color="auto"/>
                <w:bottom w:val="none" w:sz="0" w:space="0" w:color="auto"/>
                <w:right w:val="none" w:sz="0" w:space="0" w:color="auto"/>
              </w:divBdr>
            </w:div>
            <w:div w:id="1260681341">
              <w:marLeft w:val="0"/>
              <w:marRight w:val="0"/>
              <w:marTop w:val="0"/>
              <w:marBottom w:val="0"/>
              <w:divBdr>
                <w:top w:val="none" w:sz="0" w:space="0" w:color="auto"/>
                <w:left w:val="none" w:sz="0" w:space="0" w:color="auto"/>
                <w:bottom w:val="none" w:sz="0" w:space="0" w:color="auto"/>
                <w:right w:val="none" w:sz="0" w:space="0" w:color="auto"/>
              </w:divBdr>
            </w:div>
            <w:div w:id="194393993">
              <w:marLeft w:val="0"/>
              <w:marRight w:val="0"/>
              <w:marTop w:val="0"/>
              <w:marBottom w:val="0"/>
              <w:divBdr>
                <w:top w:val="none" w:sz="0" w:space="0" w:color="auto"/>
                <w:left w:val="none" w:sz="0" w:space="0" w:color="auto"/>
                <w:bottom w:val="none" w:sz="0" w:space="0" w:color="auto"/>
                <w:right w:val="none" w:sz="0" w:space="0" w:color="auto"/>
              </w:divBdr>
            </w:div>
            <w:div w:id="672605718">
              <w:marLeft w:val="0"/>
              <w:marRight w:val="0"/>
              <w:marTop w:val="0"/>
              <w:marBottom w:val="0"/>
              <w:divBdr>
                <w:top w:val="none" w:sz="0" w:space="0" w:color="auto"/>
                <w:left w:val="none" w:sz="0" w:space="0" w:color="auto"/>
                <w:bottom w:val="none" w:sz="0" w:space="0" w:color="auto"/>
                <w:right w:val="none" w:sz="0" w:space="0" w:color="auto"/>
              </w:divBdr>
            </w:div>
            <w:div w:id="629748458">
              <w:marLeft w:val="0"/>
              <w:marRight w:val="0"/>
              <w:marTop w:val="0"/>
              <w:marBottom w:val="0"/>
              <w:divBdr>
                <w:top w:val="none" w:sz="0" w:space="0" w:color="auto"/>
                <w:left w:val="none" w:sz="0" w:space="0" w:color="auto"/>
                <w:bottom w:val="none" w:sz="0" w:space="0" w:color="auto"/>
                <w:right w:val="none" w:sz="0" w:space="0" w:color="auto"/>
              </w:divBdr>
            </w:div>
            <w:div w:id="1148010696">
              <w:marLeft w:val="0"/>
              <w:marRight w:val="0"/>
              <w:marTop w:val="0"/>
              <w:marBottom w:val="0"/>
              <w:divBdr>
                <w:top w:val="none" w:sz="0" w:space="0" w:color="auto"/>
                <w:left w:val="none" w:sz="0" w:space="0" w:color="auto"/>
                <w:bottom w:val="none" w:sz="0" w:space="0" w:color="auto"/>
                <w:right w:val="none" w:sz="0" w:space="0" w:color="auto"/>
              </w:divBdr>
            </w:div>
            <w:div w:id="1639187916">
              <w:marLeft w:val="0"/>
              <w:marRight w:val="0"/>
              <w:marTop w:val="0"/>
              <w:marBottom w:val="0"/>
              <w:divBdr>
                <w:top w:val="none" w:sz="0" w:space="0" w:color="auto"/>
                <w:left w:val="none" w:sz="0" w:space="0" w:color="auto"/>
                <w:bottom w:val="none" w:sz="0" w:space="0" w:color="auto"/>
                <w:right w:val="none" w:sz="0" w:space="0" w:color="auto"/>
              </w:divBdr>
            </w:div>
            <w:div w:id="1885634471">
              <w:marLeft w:val="0"/>
              <w:marRight w:val="0"/>
              <w:marTop w:val="0"/>
              <w:marBottom w:val="0"/>
              <w:divBdr>
                <w:top w:val="none" w:sz="0" w:space="0" w:color="auto"/>
                <w:left w:val="none" w:sz="0" w:space="0" w:color="auto"/>
                <w:bottom w:val="none" w:sz="0" w:space="0" w:color="auto"/>
                <w:right w:val="none" w:sz="0" w:space="0" w:color="auto"/>
              </w:divBdr>
            </w:div>
            <w:div w:id="1532262029">
              <w:marLeft w:val="0"/>
              <w:marRight w:val="0"/>
              <w:marTop w:val="0"/>
              <w:marBottom w:val="0"/>
              <w:divBdr>
                <w:top w:val="none" w:sz="0" w:space="0" w:color="auto"/>
                <w:left w:val="none" w:sz="0" w:space="0" w:color="auto"/>
                <w:bottom w:val="none" w:sz="0" w:space="0" w:color="auto"/>
                <w:right w:val="none" w:sz="0" w:space="0" w:color="auto"/>
              </w:divBdr>
            </w:div>
            <w:div w:id="520242049">
              <w:marLeft w:val="0"/>
              <w:marRight w:val="0"/>
              <w:marTop w:val="0"/>
              <w:marBottom w:val="0"/>
              <w:divBdr>
                <w:top w:val="none" w:sz="0" w:space="0" w:color="auto"/>
                <w:left w:val="none" w:sz="0" w:space="0" w:color="auto"/>
                <w:bottom w:val="none" w:sz="0" w:space="0" w:color="auto"/>
                <w:right w:val="none" w:sz="0" w:space="0" w:color="auto"/>
              </w:divBdr>
            </w:div>
            <w:div w:id="1009328359">
              <w:marLeft w:val="0"/>
              <w:marRight w:val="0"/>
              <w:marTop w:val="0"/>
              <w:marBottom w:val="0"/>
              <w:divBdr>
                <w:top w:val="none" w:sz="0" w:space="0" w:color="auto"/>
                <w:left w:val="none" w:sz="0" w:space="0" w:color="auto"/>
                <w:bottom w:val="none" w:sz="0" w:space="0" w:color="auto"/>
                <w:right w:val="none" w:sz="0" w:space="0" w:color="auto"/>
              </w:divBdr>
            </w:div>
            <w:div w:id="1466896550">
              <w:marLeft w:val="0"/>
              <w:marRight w:val="0"/>
              <w:marTop w:val="0"/>
              <w:marBottom w:val="0"/>
              <w:divBdr>
                <w:top w:val="none" w:sz="0" w:space="0" w:color="auto"/>
                <w:left w:val="none" w:sz="0" w:space="0" w:color="auto"/>
                <w:bottom w:val="none" w:sz="0" w:space="0" w:color="auto"/>
                <w:right w:val="none" w:sz="0" w:space="0" w:color="auto"/>
              </w:divBdr>
            </w:div>
            <w:div w:id="1117675982">
              <w:marLeft w:val="0"/>
              <w:marRight w:val="0"/>
              <w:marTop w:val="0"/>
              <w:marBottom w:val="0"/>
              <w:divBdr>
                <w:top w:val="none" w:sz="0" w:space="0" w:color="auto"/>
                <w:left w:val="none" w:sz="0" w:space="0" w:color="auto"/>
                <w:bottom w:val="none" w:sz="0" w:space="0" w:color="auto"/>
                <w:right w:val="none" w:sz="0" w:space="0" w:color="auto"/>
              </w:divBdr>
            </w:div>
            <w:div w:id="1164509425">
              <w:marLeft w:val="0"/>
              <w:marRight w:val="0"/>
              <w:marTop w:val="0"/>
              <w:marBottom w:val="0"/>
              <w:divBdr>
                <w:top w:val="none" w:sz="0" w:space="0" w:color="auto"/>
                <w:left w:val="none" w:sz="0" w:space="0" w:color="auto"/>
                <w:bottom w:val="none" w:sz="0" w:space="0" w:color="auto"/>
                <w:right w:val="none" w:sz="0" w:space="0" w:color="auto"/>
              </w:divBdr>
            </w:div>
            <w:div w:id="385840106">
              <w:marLeft w:val="0"/>
              <w:marRight w:val="0"/>
              <w:marTop w:val="0"/>
              <w:marBottom w:val="0"/>
              <w:divBdr>
                <w:top w:val="none" w:sz="0" w:space="0" w:color="auto"/>
                <w:left w:val="none" w:sz="0" w:space="0" w:color="auto"/>
                <w:bottom w:val="none" w:sz="0" w:space="0" w:color="auto"/>
                <w:right w:val="none" w:sz="0" w:space="0" w:color="auto"/>
              </w:divBdr>
            </w:div>
            <w:div w:id="5333549">
              <w:marLeft w:val="0"/>
              <w:marRight w:val="0"/>
              <w:marTop w:val="0"/>
              <w:marBottom w:val="0"/>
              <w:divBdr>
                <w:top w:val="none" w:sz="0" w:space="0" w:color="auto"/>
                <w:left w:val="none" w:sz="0" w:space="0" w:color="auto"/>
                <w:bottom w:val="none" w:sz="0" w:space="0" w:color="auto"/>
                <w:right w:val="none" w:sz="0" w:space="0" w:color="auto"/>
              </w:divBdr>
            </w:div>
            <w:div w:id="217325158">
              <w:marLeft w:val="0"/>
              <w:marRight w:val="0"/>
              <w:marTop w:val="0"/>
              <w:marBottom w:val="0"/>
              <w:divBdr>
                <w:top w:val="none" w:sz="0" w:space="0" w:color="auto"/>
                <w:left w:val="none" w:sz="0" w:space="0" w:color="auto"/>
                <w:bottom w:val="none" w:sz="0" w:space="0" w:color="auto"/>
                <w:right w:val="none" w:sz="0" w:space="0" w:color="auto"/>
              </w:divBdr>
            </w:div>
            <w:div w:id="1121656656">
              <w:marLeft w:val="0"/>
              <w:marRight w:val="0"/>
              <w:marTop w:val="0"/>
              <w:marBottom w:val="0"/>
              <w:divBdr>
                <w:top w:val="none" w:sz="0" w:space="0" w:color="auto"/>
                <w:left w:val="none" w:sz="0" w:space="0" w:color="auto"/>
                <w:bottom w:val="none" w:sz="0" w:space="0" w:color="auto"/>
                <w:right w:val="none" w:sz="0" w:space="0" w:color="auto"/>
              </w:divBdr>
            </w:div>
            <w:div w:id="1454010407">
              <w:marLeft w:val="0"/>
              <w:marRight w:val="0"/>
              <w:marTop w:val="0"/>
              <w:marBottom w:val="0"/>
              <w:divBdr>
                <w:top w:val="none" w:sz="0" w:space="0" w:color="auto"/>
                <w:left w:val="none" w:sz="0" w:space="0" w:color="auto"/>
                <w:bottom w:val="none" w:sz="0" w:space="0" w:color="auto"/>
                <w:right w:val="none" w:sz="0" w:space="0" w:color="auto"/>
              </w:divBdr>
            </w:div>
            <w:div w:id="800879166">
              <w:marLeft w:val="0"/>
              <w:marRight w:val="0"/>
              <w:marTop w:val="0"/>
              <w:marBottom w:val="0"/>
              <w:divBdr>
                <w:top w:val="none" w:sz="0" w:space="0" w:color="auto"/>
                <w:left w:val="none" w:sz="0" w:space="0" w:color="auto"/>
                <w:bottom w:val="none" w:sz="0" w:space="0" w:color="auto"/>
                <w:right w:val="none" w:sz="0" w:space="0" w:color="auto"/>
              </w:divBdr>
            </w:div>
            <w:div w:id="1543398933">
              <w:marLeft w:val="0"/>
              <w:marRight w:val="0"/>
              <w:marTop w:val="0"/>
              <w:marBottom w:val="0"/>
              <w:divBdr>
                <w:top w:val="none" w:sz="0" w:space="0" w:color="auto"/>
                <w:left w:val="none" w:sz="0" w:space="0" w:color="auto"/>
                <w:bottom w:val="none" w:sz="0" w:space="0" w:color="auto"/>
                <w:right w:val="none" w:sz="0" w:space="0" w:color="auto"/>
              </w:divBdr>
            </w:div>
            <w:div w:id="1532762020">
              <w:marLeft w:val="0"/>
              <w:marRight w:val="0"/>
              <w:marTop w:val="0"/>
              <w:marBottom w:val="0"/>
              <w:divBdr>
                <w:top w:val="none" w:sz="0" w:space="0" w:color="auto"/>
                <w:left w:val="none" w:sz="0" w:space="0" w:color="auto"/>
                <w:bottom w:val="none" w:sz="0" w:space="0" w:color="auto"/>
                <w:right w:val="none" w:sz="0" w:space="0" w:color="auto"/>
              </w:divBdr>
            </w:div>
            <w:div w:id="2006398846">
              <w:marLeft w:val="0"/>
              <w:marRight w:val="0"/>
              <w:marTop w:val="0"/>
              <w:marBottom w:val="0"/>
              <w:divBdr>
                <w:top w:val="none" w:sz="0" w:space="0" w:color="auto"/>
                <w:left w:val="none" w:sz="0" w:space="0" w:color="auto"/>
                <w:bottom w:val="none" w:sz="0" w:space="0" w:color="auto"/>
                <w:right w:val="none" w:sz="0" w:space="0" w:color="auto"/>
              </w:divBdr>
            </w:div>
            <w:div w:id="9841929">
              <w:marLeft w:val="0"/>
              <w:marRight w:val="0"/>
              <w:marTop w:val="0"/>
              <w:marBottom w:val="0"/>
              <w:divBdr>
                <w:top w:val="none" w:sz="0" w:space="0" w:color="auto"/>
                <w:left w:val="none" w:sz="0" w:space="0" w:color="auto"/>
                <w:bottom w:val="none" w:sz="0" w:space="0" w:color="auto"/>
                <w:right w:val="none" w:sz="0" w:space="0" w:color="auto"/>
              </w:divBdr>
            </w:div>
            <w:div w:id="1070929869">
              <w:marLeft w:val="0"/>
              <w:marRight w:val="0"/>
              <w:marTop w:val="0"/>
              <w:marBottom w:val="0"/>
              <w:divBdr>
                <w:top w:val="none" w:sz="0" w:space="0" w:color="auto"/>
                <w:left w:val="none" w:sz="0" w:space="0" w:color="auto"/>
                <w:bottom w:val="none" w:sz="0" w:space="0" w:color="auto"/>
                <w:right w:val="none" w:sz="0" w:space="0" w:color="auto"/>
              </w:divBdr>
            </w:div>
            <w:div w:id="576716915">
              <w:marLeft w:val="0"/>
              <w:marRight w:val="0"/>
              <w:marTop w:val="0"/>
              <w:marBottom w:val="0"/>
              <w:divBdr>
                <w:top w:val="none" w:sz="0" w:space="0" w:color="auto"/>
                <w:left w:val="none" w:sz="0" w:space="0" w:color="auto"/>
                <w:bottom w:val="none" w:sz="0" w:space="0" w:color="auto"/>
                <w:right w:val="none" w:sz="0" w:space="0" w:color="auto"/>
              </w:divBdr>
            </w:div>
            <w:div w:id="980578081">
              <w:marLeft w:val="0"/>
              <w:marRight w:val="0"/>
              <w:marTop w:val="0"/>
              <w:marBottom w:val="0"/>
              <w:divBdr>
                <w:top w:val="none" w:sz="0" w:space="0" w:color="auto"/>
                <w:left w:val="none" w:sz="0" w:space="0" w:color="auto"/>
                <w:bottom w:val="none" w:sz="0" w:space="0" w:color="auto"/>
                <w:right w:val="none" w:sz="0" w:space="0" w:color="auto"/>
              </w:divBdr>
            </w:div>
            <w:div w:id="1650088190">
              <w:marLeft w:val="0"/>
              <w:marRight w:val="0"/>
              <w:marTop w:val="0"/>
              <w:marBottom w:val="0"/>
              <w:divBdr>
                <w:top w:val="none" w:sz="0" w:space="0" w:color="auto"/>
                <w:left w:val="none" w:sz="0" w:space="0" w:color="auto"/>
                <w:bottom w:val="none" w:sz="0" w:space="0" w:color="auto"/>
                <w:right w:val="none" w:sz="0" w:space="0" w:color="auto"/>
              </w:divBdr>
            </w:div>
            <w:div w:id="630093721">
              <w:marLeft w:val="0"/>
              <w:marRight w:val="0"/>
              <w:marTop w:val="0"/>
              <w:marBottom w:val="0"/>
              <w:divBdr>
                <w:top w:val="none" w:sz="0" w:space="0" w:color="auto"/>
                <w:left w:val="none" w:sz="0" w:space="0" w:color="auto"/>
                <w:bottom w:val="none" w:sz="0" w:space="0" w:color="auto"/>
                <w:right w:val="none" w:sz="0" w:space="0" w:color="auto"/>
              </w:divBdr>
            </w:div>
            <w:div w:id="1505706858">
              <w:marLeft w:val="0"/>
              <w:marRight w:val="0"/>
              <w:marTop w:val="0"/>
              <w:marBottom w:val="0"/>
              <w:divBdr>
                <w:top w:val="none" w:sz="0" w:space="0" w:color="auto"/>
                <w:left w:val="none" w:sz="0" w:space="0" w:color="auto"/>
                <w:bottom w:val="none" w:sz="0" w:space="0" w:color="auto"/>
                <w:right w:val="none" w:sz="0" w:space="0" w:color="auto"/>
              </w:divBdr>
            </w:div>
            <w:div w:id="1605186044">
              <w:marLeft w:val="0"/>
              <w:marRight w:val="0"/>
              <w:marTop w:val="0"/>
              <w:marBottom w:val="0"/>
              <w:divBdr>
                <w:top w:val="none" w:sz="0" w:space="0" w:color="auto"/>
                <w:left w:val="none" w:sz="0" w:space="0" w:color="auto"/>
                <w:bottom w:val="none" w:sz="0" w:space="0" w:color="auto"/>
                <w:right w:val="none" w:sz="0" w:space="0" w:color="auto"/>
              </w:divBdr>
            </w:div>
            <w:div w:id="922371239">
              <w:marLeft w:val="0"/>
              <w:marRight w:val="0"/>
              <w:marTop w:val="0"/>
              <w:marBottom w:val="0"/>
              <w:divBdr>
                <w:top w:val="none" w:sz="0" w:space="0" w:color="auto"/>
                <w:left w:val="none" w:sz="0" w:space="0" w:color="auto"/>
                <w:bottom w:val="none" w:sz="0" w:space="0" w:color="auto"/>
                <w:right w:val="none" w:sz="0" w:space="0" w:color="auto"/>
              </w:divBdr>
            </w:div>
            <w:div w:id="1585145431">
              <w:marLeft w:val="0"/>
              <w:marRight w:val="0"/>
              <w:marTop w:val="0"/>
              <w:marBottom w:val="0"/>
              <w:divBdr>
                <w:top w:val="none" w:sz="0" w:space="0" w:color="auto"/>
                <w:left w:val="none" w:sz="0" w:space="0" w:color="auto"/>
                <w:bottom w:val="none" w:sz="0" w:space="0" w:color="auto"/>
                <w:right w:val="none" w:sz="0" w:space="0" w:color="auto"/>
              </w:divBdr>
            </w:div>
            <w:div w:id="768542798">
              <w:marLeft w:val="0"/>
              <w:marRight w:val="0"/>
              <w:marTop w:val="0"/>
              <w:marBottom w:val="0"/>
              <w:divBdr>
                <w:top w:val="none" w:sz="0" w:space="0" w:color="auto"/>
                <w:left w:val="none" w:sz="0" w:space="0" w:color="auto"/>
                <w:bottom w:val="none" w:sz="0" w:space="0" w:color="auto"/>
                <w:right w:val="none" w:sz="0" w:space="0" w:color="auto"/>
              </w:divBdr>
            </w:div>
            <w:div w:id="714548515">
              <w:marLeft w:val="0"/>
              <w:marRight w:val="0"/>
              <w:marTop w:val="0"/>
              <w:marBottom w:val="0"/>
              <w:divBdr>
                <w:top w:val="none" w:sz="0" w:space="0" w:color="auto"/>
                <w:left w:val="none" w:sz="0" w:space="0" w:color="auto"/>
                <w:bottom w:val="none" w:sz="0" w:space="0" w:color="auto"/>
                <w:right w:val="none" w:sz="0" w:space="0" w:color="auto"/>
              </w:divBdr>
            </w:div>
            <w:div w:id="877400268">
              <w:marLeft w:val="0"/>
              <w:marRight w:val="0"/>
              <w:marTop w:val="0"/>
              <w:marBottom w:val="0"/>
              <w:divBdr>
                <w:top w:val="none" w:sz="0" w:space="0" w:color="auto"/>
                <w:left w:val="none" w:sz="0" w:space="0" w:color="auto"/>
                <w:bottom w:val="none" w:sz="0" w:space="0" w:color="auto"/>
                <w:right w:val="none" w:sz="0" w:space="0" w:color="auto"/>
              </w:divBdr>
            </w:div>
            <w:div w:id="1994990464">
              <w:marLeft w:val="0"/>
              <w:marRight w:val="0"/>
              <w:marTop w:val="0"/>
              <w:marBottom w:val="0"/>
              <w:divBdr>
                <w:top w:val="none" w:sz="0" w:space="0" w:color="auto"/>
                <w:left w:val="none" w:sz="0" w:space="0" w:color="auto"/>
                <w:bottom w:val="none" w:sz="0" w:space="0" w:color="auto"/>
                <w:right w:val="none" w:sz="0" w:space="0" w:color="auto"/>
              </w:divBdr>
            </w:div>
            <w:div w:id="1809010163">
              <w:marLeft w:val="0"/>
              <w:marRight w:val="0"/>
              <w:marTop w:val="0"/>
              <w:marBottom w:val="0"/>
              <w:divBdr>
                <w:top w:val="none" w:sz="0" w:space="0" w:color="auto"/>
                <w:left w:val="none" w:sz="0" w:space="0" w:color="auto"/>
                <w:bottom w:val="none" w:sz="0" w:space="0" w:color="auto"/>
                <w:right w:val="none" w:sz="0" w:space="0" w:color="auto"/>
              </w:divBdr>
            </w:div>
            <w:div w:id="35280962">
              <w:marLeft w:val="0"/>
              <w:marRight w:val="0"/>
              <w:marTop w:val="0"/>
              <w:marBottom w:val="0"/>
              <w:divBdr>
                <w:top w:val="none" w:sz="0" w:space="0" w:color="auto"/>
                <w:left w:val="none" w:sz="0" w:space="0" w:color="auto"/>
                <w:bottom w:val="none" w:sz="0" w:space="0" w:color="auto"/>
                <w:right w:val="none" w:sz="0" w:space="0" w:color="auto"/>
              </w:divBdr>
            </w:div>
            <w:div w:id="147018292">
              <w:marLeft w:val="0"/>
              <w:marRight w:val="0"/>
              <w:marTop w:val="0"/>
              <w:marBottom w:val="0"/>
              <w:divBdr>
                <w:top w:val="none" w:sz="0" w:space="0" w:color="auto"/>
                <w:left w:val="none" w:sz="0" w:space="0" w:color="auto"/>
                <w:bottom w:val="none" w:sz="0" w:space="0" w:color="auto"/>
                <w:right w:val="none" w:sz="0" w:space="0" w:color="auto"/>
              </w:divBdr>
            </w:div>
            <w:div w:id="7593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49736">
      <w:bodyDiv w:val="1"/>
      <w:marLeft w:val="0"/>
      <w:marRight w:val="0"/>
      <w:marTop w:val="0"/>
      <w:marBottom w:val="0"/>
      <w:divBdr>
        <w:top w:val="none" w:sz="0" w:space="0" w:color="auto"/>
        <w:left w:val="none" w:sz="0" w:space="0" w:color="auto"/>
        <w:bottom w:val="none" w:sz="0" w:space="0" w:color="auto"/>
        <w:right w:val="none" w:sz="0" w:space="0" w:color="auto"/>
      </w:divBdr>
    </w:div>
    <w:div w:id="170852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6021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2017-08-24T20:46:00Z</cp:lastPrinted>
  <dcterms:created xsi:type="dcterms:W3CDTF">2017-08-24T20:46:00Z</dcterms:created>
  <dcterms:modified xsi:type="dcterms:W3CDTF">2017-08-24T20:46:00Z</dcterms:modified>
</cp:coreProperties>
</file>