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165F26">
      <w:pPr>
        <w:jc w:val="both"/>
      </w:pPr>
    </w:p>
    <w:p w:rsidR="00165F26" w:rsidRPr="00165F26" w:rsidRDefault="007051D7" w:rsidP="00165F26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83B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62A1D">
        <w:rPr>
          <w:rFonts w:ascii="Times New Roman" w:hAnsi="Times New Roman" w:cs="Times New Roman"/>
          <w:b/>
          <w:bCs/>
          <w:sz w:val="24"/>
          <w:szCs w:val="24"/>
        </w:rPr>
        <w:t>ÉRIA: ANTEPROJE</w:t>
      </w:r>
      <w:r w:rsidR="00165F26">
        <w:rPr>
          <w:rFonts w:ascii="Times New Roman" w:hAnsi="Times New Roman" w:cs="Times New Roman"/>
          <w:b/>
          <w:bCs/>
          <w:sz w:val="24"/>
          <w:szCs w:val="24"/>
        </w:rPr>
        <w:t>TO DE LEI</w:t>
      </w:r>
      <w:proofErr w:type="gramStart"/>
      <w:r w:rsidR="00165F2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165F26">
        <w:rPr>
          <w:rFonts w:ascii="Times New Roman" w:hAnsi="Times New Roman" w:cs="Times New Roman"/>
          <w:b/>
          <w:bCs/>
          <w:sz w:val="24"/>
          <w:szCs w:val="24"/>
        </w:rPr>
        <w:t>Nº 109</w:t>
      </w:r>
      <w:r w:rsidRPr="008D583B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750DEF" w:rsidRPr="008D583B">
        <w:rPr>
          <w:rFonts w:ascii="Times New Roman" w:hAnsi="Times New Roman" w:cs="Times New Roman"/>
          <w:sz w:val="24"/>
          <w:szCs w:val="24"/>
        </w:rPr>
        <w:t>–</w:t>
      </w:r>
      <w:r w:rsidR="003E6A91">
        <w:rPr>
          <w:rFonts w:ascii="Times New Roman" w:hAnsi="Times New Roman" w:cs="Times New Roman"/>
          <w:sz w:val="24"/>
          <w:szCs w:val="24"/>
        </w:rPr>
        <w:t xml:space="preserve"> </w:t>
      </w:r>
      <w:r w:rsidR="00165F26" w:rsidRPr="00165F26">
        <w:rPr>
          <w:rFonts w:ascii="Times New Roman" w:hAnsi="Times New Roman" w:cs="Times New Roman"/>
        </w:rPr>
        <w:t>DISPÕE SOBRE O ENCAMINHAMENTO, ACOMPANHAMENTO E APOIO NO PROCEDIMENTO DE CIRURGIA PLÁSTICA RECONSTRUTIVA DE MAMA PELAS UNIDADES INTEGRANTES DO SISTEMA ÚNICO DE SAÚDE – SUS – NO MUNICÍPIO DE SETE LAGOAS</w:t>
      </w:r>
      <w:r w:rsidR="00165F26" w:rsidRPr="00165F26">
        <w:rPr>
          <w:rFonts w:ascii="Times New Roman" w:hAnsi="Times New Roman" w:cs="Times New Roman"/>
          <w:sz w:val="24"/>
          <w:szCs w:val="24"/>
        </w:rPr>
        <w:t>.</w:t>
      </w:r>
    </w:p>
    <w:p w:rsidR="00385E9F" w:rsidRDefault="00385E9F" w:rsidP="007051D7">
      <w:pPr>
        <w:pStyle w:val="Recuodecorpodetexto21"/>
        <w:ind w:firstLine="0"/>
        <w:rPr>
          <w:rFonts w:eastAsiaTheme="minorHAnsi"/>
          <w:b/>
          <w:color w:val="auto"/>
          <w:szCs w:val="20"/>
        </w:rPr>
      </w:pPr>
    </w:p>
    <w:p w:rsidR="00165F26" w:rsidRPr="00D10823" w:rsidRDefault="00165F26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7F0989">
        <w:rPr>
          <w:rFonts w:ascii="Times New Roman" w:hAnsi="Times New Roman" w:cs="Times New Roman"/>
          <w:sz w:val="24"/>
          <w:szCs w:val="24"/>
        </w:rPr>
        <w:t>GILSON LIBOREIRO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8D5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E18CF" w:rsidRDefault="007E18CF" w:rsidP="007E18CF">
      <w:pPr>
        <w:pStyle w:val="SemEspaamento"/>
        <w:ind w:firstLine="3544"/>
        <w:jc w:val="both"/>
        <w:rPr>
          <w:sz w:val="28"/>
          <w:szCs w:val="28"/>
        </w:rPr>
      </w:pPr>
    </w:p>
    <w:p w:rsidR="007051D7" w:rsidRPr="003E6A91" w:rsidRDefault="00536034" w:rsidP="003E6A91">
      <w:pPr>
        <w:pStyle w:val="Recuodecorpodetexto"/>
        <w:tabs>
          <w:tab w:val="left" w:pos="1418"/>
        </w:tabs>
        <w:ind w:left="142" w:firstLine="127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sz w:val="28"/>
          <w:szCs w:val="28"/>
        </w:rPr>
        <w:t>O</w:t>
      </w:r>
      <w:r w:rsidR="00165F26">
        <w:rPr>
          <w:sz w:val="28"/>
          <w:szCs w:val="28"/>
        </w:rPr>
        <w:t xml:space="preserve"> Anteprojeto de Lei nº 109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062A1D">
        <w:rPr>
          <w:sz w:val="28"/>
          <w:szCs w:val="28"/>
        </w:rPr>
        <w:t xml:space="preserve"> </w:t>
      </w:r>
      <w:r w:rsidR="00165F26">
        <w:rPr>
          <w:sz w:val="28"/>
          <w:szCs w:val="28"/>
        </w:rPr>
        <w:t xml:space="preserve"> </w:t>
      </w:r>
      <w:r w:rsidR="00165F26" w:rsidRPr="00165F26">
        <w:rPr>
          <w:rFonts w:ascii="Times New Roman" w:hAnsi="Times New Roman" w:cs="Times New Roman"/>
        </w:rPr>
        <w:t>DISPÕE SOBRE O ENCAMINHAMENTO, ACOMPANHAMENTO E APOIO NO PROCEDIMENTO DE CIRURGIA PLÁSTICA RECONSTRUTIVA DE MAMA PELAS UNIDADES INTEGRANTES DO SISTEMA ÚNICO DE SAÚDE – SUS – NO MUNICÍPIO DE SETE LAGOAS</w:t>
      </w:r>
      <w:r w:rsidR="003E6A91">
        <w:rPr>
          <w:sz w:val="28"/>
          <w:szCs w:val="28"/>
        </w:rPr>
        <w:t xml:space="preserve"> </w:t>
      </w:r>
      <w:r w:rsidR="003E6A9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1559F">
        <w:rPr>
          <w:sz w:val="28"/>
          <w:szCs w:val="28"/>
        </w:rPr>
        <w:t>de autoria do</w:t>
      </w:r>
      <w:r w:rsidR="008D583B" w:rsidRPr="008D583B">
        <w:rPr>
          <w:rFonts w:ascii="Times New Roman" w:hAnsi="Times New Roman" w:cs="Times New Roman"/>
          <w:sz w:val="24"/>
          <w:szCs w:val="24"/>
        </w:rPr>
        <w:t xml:space="preserve"> </w:t>
      </w:r>
      <w:r w:rsidR="008D583B">
        <w:rPr>
          <w:rFonts w:ascii="Times New Roman" w:hAnsi="Times New Roman" w:cs="Times New Roman"/>
          <w:sz w:val="24"/>
          <w:szCs w:val="24"/>
        </w:rPr>
        <w:t>VE</w:t>
      </w:r>
      <w:r w:rsidR="00225269">
        <w:rPr>
          <w:rFonts w:ascii="Times New Roman" w:hAnsi="Times New Roman" w:cs="Times New Roman"/>
          <w:sz w:val="24"/>
          <w:szCs w:val="24"/>
        </w:rPr>
        <w:t>READO</w:t>
      </w:r>
      <w:r>
        <w:rPr>
          <w:rFonts w:ascii="Times New Roman" w:hAnsi="Times New Roman" w:cs="Times New Roman"/>
          <w:sz w:val="24"/>
          <w:szCs w:val="24"/>
        </w:rPr>
        <w:t>R</w:t>
      </w:r>
      <w:r w:rsidR="007F0989">
        <w:rPr>
          <w:rFonts w:ascii="Times New Roman" w:hAnsi="Times New Roman" w:cs="Times New Roman"/>
          <w:sz w:val="24"/>
          <w:szCs w:val="24"/>
        </w:rPr>
        <w:t xml:space="preserve"> GILSON LIBOREIRO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559F">
        <w:rPr>
          <w:sz w:val="28"/>
          <w:szCs w:val="28"/>
        </w:rPr>
        <w:t xml:space="preserve">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A3591C">
      <w:pPr>
        <w:pStyle w:val="Recuodecorpodetexto21"/>
        <w:ind w:firstLine="1416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</w:t>
      </w:r>
      <w:proofErr w:type="gramStart"/>
      <w:r w:rsidRPr="007051D7">
        <w:rPr>
          <w:sz w:val="28"/>
          <w:szCs w:val="28"/>
        </w:rPr>
        <w:t>legislativa</w:t>
      </w:r>
      <w:proofErr w:type="gramEnd"/>
      <w:r w:rsidRPr="007051D7">
        <w:rPr>
          <w:sz w:val="28"/>
          <w:szCs w:val="28"/>
        </w:rPr>
        <w:t>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</w:r>
      <w:r w:rsidR="00A3591C">
        <w:rPr>
          <w:rFonts w:ascii="Times New Roman" w:hAnsi="Times New Roman" w:cs="Times New Roman"/>
          <w:sz w:val="28"/>
          <w:szCs w:val="28"/>
        </w:rPr>
        <w:tab/>
      </w:r>
      <w:r w:rsidRPr="007051D7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A03D1" w:rsidRDefault="002A03D1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165F26" w:rsidRPr="007F0989" w:rsidRDefault="00165F26" w:rsidP="00165F26">
      <w:pPr>
        <w:tabs>
          <w:tab w:val="left" w:pos="3525"/>
        </w:tabs>
      </w:pPr>
      <w:bookmarkStart w:id="0" w:name="_GoBack"/>
      <w:bookmarkEnd w:id="0"/>
    </w:p>
    <w:p w:rsidR="007E18CF" w:rsidRPr="007E18CF" w:rsidRDefault="007E18CF" w:rsidP="007E18CF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165F26">
        <w:rPr>
          <w:sz w:val="24"/>
          <w:szCs w:val="24"/>
        </w:rPr>
        <w:t>109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385E9F">
        <w:rPr>
          <w:sz w:val="24"/>
          <w:szCs w:val="24"/>
        </w:rPr>
        <w:t xml:space="preserve">EREADOR </w:t>
      </w:r>
      <w:r w:rsidR="007F0989">
        <w:rPr>
          <w:sz w:val="24"/>
          <w:szCs w:val="24"/>
        </w:rPr>
        <w:t>GILSON LIBOREIRO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212D5B" w:rsidRDefault="007051D7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338F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6E338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gramEnd"/>
    </w:p>
    <w:p w:rsidR="007F0989" w:rsidRDefault="007F0989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01174" w:rsidRPr="006E338F" w:rsidRDefault="00601174" w:rsidP="006E338F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165F26" w:rsidRPr="006A7764" w:rsidRDefault="00165F26" w:rsidP="00165F26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F26">
        <w:rPr>
          <w:rFonts w:ascii="Times New Roman" w:hAnsi="Times New Roman" w:cs="Times New Roman"/>
          <w:b/>
        </w:rPr>
        <w:t>DISPÕE SOBRE O ENCAMINHAMENTO, ACOMPANHAMENTO E APOIO NO PROCEDIMENTO DE CIRURGIA PLÁSTICA RECONSTRUTIVA DE MAMA PELAS UNIDADES INTEGRANTES DO SISTEMA ÚNICO DE SAÚDE – SUS – NO MUNICÍPIO DE SETE LAGOAS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65F26" w:rsidRPr="006A7764" w:rsidRDefault="00165F26" w:rsidP="00165F26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F26" w:rsidRPr="006A7764" w:rsidRDefault="00165F26" w:rsidP="00165F2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6A7764">
        <w:rPr>
          <w:rFonts w:ascii="Times New Roman" w:hAnsi="Times New Roman" w:cs="Times New Roman"/>
          <w:b/>
          <w:sz w:val="24"/>
          <w:szCs w:val="24"/>
        </w:rPr>
        <w:t>Art. 1º</w:t>
      </w:r>
      <w:r w:rsidRPr="006A7764">
        <w:rPr>
          <w:rFonts w:ascii="Times New Roman" w:hAnsi="Times New Roman" w:cs="Times New Roman"/>
          <w:sz w:val="24"/>
          <w:szCs w:val="24"/>
        </w:rPr>
        <w:t xml:space="preserve"> - A Secretaria Municipal de Saúde e demais unidades municipais de saúde integrantes do Sistema Único de Saúde – SUS, por meio de seus responsáveis e gestores ficam obrigados a encaminhar, acompanhar, apoiar e oferecer suporte técnico no procedimento de realização de cirurgia plástica reconstrutiva de mama nas mulheres que foram submetidas à </w:t>
      </w:r>
      <w:proofErr w:type="spellStart"/>
      <w:r w:rsidRPr="006A7764">
        <w:rPr>
          <w:rFonts w:ascii="Times New Roman" w:hAnsi="Times New Roman" w:cs="Times New Roman"/>
          <w:sz w:val="24"/>
          <w:szCs w:val="24"/>
        </w:rPr>
        <w:t>mastectomia</w:t>
      </w:r>
      <w:proofErr w:type="spellEnd"/>
      <w:r w:rsidRPr="006A7764">
        <w:rPr>
          <w:rFonts w:ascii="Times New Roman" w:hAnsi="Times New Roman" w:cs="Times New Roman"/>
          <w:sz w:val="24"/>
          <w:szCs w:val="24"/>
        </w:rPr>
        <w:t xml:space="preserve"> total ou parcial de mama decorrente de tratamento de câncer.</w:t>
      </w:r>
    </w:p>
    <w:p w:rsidR="00165F26" w:rsidRPr="006A7764" w:rsidRDefault="00165F26" w:rsidP="00165F2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6A7764">
        <w:rPr>
          <w:rFonts w:ascii="Times New Roman" w:hAnsi="Times New Roman" w:cs="Times New Roman"/>
          <w:b/>
          <w:sz w:val="24"/>
          <w:szCs w:val="24"/>
        </w:rPr>
        <w:t>Art. 2º</w:t>
      </w:r>
      <w:r w:rsidRPr="006A7764">
        <w:rPr>
          <w:rFonts w:ascii="Times New Roman" w:hAnsi="Times New Roman" w:cs="Times New Roman"/>
          <w:sz w:val="24"/>
          <w:szCs w:val="24"/>
        </w:rPr>
        <w:t xml:space="preserve"> - A presente Lei será regulamentada pelo Executivo, no prazo de 90(noventa) dias, no que couber.</w:t>
      </w:r>
    </w:p>
    <w:p w:rsidR="00165F26" w:rsidRPr="006A7764" w:rsidRDefault="00165F26" w:rsidP="00165F2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6A7764">
        <w:rPr>
          <w:rFonts w:ascii="Times New Roman" w:hAnsi="Times New Roman" w:cs="Times New Roman"/>
          <w:b/>
          <w:sz w:val="24"/>
          <w:szCs w:val="24"/>
        </w:rPr>
        <w:t>Art. 3º</w:t>
      </w:r>
      <w:r w:rsidRPr="006A7764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publicação, revogando-se as disposições em contrário.</w:t>
      </w:r>
    </w:p>
    <w:p w:rsidR="006A7CA9" w:rsidRPr="007B56C3" w:rsidRDefault="006A7CA9" w:rsidP="006A7CA9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EE78D3" w:rsidRDefault="00EE78D3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EE78D3" w:rsidRPr="004235D1" w:rsidRDefault="00EE78D3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Sala das Sessões, Sete </w:t>
      </w:r>
      <w:r w:rsidR="00536034">
        <w:rPr>
          <w:rFonts w:ascii="Times New Roman" w:hAnsi="Times New Roman" w:cs="Times New Roman"/>
          <w:color w:val="000000"/>
        </w:rPr>
        <w:t>Lagoas, 10 de julho</w:t>
      </w:r>
      <w:r>
        <w:rPr>
          <w:rFonts w:ascii="Times New Roman" w:hAnsi="Times New Roman" w:cs="Times New Roman"/>
          <w:color w:val="000000"/>
        </w:rPr>
        <w:t xml:space="preserve"> de 2017.</w:t>
      </w:r>
    </w:p>
    <w:p w:rsidR="00EE78D3" w:rsidRDefault="00EE78D3" w:rsidP="007F0989">
      <w:pPr>
        <w:tabs>
          <w:tab w:val="left" w:pos="4620"/>
        </w:tabs>
        <w:ind w:right="-1"/>
        <w:jc w:val="both"/>
        <w:rPr>
          <w:rFonts w:ascii="Arial" w:hAnsi="Arial" w:cs="Arial"/>
          <w:b/>
        </w:rPr>
      </w:pPr>
    </w:p>
    <w:p w:rsidR="007F0989" w:rsidRDefault="007F0989" w:rsidP="007F0989">
      <w:pPr>
        <w:jc w:val="both"/>
        <w:rPr>
          <w:rFonts w:ascii="Times New Roman" w:hAnsi="Times New Roman" w:cs="Times New Roman"/>
          <w:color w:val="000000"/>
        </w:rPr>
      </w:pPr>
    </w:p>
    <w:p w:rsidR="007F0989" w:rsidRPr="00AD0F1A" w:rsidRDefault="007F0989" w:rsidP="007F098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COMISSÃO DE REDAÇÃO E TÉCNICA LEGISLATIVA</w:t>
      </w:r>
    </w:p>
    <w:p w:rsidR="007F0989" w:rsidRPr="00AD0F1A" w:rsidRDefault="007F0989" w:rsidP="007F0989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F0989" w:rsidRDefault="007F0989" w:rsidP="007F098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JOSÉ PEREIRA DA SILVA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ALCIDES LONGO DE BARROS</w:t>
      </w:r>
    </w:p>
    <w:p w:rsidR="007F0989" w:rsidRPr="00AD0F1A" w:rsidRDefault="007F0989" w:rsidP="007F0989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Presidente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Relator</w:t>
      </w:r>
    </w:p>
    <w:p w:rsidR="007F0989" w:rsidRDefault="007F0989" w:rsidP="007F098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F0989" w:rsidRPr="00AD0F1A" w:rsidRDefault="007F0989" w:rsidP="007F098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GILBERTO PEREIRA DA SILVA</w:t>
      </w:r>
    </w:p>
    <w:p w:rsidR="007F0989" w:rsidRDefault="007F0989" w:rsidP="007F0989">
      <w:pPr>
        <w:jc w:val="center"/>
        <w:rPr>
          <w:rFonts w:ascii="Times New Roman" w:hAnsi="Times New Roman" w:cs="Times New Roman"/>
          <w:b/>
          <w:color w:val="00000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Membro</w:t>
      </w:r>
    </w:p>
    <w:p w:rsidR="00757CF4" w:rsidRPr="002A03D1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sectPr w:rsidR="00757CF4" w:rsidRPr="002A03D1" w:rsidSect="007E18CF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770" w:rsidRDefault="00654770" w:rsidP="00963EEE">
      <w:pPr>
        <w:spacing w:after="0" w:line="240" w:lineRule="auto"/>
      </w:pPr>
      <w:r>
        <w:separator/>
      </w:r>
    </w:p>
  </w:endnote>
  <w:endnote w:type="continuationSeparator" w:id="0">
    <w:p w:rsidR="00654770" w:rsidRDefault="0065477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770" w:rsidRDefault="00654770" w:rsidP="00963EEE">
      <w:pPr>
        <w:spacing w:after="0" w:line="240" w:lineRule="auto"/>
      </w:pPr>
      <w:r>
        <w:separator/>
      </w:r>
    </w:p>
  </w:footnote>
  <w:footnote w:type="continuationSeparator" w:id="0">
    <w:p w:rsidR="00654770" w:rsidRDefault="0065477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30BF14F" wp14:editId="4C3527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30EF37" wp14:editId="2655E6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06EA"/>
    <w:multiLevelType w:val="hybridMultilevel"/>
    <w:tmpl w:val="E95CEB5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5CE1FF0"/>
    <w:multiLevelType w:val="hybridMultilevel"/>
    <w:tmpl w:val="BB206A0E"/>
    <w:lvl w:ilvl="0" w:tplc="E902833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2A1D"/>
    <w:rsid w:val="00065636"/>
    <w:rsid w:val="001226B6"/>
    <w:rsid w:val="00165F26"/>
    <w:rsid w:val="00185102"/>
    <w:rsid w:val="00211A3F"/>
    <w:rsid w:val="00212D5B"/>
    <w:rsid w:val="00225269"/>
    <w:rsid w:val="002A03D1"/>
    <w:rsid w:val="002B5D0D"/>
    <w:rsid w:val="003247B7"/>
    <w:rsid w:val="003575DB"/>
    <w:rsid w:val="00385E9F"/>
    <w:rsid w:val="003A6C14"/>
    <w:rsid w:val="003E6A91"/>
    <w:rsid w:val="004235D1"/>
    <w:rsid w:val="0045662A"/>
    <w:rsid w:val="00481A6F"/>
    <w:rsid w:val="004C5ED4"/>
    <w:rsid w:val="005238CA"/>
    <w:rsid w:val="005252B8"/>
    <w:rsid w:val="00536034"/>
    <w:rsid w:val="00545035"/>
    <w:rsid w:val="00576CDB"/>
    <w:rsid w:val="00601174"/>
    <w:rsid w:val="00635821"/>
    <w:rsid w:val="00654770"/>
    <w:rsid w:val="00676090"/>
    <w:rsid w:val="00693C28"/>
    <w:rsid w:val="006A3E47"/>
    <w:rsid w:val="006A7CA9"/>
    <w:rsid w:val="006E338F"/>
    <w:rsid w:val="006E6957"/>
    <w:rsid w:val="006F524A"/>
    <w:rsid w:val="007051D7"/>
    <w:rsid w:val="00750DEF"/>
    <w:rsid w:val="00757CF4"/>
    <w:rsid w:val="007679F7"/>
    <w:rsid w:val="007959B5"/>
    <w:rsid w:val="007E18CF"/>
    <w:rsid w:val="007F0989"/>
    <w:rsid w:val="0081257E"/>
    <w:rsid w:val="00886E42"/>
    <w:rsid w:val="008A5894"/>
    <w:rsid w:val="008B7F9A"/>
    <w:rsid w:val="008C7DE1"/>
    <w:rsid w:val="008D583B"/>
    <w:rsid w:val="008E4B91"/>
    <w:rsid w:val="00901FE8"/>
    <w:rsid w:val="00905779"/>
    <w:rsid w:val="00935ED9"/>
    <w:rsid w:val="00963EEE"/>
    <w:rsid w:val="0097039B"/>
    <w:rsid w:val="009A625C"/>
    <w:rsid w:val="00A03C20"/>
    <w:rsid w:val="00A22844"/>
    <w:rsid w:val="00A3591C"/>
    <w:rsid w:val="00A85BD8"/>
    <w:rsid w:val="00B1559F"/>
    <w:rsid w:val="00B66DD7"/>
    <w:rsid w:val="00BE56E6"/>
    <w:rsid w:val="00BE621C"/>
    <w:rsid w:val="00BF1992"/>
    <w:rsid w:val="00CF0E9E"/>
    <w:rsid w:val="00D65943"/>
    <w:rsid w:val="00DE557E"/>
    <w:rsid w:val="00DE7C41"/>
    <w:rsid w:val="00E238D2"/>
    <w:rsid w:val="00EC60CD"/>
    <w:rsid w:val="00EE78D3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  <w:style w:type="character" w:styleId="nfase">
    <w:name w:val="Emphasis"/>
    <w:uiPriority w:val="20"/>
    <w:qFormat/>
    <w:rsid w:val="00536034"/>
    <w:rPr>
      <w:i/>
      <w:iCs/>
    </w:rPr>
  </w:style>
  <w:style w:type="paragraph" w:customStyle="1" w:styleId="western">
    <w:name w:val="western"/>
    <w:basedOn w:val="Normal"/>
    <w:rsid w:val="0053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F098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098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F09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F0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  <w:style w:type="character" w:styleId="nfase">
    <w:name w:val="Emphasis"/>
    <w:uiPriority w:val="20"/>
    <w:qFormat/>
    <w:rsid w:val="00536034"/>
    <w:rPr>
      <w:i/>
      <w:iCs/>
    </w:rPr>
  </w:style>
  <w:style w:type="paragraph" w:customStyle="1" w:styleId="western">
    <w:name w:val="western"/>
    <w:basedOn w:val="Normal"/>
    <w:rsid w:val="0053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F098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098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F09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F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2017-07-10T19:10:00Z</cp:lastPrinted>
  <dcterms:created xsi:type="dcterms:W3CDTF">2017-07-10T19:11:00Z</dcterms:created>
  <dcterms:modified xsi:type="dcterms:W3CDTF">2017-07-10T19:11:00Z</dcterms:modified>
</cp:coreProperties>
</file>