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para </w:t>
      </w:r>
      <w:r w:rsidR="00AD518E">
        <w:rPr>
          <w:rFonts w:ascii="Arial" w:eastAsia="Times New Roman" w:hAnsi="Arial" w:cs="Arial"/>
          <w:b/>
          <w:u w:val="single"/>
          <w:lang w:bidi="ar-SA"/>
        </w:rPr>
        <w:t>sincronia total dos semáforos d</w:t>
      </w:r>
      <w:r w:rsidR="00C53FBA">
        <w:rPr>
          <w:rFonts w:ascii="Arial" w:eastAsia="Times New Roman" w:hAnsi="Arial" w:cs="Arial"/>
          <w:b/>
          <w:u w:val="single"/>
          <w:lang w:bidi="ar-SA"/>
        </w:rPr>
        <w:t>e toda</w:t>
      </w:r>
      <w:r w:rsidR="00AD518E">
        <w:rPr>
          <w:rFonts w:ascii="Arial" w:eastAsia="Times New Roman" w:hAnsi="Arial" w:cs="Arial"/>
          <w:b/>
          <w:u w:val="single"/>
          <w:lang w:bidi="ar-SA"/>
        </w:rPr>
        <w:t xml:space="preserve"> Av. </w:t>
      </w:r>
      <w:r w:rsidR="00CD7D50">
        <w:rPr>
          <w:rFonts w:ascii="Arial" w:eastAsia="Times New Roman" w:hAnsi="Arial" w:cs="Arial"/>
          <w:b/>
          <w:u w:val="single"/>
          <w:lang w:bidi="ar-SA"/>
        </w:rPr>
        <w:t>Vila Lobos.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C53FBA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Cidadãos, comerciantes e motoristas solicitam </w:t>
      </w:r>
      <w:r w:rsidR="006773DF">
        <w:rPr>
          <w:rFonts w:ascii="Arial" w:eastAsia="Times New Roman" w:hAnsi="Arial" w:cs="Arial"/>
          <w:lang w:bidi="ar-SA"/>
        </w:rPr>
        <w:t xml:space="preserve">ao vereador </w:t>
      </w:r>
      <w:r>
        <w:rPr>
          <w:rFonts w:ascii="Arial" w:eastAsia="Times New Roman" w:hAnsi="Arial" w:cs="Arial"/>
          <w:lang w:bidi="ar-SA"/>
        </w:rPr>
        <w:t>esta</w:t>
      </w:r>
      <w:r w:rsidR="00A10B70">
        <w:rPr>
          <w:rFonts w:ascii="Arial" w:eastAsia="Times New Roman" w:hAnsi="Arial" w:cs="Arial"/>
          <w:lang w:bidi="ar-SA"/>
        </w:rPr>
        <w:t xml:space="preserve">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veículos saem de um sinal e outro na frente já fecha, travando muitas vezes o tempo.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comodidade e segurança no transito na região.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C53FBA">
        <w:rPr>
          <w:rFonts w:ascii="Arial" w:eastAsia="Times New Roman" w:hAnsi="Arial" w:cs="Arial"/>
          <w:lang w:bidi="ar-SA"/>
        </w:rPr>
        <w:t>7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19.25pt;visibility:visible;mso-wrap-style:square" o:ole="">
            <v:imagedata r:id="rId5" o:title=""/>
          </v:shape>
          <o:OLEObject Type="Embed" ProgID="CorelPHOTOPAINT.Image.13" ShapeID="Object 1" DrawAspect="Content" ObjectID="_1558358856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23B" w:rsidRDefault="00EF123B"/>
    <w:sectPr w:rsidR="00EF123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A1B1B"/>
    <w:rsid w:val="001C0C14"/>
    <w:rsid w:val="002A6B73"/>
    <w:rsid w:val="004E5B25"/>
    <w:rsid w:val="006773DF"/>
    <w:rsid w:val="006E6919"/>
    <w:rsid w:val="007112A2"/>
    <w:rsid w:val="008425A2"/>
    <w:rsid w:val="00A10B70"/>
    <w:rsid w:val="00AA3CD5"/>
    <w:rsid w:val="00AB02BE"/>
    <w:rsid w:val="00AD518E"/>
    <w:rsid w:val="00C53FBA"/>
    <w:rsid w:val="00CD7D50"/>
    <w:rsid w:val="00DA1B1B"/>
    <w:rsid w:val="00DD523E"/>
    <w:rsid w:val="00DE7A36"/>
    <w:rsid w:val="00EF123B"/>
    <w:rsid w:val="00F175B1"/>
    <w:rsid w:val="00F6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2017-06-07T18:44:00Z</cp:lastPrinted>
  <dcterms:created xsi:type="dcterms:W3CDTF">2017-06-07T18:44:00Z</dcterms:created>
  <dcterms:modified xsi:type="dcterms:W3CDTF">2017-06-07T19:41:00Z</dcterms:modified>
</cp:coreProperties>
</file>