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B" w:rsidRPr="00E57FA8" w:rsidRDefault="00FB39AB" w:rsidP="008E7D74">
      <w:pPr>
        <w:spacing w:line="288" w:lineRule="auto"/>
        <w:ind w:left="3540" w:firstLine="708"/>
        <w:rPr>
          <w:rFonts w:ascii="Arial" w:hAnsi="Arial" w:cs="Arial"/>
        </w:rPr>
      </w:pPr>
      <w:r w:rsidRPr="00E57FA8">
        <w:rPr>
          <w:rFonts w:ascii="Arial" w:hAnsi="Arial" w:cs="Arial"/>
          <w:b/>
          <w:bCs/>
        </w:rPr>
        <w:t>PEDIDO DE PROVIDENCIA Nº _________/ 2016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 xml:space="preserve">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Presidente da Câmara Municipal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Prefeito Municipal, </w:t>
      </w:r>
      <w:r w:rsidRPr="00E57FA8">
        <w:rPr>
          <w:rFonts w:ascii="Arial" w:hAnsi="Arial" w:cs="Arial"/>
          <w:b/>
          <w:bCs/>
        </w:rPr>
        <w:t>solicitando a implant</w:t>
      </w:r>
      <w:r w:rsidR="009B34B1" w:rsidRPr="00E57FA8">
        <w:rPr>
          <w:rFonts w:ascii="Arial" w:hAnsi="Arial" w:cs="Arial"/>
          <w:b/>
          <w:bCs/>
        </w:rPr>
        <w:t xml:space="preserve">ação de placas indicando nome da </w:t>
      </w:r>
      <w:r w:rsidR="00E07813">
        <w:rPr>
          <w:rFonts w:ascii="Arial" w:hAnsi="Arial" w:cs="Arial"/>
          <w:b/>
          <w:bCs/>
        </w:rPr>
        <w:t xml:space="preserve">Rua </w:t>
      </w:r>
      <w:r w:rsidR="00EA3FCF">
        <w:rPr>
          <w:rFonts w:ascii="Arial" w:hAnsi="Arial" w:cs="Arial"/>
          <w:b/>
          <w:bCs/>
        </w:rPr>
        <w:t>M</w:t>
      </w:r>
      <w:bookmarkStart w:id="0" w:name="_GoBack"/>
      <w:bookmarkEnd w:id="0"/>
      <w:r w:rsidRPr="00E57FA8">
        <w:rPr>
          <w:rFonts w:ascii="Arial" w:hAnsi="Arial" w:cs="Arial"/>
          <w:b/>
        </w:rPr>
        <w:t xml:space="preserve">, </w:t>
      </w:r>
      <w:r w:rsidR="00733CC3" w:rsidRPr="00E57FA8">
        <w:rPr>
          <w:rFonts w:ascii="Arial" w:hAnsi="Arial" w:cs="Arial"/>
          <w:b/>
        </w:rPr>
        <w:t>no B</w:t>
      </w:r>
      <w:r w:rsidRPr="00E57FA8">
        <w:rPr>
          <w:rFonts w:ascii="Arial" w:hAnsi="Arial" w:cs="Arial"/>
          <w:b/>
        </w:rPr>
        <w:t>airro Canadá</w:t>
      </w:r>
      <w:r w:rsidR="00E07813">
        <w:rPr>
          <w:rFonts w:ascii="Arial" w:hAnsi="Arial" w:cs="Arial"/>
          <w:b/>
        </w:rPr>
        <w:t xml:space="preserve"> II</w:t>
      </w:r>
      <w:r w:rsidRPr="00E57FA8">
        <w:rPr>
          <w:rFonts w:ascii="Arial" w:hAnsi="Arial" w:cs="Arial"/>
        </w:rPr>
        <w:t>, neste município.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JUSTIFICATIVA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>Essa é uma antiga reivindicação dos moradores, comerciantes e da Empresa de Correios e Telégrafos – ECT, que sempre encontram dificuldade</w:t>
      </w:r>
      <w:r w:rsidR="00D21031" w:rsidRPr="00E57FA8">
        <w:rPr>
          <w:rFonts w:ascii="Arial" w:hAnsi="Arial" w:cs="Arial"/>
        </w:rPr>
        <w:t xml:space="preserve">s para encontrar as </w:t>
      </w:r>
      <w:r w:rsidRPr="00E57FA8">
        <w:rPr>
          <w:rFonts w:ascii="Arial" w:hAnsi="Arial" w:cs="Arial"/>
        </w:rPr>
        <w:t>ruas do bairro quando acontecem pedidos de informação. Não podemos deixar de mencionar que, visitantes e turistas ficam às cegas no bairro quando necessitam encontrar um ender</w:t>
      </w:r>
      <w:r w:rsidR="00E57FA8">
        <w:rPr>
          <w:rFonts w:ascii="Arial" w:hAnsi="Arial" w:cs="Arial"/>
        </w:rPr>
        <w:t>eço. Pelo baixo custo financeiro</w:t>
      </w:r>
      <w:r w:rsidRPr="00E57FA8">
        <w:rPr>
          <w:rFonts w:ascii="Arial" w:hAnsi="Arial" w:cs="Arial"/>
        </w:rPr>
        <w:t xml:space="preserve"> para Administração Municipal implantar as referidas placas, nada mais justo quer atender esse anseio dos moradores daquele bairro. </w:t>
      </w: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07210E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SALA DAS SESSÕES 27</w:t>
      </w:r>
      <w:r w:rsidR="00FB39AB" w:rsidRPr="00E57FA8">
        <w:rPr>
          <w:rFonts w:ascii="Arial" w:hAnsi="Arial" w:cs="Arial"/>
          <w:b/>
          <w:bCs/>
        </w:rPr>
        <w:t>/06/2016</w:t>
      </w:r>
    </w:p>
    <w:p w:rsidR="00D21031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28539892" r:id="rId8"/>
        </w:object>
      </w: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8E7D74" w:rsidRDefault="002A07E9" w:rsidP="00E57FA8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7D74">
        <w:rPr>
          <w:rFonts w:ascii="Arial" w:hAnsi="Arial" w:cs="Arial"/>
          <w:b/>
          <w:bCs/>
          <w:sz w:val="28"/>
          <w:szCs w:val="28"/>
        </w:rPr>
        <w:t>CAROL CANABRAVA</w:t>
      </w:r>
    </w:p>
    <w:p w:rsidR="004E7940" w:rsidRPr="008E7D74" w:rsidRDefault="002A07E9" w:rsidP="00E57FA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E7D74">
        <w:rPr>
          <w:rFonts w:ascii="Arial" w:hAnsi="Arial" w:cs="Arial"/>
          <w:b/>
          <w:bCs/>
          <w:sz w:val="20"/>
          <w:szCs w:val="20"/>
        </w:rPr>
        <w:t>VEREADORA DO DEM</w:t>
      </w:r>
    </w:p>
    <w:sectPr w:rsidR="004E7940" w:rsidRPr="008E7D74" w:rsidSect="008E7D74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92" w:rsidRDefault="00E74A92" w:rsidP="001E7E99">
      <w:r>
        <w:separator/>
      </w:r>
    </w:p>
  </w:endnote>
  <w:endnote w:type="continuationSeparator" w:id="0">
    <w:p w:rsidR="00E74A92" w:rsidRDefault="00E74A92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92" w:rsidRDefault="00E74A92" w:rsidP="001E7E99">
      <w:r>
        <w:separator/>
      </w:r>
    </w:p>
  </w:footnote>
  <w:footnote w:type="continuationSeparator" w:id="0">
    <w:p w:rsidR="00E74A92" w:rsidRDefault="00E74A92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7210E"/>
    <w:rsid w:val="00090B00"/>
    <w:rsid w:val="000917B5"/>
    <w:rsid w:val="000B6B08"/>
    <w:rsid w:val="00117871"/>
    <w:rsid w:val="00130A8E"/>
    <w:rsid w:val="001E16E9"/>
    <w:rsid w:val="001E7E99"/>
    <w:rsid w:val="0021448F"/>
    <w:rsid w:val="00214805"/>
    <w:rsid w:val="00221DD1"/>
    <w:rsid w:val="00254457"/>
    <w:rsid w:val="002A07E9"/>
    <w:rsid w:val="002D542D"/>
    <w:rsid w:val="002F6568"/>
    <w:rsid w:val="003163EE"/>
    <w:rsid w:val="00364F36"/>
    <w:rsid w:val="00396BD2"/>
    <w:rsid w:val="004271A9"/>
    <w:rsid w:val="00473642"/>
    <w:rsid w:val="0048467E"/>
    <w:rsid w:val="004E7940"/>
    <w:rsid w:val="005C7F1E"/>
    <w:rsid w:val="00650CAF"/>
    <w:rsid w:val="006611B9"/>
    <w:rsid w:val="006650FF"/>
    <w:rsid w:val="00676310"/>
    <w:rsid w:val="006B2F95"/>
    <w:rsid w:val="00733CC3"/>
    <w:rsid w:val="00744BD8"/>
    <w:rsid w:val="007825DA"/>
    <w:rsid w:val="007B0BAE"/>
    <w:rsid w:val="007D7C61"/>
    <w:rsid w:val="007E3652"/>
    <w:rsid w:val="007E7849"/>
    <w:rsid w:val="008C1EBA"/>
    <w:rsid w:val="008E7D74"/>
    <w:rsid w:val="00902D04"/>
    <w:rsid w:val="0092211C"/>
    <w:rsid w:val="00970838"/>
    <w:rsid w:val="009B34B1"/>
    <w:rsid w:val="009F2648"/>
    <w:rsid w:val="00A10D6A"/>
    <w:rsid w:val="00A57747"/>
    <w:rsid w:val="00AF6CA8"/>
    <w:rsid w:val="00B41560"/>
    <w:rsid w:val="00B537F8"/>
    <w:rsid w:val="00B543B3"/>
    <w:rsid w:val="00B7530E"/>
    <w:rsid w:val="00B93178"/>
    <w:rsid w:val="00B97A77"/>
    <w:rsid w:val="00C048FD"/>
    <w:rsid w:val="00C73AB7"/>
    <w:rsid w:val="00CD1E73"/>
    <w:rsid w:val="00D21031"/>
    <w:rsid w:val="00D4330C"/>
    <w:rsid w:val="00D9089F"/>
    <w:rsid w:val="00DB7EBB"/>
    <w:rsid w:val="00DD1654"/>
    <w:rsid w:val="00E07813"/>
    <w:rsid w:val="00E553C2"/>
    <w:rsid w:val="00E57FA8"/>
    <w:rsid w:val="00E74A92"/>
    <w:rsid w:val="00EA3FCF"/>
    <w:rsid w:val="00EB5D33"/>
    <w:rsid w:val="00EC09BF"/>
    <w:rsid w:val="00EF6F14"/>
    <w:rsid w:val="00F14746"/>
    <w:rsid w:val="00F75B90"/>
    <w:rsid w:val="00FB39AB"/>
    <w:rsid w:val="00FC3AC1"/>
    <w:rsid w:val="00FD5DDF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2016-06-24T16:56:00Z</cp:lastPrinted>
  <dcterms:created xsi:type="dcterms:W3CDTF">2016-06-27T16:38:00Z</dcterms:created>
  <dcterms:modified xsi:type="dcterms:W3CDTF">2016-06-27T16:38:00Z</dcterms:modified>
</cp:coreProperties>
</file>