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2A" w:rsidRDefault="00C32D2A" w:rsidP="00C32D2A"/>
    <w:p w:rsidR="00C32D2A" w:rsidRDefault="00C32D2A" w:rsidP="00C32D2A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_________/2016.</w:t>
      </w:r>
    </w:p>
    <w:p w:rsidR="00C32D2A" w:rsidRDefault="00C32D2A" w:rsidP="00C32D2A">
      <w:pPr>
        <w:jc w:val="center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vereadora que a esta subscreve requer que, ouvida a Casa após tramitação regimental, seja enviada </w:t>
      </w:r>
      <w:r w:rsidRPr="00E96042">
        <w:rPr>
          <w:b/>
          <w:bCs/>
          <w:sz w:val="26"/>
          <w:szCs w:val="26"/>
        </w:rPr>
        <w:t>MOÇÃO DE CONGRATULAÇÃO</w:t>
      </w:r>
      <w:r w:rsidR="0052109D">
        <w:rPr>
          <w:sz w:val="26"/>
          <w:szCs w:val="26"/>
        </w:rPr>
        <w:t xml:space="preserve"> para candidato eleito</w:t>
      </w:r>
      <w:r>
        <w:rPr>
          <w:sz w:val="26"/>
          <w:szCs w:val="26"/>
        </w:rPr>
        <w:t xml:space="preserve"> Mis</w:t>
      </w:r>
      <w:r w:rsidR="0052109D">
        <w:rPr>
          <w:sz w:val="26"/>
          <w:szCs w:val="26"/>
        </w:rPr>
        <w:t>ter</w:t>
      </w:r>
      <w:r>
        <w:rPr>
          <w:sz w:val="26"/>
          <w:szCs w:val="26"/>
        </w:rPr>
        <w:t xml:space="preserve"> Beleza Afro 2016, </w:t>
      </w:r>
      <w:r w:rsidR="0052109D">
        <w:rPr>
          <w:sz w:val="26"/>
          <w:szCs w:val="26"/>
        </w:rPr>
        <w:t>o</w:t>
      </w:r>
      <w:r>
        <w:rPr>
          <w:sz w:val="26"/>
          <w:szCs w:val="26"/>
        </w:rPr>
        <w:t xml:space="preserve"> jovem </w:t>
      </w:r>
      <w:r w:rsidR="0052109D">
        <w:rPr>
          <w:b/>
          <w:sz w:val="26"/>
          <w:szCs w:val="26"/>
        </w:rPr>
        <w:t>MATEUS FERNANDES DA SILVA RIBEIRO</w:t>
      </w:r>
      <w:r>
        <w:rPr>
          <w:sz w:val="26"/>
          <w:szCs w:val="26"/>
        </w:rPr>
        <w:t>, parabenizando-</w:t>
      </w:r>
      <w:r w:rsidR="0052109D">
        <w:rPr>
          <w:sz w:val="26"/>
          <w:szCs w:val="26"/>
        </w:rPr>
        <w:t>o</w:t>
      </w:r>
      <w:r>
        <w:rPr>
          <w:sz w:val="26"/>
          <w:szCs w:val="26"/>
        </w:rPr>
        <w:t xml:space="preserve"> pela conquista do 1º lugar nesse disputadíssimo concurso municipal versão 2016. </w:t>
      </w: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 lançamento des</w:t>
      </w:r>
      <w:r w:rsidR="0052109D">
        <w:rPr>
          <w:sz w:val="26"/>
          <w:szCs w:val="26"/>
        </w:rPr>
        <w:t>se jovem belíssimo</w:t>
      </w:r>
      <w:r>
        <w:rPr>
          <w:sz w:val="26"/>
          <w:szCs w:val="26"/>
        </w:rPr>
        <w:t xml:space="preserve"> no mundo dos concursos de beleza ocorreu no dia 01 de maio de 2016, acontecendo durante a realização do 1º Festival da Cultura Negra de Sete Lagoas. Para coroar com êxito sua consagração, </w:t>
      </w:r>
      <w:r w:rsidR="0052109D">
        <w:rPr>
          <w:sz w:val="26"/>
          <w:szCs w:val="26"/>
        </w:rPr>
        <w:t>Mateus</w:t>
      </w:r>
      <w:r>
        <w:rPr>
          <w:sz w:val="26"/>
          <w:szCs w:val="26"/>
        </w:rPr>
        <w:t xml:space="preserve"> também recebeu a premiação de Melhor Traje Típico do certame. Acreditamos que sua beleza e desenvoltura na passarela não deve restringir apenas nessa sua particip</w:t>
      </w:r>
      <w:r w:rsidR="0052109D">
        <w:rPr>
          <w:sz w:val="26"/>
          <w:szCs w:val="26"/>
        </w:rPr>
        <w:t>ação nesse recente concurso, ele</w:t>
      </w:r>
      <w:r>
        <w:rPr>
          <w:sz w:val="26"/>
          <w:szCs w:val="26"/>
        </w:rPr>
        <w:t xml:space="preserve"> deve e tem todos os atributos para participar de outros concursos desse gênero ou não.  </w:t>
      </w:r>
      <w:r w:rsidR="0052109D">
        <w:rPr>
          <w:sz w:val="26"/>
          <w:szCs w:val="26"/>
        </w:rPr>
        <w:t>É nossa obrigação na condição de representantes de um poder constituído, incentivar e favorecer condições para que nossos jovens acreditem em si mesmos e tenham uma vida saudável e longe do mundo da criminalidade e das drogas.</w:t>
      </w:r>
      <w:r w:rsidR="0052109D">
        <w:rPr>
          <w:sz w:val="26"/>
          <w:szCs w:val="26"/>
        </w:rPr>
        <w:t xml:space="preserve"> </w:t>
      </w:r>
      <w:r>
        <w:rPr>
          <w:sz w:val="26"/>
          <w:szCs w:val="26"/>
        </w:rPr>
        <w:t>O Poder Legislativo Municipal rende justa homenagem a ess</w:t>
      </w:r>
      <w:r w:rsidR="0052109D">
        <w:rPr>
          <w:sz w:val="26"/>
          <w:szCs w:val="26"/>
        </w:rPr>
        <w:t>e</w:t>
      </w:r>
      <w:r>
        <w:rPr>
          <w:sz w:val="26"/>
          <w:szCs w:val="26"/>
        </w:rPr>
        <w:t xml:space="preserve"> belíssim</w:t>
      </w:r>
      <w:r w:rsidR="0052109D">
        <w:rPr>
          <w:sz w:val="26"/>
          <w:szCs w:val="26"/>
        </w:rPr>
        <w:t>o</w:t>
      </w:r>
      <w:r>
        <w:rPr>
          <w:sz w:val="26"/>
          <w:szCs w:val="26"/>
        </w:rPr>
        <w:t xml:space="preserve"> moren</w:t>
      </w:r>
      <w:r w:rsidR="0052109D">
        <w:rPr>
          <w:sz w:val="26"/>
          <w:szCs w:val="26"/>
        </w:rPr>
        <w:t>o</w:t>
      </w:r>
      <w:r>
        <w:rPr>
          <w:sz w:val="26"/>
          <w:szCs w:val="26"/>
        </w:rPr>
        <w:t xml:space="preserve"> setelagoan</w:t>
      </w:r>
      <w:r w:rsidR="0052109D">
        <w:rPr>
          <w:sz w:val="26"/>
          <w:szCs w:val="26"/>
        </w:rPr>
        <w:t xml:space="preserve">o que, com sua beleza </w:t>
      </w:r>
      <w:bookmarkStart w:id="0" w:name="_GoBack"/>
      <w:bookmarkEnd w:id="0"/>
      <w:r>
        <w:rPr>
          <w:sz w:val="26"/>
          <w:szCs w:val="26"/>
        </w:rPr>
        <w:t xml:space="preserve">conquistou o 1º lugar num concurso que certamente marcará o calendário de eventos e promoções de Sete Lagoas.   </w:t>
      </w: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C32D2A" w:rsidP="00C32D2A">
      <w:pPr>
        <w:jc w:val="both"/>
        <w:rPr>
          <w:sz w:val="26"/>
          <w:szCs w:val="26"/>
        </w:rPr>
      </w:pPr>
    </w:p>
    <w:p w:rsidR="00C32D2A" w:rsidRDefault="0052109D" w:rsidP="00C32D2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SALA DAS SESSÕES 13</w:t>
      </w:r>
      <w:r w:rsidR="00C32D2A">
        <w:rPr>
          <w:b/>
          <w:bCs/>
          <w:sz w:val="26"/>
          <w:szCs w:val="26"/>
        </w:rPr>
        <w:t>/05/2016</w:t>
      </w:r>
    </w:p>
    <w:p w:rsidR="00C32D2A" w:rsidRDefault="00C32D2A" w:rsidP="00C32D2A">
      <w:pPr>
        <w:jc w:val="center"/>
        <w:rPr>
          <w:b/>
          <w:bCs/>
          <w:sz w:val="26"/>
          <w:szCs w:val="26"/>
        </w:rPr>
      </w:pPr>
    </w:p>
    <w:p w:rsidR="00C32D2A" w:rsidRDefault="00C32D2A" w:rsidP="00C32D2A">
      <w:pPr>
        <w:jc w:val="center"/>
        <w:rPr>
          <w:b/>
          <w:bCs/>
          <w:sz w:val="26"/>
          <w:szCs w:val="26"/>
        </w:rPr>
      </w:pPr>
    </w:p>
    <w:p w:rsidR="00C32D2A" w:rsidRDefault="00C32D2A" w:rsidP="00C32D2A">
      <w:pPr>
        <w:jc w:val="center"/>
        <w:rPr>
          <w:b/>
          <w:bCs/>
          <w:sz w:val="26"/>
          <w:szCs w:val="26"/>
        </w:rPr>
      </w:pPr>
    </w:p>
    <w:p w:rsidR="00C32D2A" w:rsidRDefault="00C32D2A" w:rsidP="00C32D2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Pr="00B41560" w:rsidRDefault="00C32D2A" w:rsidP="00C32D2A">
      <w:pPr>
        <w:jc w:val="center"/>
      </w:pPr>
      <w:r>
        <w:rPr>
          <w:b/>
          <w:bCs/>
          <w:sz w:val="26"/>
          <w:szCs w:val="26"/>
        </w:rPr>
        <w:t>VEREADORA DO DEM</w:t>
      </w:r>
    </w:p>
    <w:sectPr w:rsidR="004E7940" w:rsidRPr="00B4156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539" w:rsidRDefault="00FB3539" w:rsidP="001E7E99">
      <w:r>
        <w:separator/>
      </w:r>
    </w:p>
  </w:endnote>
  <w:endnote w:type="continuationSeparator" w:id="0">
    <w:p w:rsidR="00FB3539" w:rsidRDefault="00FB3539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539" w:rsidRDefault="00FB3539" w:rsidP="001E7E99">
      <w:r>
        <w:separator/>
      </w:r>
    </w:p>
  </w:footnote>
  <w:footnote w:type="continuationSeparator" w:id="0">
    <w:p w:rsidR="00FB3539" w:rsidRDefault="00FB3539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1E7E99"/>
    <w:rsid w:val="002D542D"/>
    <w:rsid w:val="004E7940"/>
    <w:rsid w:val="0052109D"/>
    <w:rsid w:val="0056084B"/>
    <w:rsid w:val="00B41560"/>
    <w:rsid w:val="00C32D2A"/>
    <w:rsid w:val="00EC09BF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2A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2016-05-13T17:49:00Z</dcterms:created>
  <dcterms:modified xsi:type="dcterms:W3CDTF">2016-05-13T17:49:00Z</dcterms:modified>
</cp:coreProperties>
</file>