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E9" w:rsidRDefault="00254DC8" w:rsidP="00622F17">
      <w:pPr>
        <w:spacing w:after="40"/>
        <w:jc w:val="right"/>
        <w:rPr>
          <w:sz w:val="40"/>
          <w:szCs w:val="40"/>
        </w:rPr>
      </w:pPr>
      <w:r w:rsidRPr="00254DC8">
        <w:rPr>
          <w:sz w:val="40"/>
          <w:szCs w:val="40"/>
        </w:rPr>
        <w:t>VEREADORA CAROL CANABRAVA</w:t>
      </w:r>
    </w:p>
    <w:p w:rsidR="00254DC8" w:rsidRDefault="00254DC8" w:rsidP="00622F17">
      <w:pPr>
        <w:pBdr>
          <w:bottom w:val="single" w:sz="12" w:space="1" w:color="auto"/>
        </w:pBdr>
        <w:spacing w:after="40"/>
        <w:jc w:val="right"/>
        <w:rPr>
          <w:sz w:val="24"/>
          <w:szCs w:val="24"/>
        </w:rPr>
      </w:pPr>
      <w:r w:rsidRPr="00254DC8">
        <w:rPr>
          <w:sz w:val="24"/>
          <w:szCs w:val="24"/>
        </w:rPr>
        <w:t>facebook.com/</w:t>
      </w:r>
      <w:proofErr w:type="spellStart"/>
      <w:r w:rsidRPr="00254DC8">
        <w:rPr>
          <w:sz w:val="24"/>
          <w:szCs w:val="24"/>
        </w:rPr>
        <w:t>carolcanabrava</w:t>
      </w:r>
      <w:proofErr w:type="spellEnd"/>
    </w:p>
    <w:p w:rsidR="00622F17" w:rsidRPr="00622F17" w:rsidRDefault="00622F17" w:rsidP="00622F17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:rsidR="00254DC8" w:rsidRDefault="00254DC8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  <w:r w:rsidRPr="00622F17">
        <w:rPr>
          <w:rFonts w:ascii="Arial" w:hAnsi="Arial" w:cs="Arial"/>
          <w:b/>
          <w:bCs/>
          <w:sz w:val="24"/>
          <w:szCs w:val="24"/>
        </w:rPr>
        <w:t>PEDIDO DE PROVIDENCIA Nº _______/ 2016</w:t>
      </w:r>
    </w:p>
    <w:p w:rsidR="00622F17" w:rsidRPr="00622F17" w:rsidRDefault="00622F17" w:rsidP="00622F17">
      <w:pPr>
        <w:spacing w:after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4DC8" w:rsidRPr="00622F17" w:rsidRDefault="00254DC8" w:rsidP="00622F17">
      <w:pPr>
        <w:spacing w:after="40"/>
        <w:jc w:val="right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Presidente da Câmara Municipal</w:t>
      </w:r>
    </w:p>
    <w:p w:rsidR="00254DC8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622F17" w:rsidRPr="00622F17" w:rsidRDefault="00622F17" w:rsidP="00622F17">
      <w:pPr>
        <w:spacing w:after="40"/>
        <w:jc w:val="both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both"/>
        <w:rPr>
          <w:rFonts w:ascii="Arial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tab/>
      </w:r>
      <w:r w:rsidRPr="00622F17">
        <w:rPr>
          <w:rFonts w:ascii="Arial" w:hAnsi="Arial" w:cs="Arial"/>
          <w:sz w:val="24"/>
          <w:szCs w:val="24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622F17">
        <w:rPr>
          <w:rFonts w:ascii="Arial" w:hAnsi="Arial" w:cs="Arial"/>
          <w:sz w:val="24"/>
          <w:szCs w:val="24"/>
        </w:rPr>
        <w:t>Sr.</w:t>
      </w:r>
      <w:proofErr w:type="gramEnd"/>
      <w:r w:rsidRPr="00622F17">
        <w:rPr>
          <w:rFonts w:ascii="Arial" w:hAnsi="Arial" w:cs="Arial"/>
          <w:sz w:val="24"/>
          <w:szCs w:val="24"/>
        </w:rPr>
        <w:t xml:space="preserve"> Prefeito Municipal, </w:t>
      </w:r>
      <w:bookmarkStart w:id="0" w:name="_GoBack"/>
      <w:r w:rsidRPr="00622F17">
        <w:rPr>
          <w:rFonts w:ascii="Arial" w:hAnsi="Arial" w:cs="Arial"/>
          <w:b/>
          <w:bCs/>
          <w:sz w:val="24"/>
          <w:szCs w:val="24"/>
        </w:rPr>
        <w:t xml:space="preserve">solicitando o serviço de capina em toda extensão da rua </w:t>
      </w:r>
      <w:r w:rsidR="00D467F4">
        <w:rPr>
          <w:rFonts w:ascii="Arial" w:hAnsi="Arial" w:cs="Arial"/>
          <w:b/>
          <w:bCs/>
          <w:sz w:val="24"/>
          <w:szCs w:val="24"/>
        </w:rPr>
        <w:t>Cândido Gonçalves dos Reis</w:t>
      </w:r>
      <w:r w:rsidR="002D7C9C">
        <w:rPr>
          <w:rFonts w:ascii="Arial" w:hAnsi="Arial" w:cs="Arial"/>
          <w:b/>
          <w:bCs/>
          <w:sz w:val="24"/>
          <w:szCs w:val="24"/>
        </w:rPr>
        <w:t xml:space="preserve">, bairro São </w:t>
      </w:r>
      <w:proofErr w:type="spellStart"/>
      <w:r w:rsidR="002D7C9C">
        <w:rPr>
          <w:rFonts w:ascii="Arial" w:hAnsi="Arial" w:cs="Arial"/>
          <w:b/>
          <w:bCs/>
          <w:sz w:val="24"/>
          <w:szCs w:val="24"/>
        </w:rPr>
        <w:t>Cristovão</w:t>
      </w:r>
      <w:bookmarkEnd w:id="0"/>
      <w:proofErr w:type="spellEnd"/>
      <w:r w:rsidR="00622F17">
        <w:rPr>
          <w:rFonts w:ascii="Arial" w:hAnsi="Arial" w:cs="Arial"/>
          <w:sz w:val="24"/>
          <w:szCs w:val="24"/>
        </w:rPr>
        <w:t>, neste município.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4DC8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54DC8" w:rsidRPr="00622F17">
        <w:rPr>
          <w:rFonts w:ascii="Arial" w:hAnsi="Arial" w:cs="Arial"/>
          <w:b/>
          <w:bCs/>
          <w:sz w:val="24"/>
          <w:szCs w:val="24"/>
        </w:rPr>
        <w:t>JUSTIFICATIVA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22F17" w:rsidRPr="00622F17" w:rsidRDefault="00622F17" w:rsidP="00622F17">
      <w:pPr>
        <w:tabs>
          <w:tab w:val="center" w:pos="4873"/>
          <w:tab w:val="left" w:pos="6714"/>
        </w:tabs>
        <w:spacing w:after="40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pStyle w:val="NormalWeb"/>
        <w:spacing w:before="0" w:beforeAutospacing="0" w:after="40" w:afterAutospacing="0"/>
        <w:jc w:val="both"/>
        <w:rPr>
          <w:rFonts w:ascii="Arial" w:hAnsi="Arial" w:cs="Arial"/>
        </w:rPr>
      </w:pPr>
      <w:r w:rsidRPr="00622F17">
        <w:rPr>
          <w:rFonts w:ascii="Arial" w:hAnsi="Arial" w:cs="Arial"/>
        </w:rPr>
        <w:tab/>
      </w:r>
      <w:r w:rsidRPr="00622F17">
        <w:rPr>
          <w:rFonts w:ascii="Arial" w:hAnsi="Arial" w:cs="Arial"/>
        </w:rPr>
        <w:tab/>
        <w:t xml:space="preserve">Nada mais justo do que a administração municipal atender essa reivindicação popular que, conforme depoimento de moradores das citadas ruas, o mato existente vem proporcionado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proliferação desordenada do mosquito vetor da dengue, em todo bairro. Insetos peçonhentos, ratos e até mesmo cobras também aproveitam o mato para esconder durante o dia e sair à noite para alimentar. É do conhecimento de todos que esses animais transmitem doenças de pele, respiratória e infecciosa, dentre as mais perigosas </w:t>
      </w:r>
      <w:proofErr w:type="gramStart"/>
      <w:r w:rsidRPr="00622F17">
        <w:rPr>
          <w:rFonts w:ascii="Arial" w:hAnsi="Arial" w:cs="Arial"/>
        </w:rPr>
        <w:t>a</w:t>
      </w:r>
      <w:proofErr w:type="gramEnd"/>
      <w:r w:rsidRPr="00622F17">
        <w:rPr>
          <w:rFonts w:ascii="Arial" w:hAnsi="Arial" w:cs="Arial"/>
        </w:rPr>
        <w:t xml:space="preserve"> leptospirose transmitida pelo rato. Antes de chegar o período chuvoso, seria primordial capinar o mato para que ele não cresça e vigore ainda mais.</w:t>
      </w:r>
    </w:p>
    <w:p w:rsidR="00622F17" w:rsidRDefault="00622F17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color w:val="000000"/>
        </w:rPr>
      </w:pPr>
    </w:p>
    <w:p w:rsidR="00254DC8" w:rsidRPr="00371BE4" w:rsidRDefault="00254DC8" w:rsidP="00622F17">
      <w:pPr>
        <w:pStyle w:val="NormalWeb"/>
        <w:spacing w:before="0" w:beforeAutospacing="0" w:after="40" w:afterAutospacing="0"/>
        <w:jc w:val="center"/>
        <w:rPr>
          <w:rFonts w:ascii="Arial" w:hAnsi="Arial" w:cs="Arial"/>
          <w:b/>
          <w:color w:val="000000"/>
        </w:rPr>
      </w:pPr>
      <w:r w:rsidRPr="00371BE4">
        <w:rPr>
          <w:rFonts w:ascii="Arial" w:hAnsi="Arial" w:cs="Arial"/>
          <w:b/>
          <w:color w:val="000000"/>
        </w:rPr>
        <w:t xml:space="preserve">SALA DAS SESSÕES </w:t>
      </w:r>
      <w:r w:rsidR="00371BE4" w:rsidRPr="00371BE4">
        <w:rPr>
          <w:rFonts w:ascii="Arial" w:hAnsi="Arial" w:cs="Arial"/>
          <w:b/>
          <w:color w:val="000000"/>
        </w:rPr>
        <w:t>25 de abril de 2016</w:t>
      </w:r>
    </w:p>
    <w:p w:rsidR="00622F17" w:rsidRDefault="00622F17" w:rsidP="00622F17">
      <w:pPr>
        <w:spacing w:after="40"/>
        <w:jc w:val="center"/>
        <w:rPr>
          <w:rFonts w:ascii="Arial" w:hAnsi="Arial" w:cs="Arial"/>
          <w:sz w:val="24"/>
          <w:szCs w:val="24"/>
        </w:rPr>
      </w:pPr>
    </w:p>
    <w:p w:rsidR="00254DC8" w:rsidRPr="00622F17" w:rsidRDefault="00254DC8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</w:rPr>
      </w:pPr>
      <w:r w:rsidRPr="00622F17">
        <w:rPr>
          <w:rFonts w:ascii="Arial" w:hAnsi="Arial" w:cs="Arial"/>
          <w:sz w:val="24"/>
          <w:szCs w:val="24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05pt" o:ole="">
            <v:imagedata r:id="rId5" o:title=""/>
          </v:shape>
          <o:OLEObject Type="Embed" ProgID="CorelDraw.Graphic.16" ShapeID="_x0000_i1025" DrawAspect="Content" ObjectID="_1523164750" r:id="rId6"/>
        </w:objec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Ana Carolina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Pontelo</w:t>
      </w:r>
      <w:proofErr w:type="spellEnd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371BE4">
        <w:rPr>
          <w:rFonts w:ascii="Arial" w:eastAsia="Times New Roman" w:hAnsi="Arial" w:cs="Arial"/>
          <w:b/>
          <w:sz w:val="24"/>
          <w:szCs w:val="24"/>
          <w:lang w:val="es-ES"/>
        </w:rPr>
        <w:t>Canabrava</w:t>
      </w:r>
      <w:proofErr w:type="spellEnd"/>
    </w:p>
    <w:p w:rsidR="00254DC8" w:rsidRPr="00371BE4" w:rsidRDefault="00254DC8" w:rsidP="00622F17">
      <w:pPr>
        <w:spacing w:after="40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proofErr w:type="spellStart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>Vereadora</w:t>
      </w:r>
      <w:proofErr w:type="spellEnd"/>
      <w:r w:rsidRPr="00371BE4">
        <w:rPr>
          <w:rFonts w:ascii="Arial" w:eastAsia="Times New Roman" w:hAnsi="Arial" w:cs="Arial"/>
          <w:b/>
          <w:sz w:val="20"/>
          <w:szCs w:val="20"/>
          <w:lang w:val="es-ES"/>
        </w:rPr>
        <w:t xml:space="preserve"> – DEM</w:t>
      </w: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Default="00622F17" w:rsidP="00371BE4">
      <w:pPr>
        <w:tabs>
          <w:tab w:val="left" w:pos="4420"/>
        </w:tabs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rPr>
          <w:rFonts w:ascii="Arial" w:eastAsia="Times New Roman" w:hAnsi="Arial" w:cs="Arial"/>
          <w:sz w:val="24"/>
          <w:szCs w:val="24"/>
          <w:lang w:val="es-ES"/>
        </w:rPr>
      </w:pPr>
    </w:p>
    <w:p w:rsidR="00622F17" w:rsidRPr="00622F17" w:rsidRDefault="00622F17" w:rsidP="00622F17">
      <w:pPr>
        <w:spacing w:after="40"/>
        <w:jc w:val="center"/>
        <w:rPr>
          <w:rFonts w:ascii="Arial" w:eastAsia="Times New Roman" w:hAnsi="Arial" w:cs="Arial"/>
          <w:sz w:val="24"/>
          <w:szCs w:val="24"/>
          <w:u w:val="single"/>
          <w:lang w:val="es-ES"/>
        </w:rPr>
      </w:pPr>
      <w:r w:rsidRPr="00622F17">
        <w:rPr>
          <w:rFonts w:ascii="Arial" w:eastAsia="Times New Roman" w:hAnsi="Arial" w:cs="Arial"/>
          <w:sz w:val="24"/>
          <w:szCs w:val="24"/>
          <w:u w:val="single"/>
          <w:lang w:val="es-ES"/>
        </w:rPr>
        <w:t>_________________________________________________________________________</w:t>
      </w: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</w:p>
    <w:p w:rsidR="00622F17" w:rsidRPr="00622F17" w:rsidRDefault="00622F17" w:rsidP="00622F17">
      <w:pPr>
        <w:pStyle w:val="Rodap"/>
        <w:spacing w:after="40"/>
        <w:jc w:val="center"/>
        <w:rPr>
          <w:rFonts w:ascii="Arial" w:hAnsi="Arial" w:cs="Arial"/>
          <w:b/>
          <w:sz w:val="24"/>
          <w:szCs w:val="24"/>
        </w:rPr>
      </w:pPr>
      <w:r w:rsidRPr="00622F17">
        <w:rPr>
          <w:rFonts w:ascii="Arial" w:hAnsi="Arial" w:cs="Arial"/>
          <w:b/>
          <w:sz w:val="24"/>
          <w:szCs w:val="24"/>
        </w:rPr>
        <w:t xml:space="preserve">Av. Getúlio Vargas, 111 – 2º andar – sala 202 – Sete Lagoas </w:t>
      </w:r>
      <w:proofErr w:type="gramStart"/>
      <w:r w:rsidRPr="00622F17">
        <w:rPr>
          <w:rFonts w:ascii="Arial" w:hAnsi="Arial" w:cs="Arial"/>
          <w:b/>
          <w:sz w:val="24"/>
          <w:szCs w:val="24"/>
        </w:rPr>
        <w:t>MG</w:t>
      </w:r>
      <w:proofErr w:type="gramEnd"/>
    </w:p>
    <w:p w:rsidR="00254DC8" w:rsidRPr="00622F17" w:rsidRDefault="00622F17" w:rsidP="00622F17">
      <w:pPr>
        <w:pStyle w:val="Rodap"/>
        <w:spacing w:after="40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22F17">
        <w:rPr>
          <w:rFonts w:ascii="Arial" w:hAnsi="Arial" w:cs="Arial"/>
          <w:b/>
          <w:sz w:val="24"/>
          <w:szCs w:val="24"/>
        </w:rPr>
        <w:t>(31) 3779 6305 – 3779-6306 – carol.canabrava@camarasete.mg.gov.br</w:t>
      </w:r>
    </w:p>
    <w:sectPr w:rsidR="00254DC8" w:rsidRPr="00622F17" w:rsidSect="00622F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C8"/>
    <w:rsid w:val="00185D1A"/>
    <w:rsid w:val="00254DC8"/>
    <w:rsid w:val="002D7C9C"/>
    <w:rsid w:val="00371BE4"/>
    <w:rsid w:val="00514399"/>
    <w:rsid w:val="00622F17"/>
    <w:rsid w:val="00765C00"/>
    <w:rsid w:val="00AA2D59"/>
    <w:rsid w:val="00D467F4"/>
    <w:rsid w:val="00E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4DC8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254DC8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25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F1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22F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2016-04-25T16:04:00Z</cp:lastPrinted>
  <dcterms:created xsi:type="dcterms:W3CDTF">2016-04-26T11:31:00Z</dcterms:created>
  <dcterms:modified xsi:type="dcterms:W3CDTF">2016-04-26T11:33:00Z</dcterms:modified>
</cp:coreProperties>
</file>