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D3" w:rsidRPr="00484ED3" w:rsidRDefault="00484ED3" w:rsidP="00484ED3">
      <w:pPr>
        <w:pStyle w:val="Ttulo1"/>
        <w:tabs>
          <w:tab w:val="left" w:pos="0"/>
        </w:tabs>
        <w:jc w:val="center"/>
        <w:rPr>
          <w:rFonts w:cs="Arial"/>
          <w:sz w:val="24"/>
          <w:szCs w:val="24"/>
        </w:rPr>
      </w:pPr>
      <w:r w:rsidRPr="00484ED3">
        <w:rPr>
          <w:rFonts w:cs="Arial"/>
          <w:sz w:val="24"/>
          <w:szCs w:val="24"/>
        </w:rPr>
        <w:t>PROJETO DE LEI N°       /201</w:t>
      </w:r>
      <w:r w:rsidRPr="00484ED3">
        <w:rPr>
          <w:rFonts w:cs="Arial"/>
          <w:sz w:val="24"/>
          <w:szCs w:val="24"/>
        </w:rPr>
        <w:t>6</w:t>
      </w:r>
    </w:p>
    <w:p w:rsidR="00484ED3" w:rsidRPr="00484ED3" w:rsidRDefault="00484ED3" w:rsidP="00484ED3">
      <w:pPr>
        <w:rPr>
          <w:rFonts w:ascii="Arial" w:hAnsi="Arial" w:cs="Arial"/>
        </w:rPr>
      </w:pPr>
    </w:p>
    <w:p w:rsidR="00484ED3" w:rsidRPr="00484ED3" w:rsidRDefault="00484ED3" w:rsidP="00484ED3">
      <w:pPr>
        <w:ind w:left="3402"/>
        <w:rPr>
          <w:rFonts w:ascii="Arial" w:hAnsi="Arial" w:cs="Arial"/>
        </w:rPr>
      </w:pPr>
    </w:p>
    <w:p w:rsidR="00484ED3" w:rsidRPr="00484ED3" w:rsidRDefault="00484ED3" w:rsidP="00484ED3">
      <w:pPr>
        <w:ind w:left="3402"/>
        <w:rPr>
          <w:rFonts w:ascii="Arial" w:hAnsi="Arial" w:cs="Arial"/>
        </w:rPr>
      </w:pPr>
      <w:r w:rsidRPr="00484ED3">
        <w:rPr>
          <w:rFonts w:ascii="Arial" w:hAnsi="Arial" w:cs="Arial"/>
        </w:rPr>
        <w:t>Declara grupo teatral entidade de utilidade pública e dá</w:t>
      </w:r>
    </w:p>
    <w:p w:rsidR="00484ED3" w:rsidRPr="00484ED3" w:rsidRDefault="00484ED3" w:rsidP="00484ED3">
      <w:pPr>
        <w:ind w:left="3402"/>
        <w:rPr>
          <w:rFonts w:ascii="Arial" w:hAnsi="Arial" w:cs="Arial"/>
        </w:rPr>
      </w:pPr>
      <w:r w:rsidRPr="00484ED3">
        <w:rPr>
          <w:rFonts w:ascii="Arial" w:hAnsi="Arial" w:cs="Arial"/>
        </w:rPr>
        <w:t>Outras providências.</w:t>
      </w:r>
    </w:p>
    <w:p w:rsidR="00484ED3" w:rsidRPr="00484ED3" w:rsidRDefault="00484ED3" w:rsidP="00484ED3">
      <w:pPr>
        <w:rPr>
          <w:rFonts w:ascii="Arial" w:hAnsi="Arial" w:cs="Arial"/>
        </w:rPr>
      </w:pPr>
    </w:p>
    <w:p w:rsidR="00484ED3" w:rsidRPr="00484ED3" w:rsidRDefault="00484ED3" w:rsidP="00484ED3">
      <w:pPr>
        <w:pStyle w:val="Corpodetexto"/>
        <w:spacing w:line="100" w:lineRule="atLeast"/>
        <w:jc w:val="both"/>
        <w:rPr>
          <w:rFonts w:ascii="Arial" w:hAnsi="Arial" w:cs="Arial"/>
        </w:rPr>
      </w:pPr>
    </w:p>
    <w:p w:rsidR="00484ED3" w:rsidRPr="00484ED3" w:rsidRDefault="00484ED3" w:rsidP="00484ED3">
      <w:pPr>
        <w:pStyle w:val="Corpodetexto"/>
        <w:spacing w:line="100" w:lineRule="atLeast"/>
        <w:jc w:val="both"/>
        <w:rPr>
          <w:rFonts w:ascii="Arial" w:hAnsi="Arial" w:cs="Arial"/>
        </w:rPr>
      </w:pPr>
      <w:r w:rsidRPr="00484ED3">
        <w:rPr>
          <w:rFonts w:ascii="Arial" w:hAnsi="Arial" w:cs="Arial"/>
        </w:rPr>
        <w:t xml:space="preserve">Art. 1º – </w:t>
      </w:r>
      <w:r w:rsidRPr="00484ED3">
        <w:rPr>
          <w:rFonts w:ascii="Arial" w:hAnsi="Arial" w:cs="Arial"/>
        </w:rPr>
        <w:t xml:space="preserve">Fica declarada entidade de utilidade pública o Grupo Teatral </w:t>
      </w:r>
      <w:proofErr w:type="spellStart"/>
      <w:r w:rsidRPr="00484ED3">
        <w:rPr>
          <w:rFonts w:ascii="Arial" w:hAnsi="Arial" w:cs="Arial"/>
        </w:rPr>
        <w:t>Ovorini</w:t>
      </w:r>
      <w:proofErr w:type="spellEnd"/>
      <w:r w:rsidRPr="00484ED3">
        <w:rPr>
          <w:rFonts w:ascii="Arial" w:hAnsi="Arial" w:cs="Arial"/>
        </w:rPr>
        <w:t xml:space="preserve"> Carpintaria Cênica, fundado e com sede no Município de Sete Lagoas.</w:t>
      </w:r>
    </w:p>
    <w:p w:rsidR="00484ED3" w:rsidRPr="00484ED3" w:rsidRDefault="00484ED3" w:rsidP="00484ED3">
      <w:pPr>
        <w:pStyle w:val="Corpodetexto"/>
        <w:spacing w:line="100" w:lineRule="atLeast"/>
        <w:jc w:val="both"/>
        <w:rPr>
          <w:rFonts w:ascii="Arial" w:hAnsi="Arial" w:cs="Arial"/>
        </w:rPr>
      </w:pPr>
      <w:r w:rsidRPr="00484ED3">
        <w:rPr>
          <w:rFonts w:ascii="Arial" w:hAnsi="Arial" w:cs="Arial"/>
        </w:rPr>
        <w:t xml:space="preserve">Art. 2º </w:t>
      </w:r>
      <w:r w:rsidRPr="00484ED3">
        <w:rPr>
          <w:rFonts w:ascii="Arial" w:hAnsi="Arial" w:cs="Arial"/>
        </w:rPr>
        <w:t>- Esta Lei entra em vigor na data de sua publicação.</w:t>
      </w:r>
    </w:p>
    <w:p w:rsidR="00484ED3" w:rsidRPr="00484ED3" w:rsidRDefault="00484ED3" w:rsidP="00484ED3">
      <w:pPr>
        <w:pStyle w:val="Corpodetexto"/>
        <w:spacing w:line="100" w:lineRule="atLeast"/>
        <w:jc w:val="both"/>
        <w:rPr>
          <w:rFonts w:ascii="Arial" w:hAnsi="Arial" w:cs="Arial"/>
        </w:rPr>
      </w:pPr>
    </w:p>
    <w:p w:rsidR="00484ED3" w:rsidRPr="00484ED3" w:rsidRDefault="00484ED3" w:rsidP="00484ED3">
      <w:pPr>
        <w:jc w:val="center"/>
        <w:rPr>
          <w:rFonts w:ascii="Arial" w:hAnsi="Arial" w:cs="Arial"/>
        </w:rPr>
      </w:pPr>
      <w:r w:rsidRPr="00484ED3">
        <w:rPr>
          <w:rFonts w:ascii="Arial" w:hAnsi="Arial" w:cs="Arial"/>
        </w:rPr>
        <w:t xml:space="preserve">Sala das Sessões, </w:t>
      </w:r>
      <w:r w:rsidRPr="00484ED3">
        <w:rPr>
          <w:rFonts w:ascii="Arial" w:hAnsi="Arial" w:cs="Arial"/>
        </w:rPr>
        <w:t>8 de março de 2016.</w:t>
      </w:r>
    </w:p>
    <w:p w:rsidR="00484ED3" w:rsidRPr="00484ED3" w:rsidRDefault="00484ED3" w:rsidP="00484ED3">
      <w:pPr>
        <w:jc w:val="center"/>
        <w:rPr>
          <w:rFonts w:ascii="Arial" w:hAnsi="Arial" w:cs="Arial"/>
        </w:rPr>
      </w:pPr>
    </w:p>
    <w:p w:rsidR="00484ED3" w:rsidRPr="00484ED3" w:rsidRDefault="00B844D3" w:rsidP="00484ED3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0" distR="0" simplePos="0" relativeHeight="251659264" behindDoc="0" locked="0" layoutInCell="1" allowOverlap="1" wp14:anchorId="126640E6" wp14:editId="77D48361">
            <wp:simplePos x="0" y="0"/>
            <wp:positionH relativeFrom="column">
              <wp:posOffset>1459865</wp:posOffset>
            </wp:positionH>
            <wp:positionV relativeFrom="paragraph">
              <wp:posOffset>9525</wp:posOffset>
            </wp:positionV>
            <wp:extent cx="2662555" cy="252095"/>
            <wp:effectExtent l="0" t="0" r="444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ED3" w:rsidRPr="00484ED3" w:rsidRDefault="00484ED3" w:rsidP="00484ED3">
      <w:pPr>
        <w:jc w:val="center"/>
        <w:rPr>
          <w:rFonts w:ascii="Arial" w:hAnsi="Arial" w:cs="Arial"/>
          <w:b/>
          <w:bCs/>
        </w:rPr>
      </w:pPr>
    </w:p>
    <w:p w:rsidR="00484ED3" w:rsidRPr="00484ED3" w:rsidRDefault="00484ED3" w:rsidP="00484ED3">
      <w:pPr>
        <w:jc w:val="center"/>
        <w:rPr>
          <w:rFonts w:ascii="Arial" w:hAnsi="Arial" w:cs="Arial"/>
          <w:b/>
          <w:bCs/>
        </w:rPr>
      </w:pPr>
      <w:r w:rsidRPr="00484ED3">
        <w:rPr>
          <w:rFonts w:ascii="Arial" w:hAnsi="Arial" w:cs="Arial"/>
          <w:b/>
          <w:bCs/>
        </w:rPr>
        <w:t>Vereador DALTON ANTÔNIO DE AVELAR ANDRADE</w:t>
      </w:r>
    </w:p>
    <w:p w:rsidR="00484ED3" w:rsidRPr="00484ED3" w:rsidRDefault="00484ED3" w:rsidP="00484ED3">
      <w:pPr>
        <w:jc w:val="center"/>
        <w:rPr>
          <w:rFonts w:ascii="Arial" w:hAnsi="Arial" w:cs="Arial"/>
          <w:b/>
          <w:bCs/>
        </w:rPr>
      </w:pPr>
      <w:r w:rsidRPr="00484ED3">
        <w:rPr>
          <w:rFonts w:ascii="Arial" w:hAnsi="Arial" w:cs="Arial"/>
          <w:b/>
          <w:bCs/>
        </w:rPr>
        <w:t>PARTIDO DOS TRABALHADORES</w:t>
      </w:r>
    </w:p>
    <w:p w:rsidR="00484ED3" w:rsidRDefault="00484ED3" w:rsidP="00484ED3">
      <w:pPr>
        <w:spacing w:line="100" w:lineRule="atLeast"/>
        <w:jc w:val="center"/>
        <w:rPr>
          <w:rFonts w:ascii="Bitstream Vera Serif" w:hAnsi="Bitstream Vera Serif"/>
          <w:b/>
          <w:bCs/>
        </w:rPr>
      </w:pPr>
    </w:p>
    <w:p w:rsidR="00484ED3" w:rsidRDefault="00484ED3" w:rsidP="00484ED3">
      <w:pPr>
        <w:spacing w:line="100" w:lineRule="atLeast"/>
        <w:jc w:val="center"/>
        <w:rPr>
          <w:rFonts w:ascii="Bitstream Vera Serif" w:hAnsi="Bitstream Vera Serif"/>
          <w:b/>
          <w:bCs/>
        </w:rPr>
      </w:pPr>
    </w:p>
    <w:p w:rsidR="00484ED3" w:rsidRDefault="00484ED3" w:rsidP="00484ED3">
      <w:pPr>
        <w:spacing w:line="100" w:lineRule="atLeast"/>
        <w:jc w:val="center"/>
        <w:rPr>
          <w:rFonts w:ascii="Bitstream Vera Serif" w:hAnsi="Bitstream Vera Serif"/>
          <w:b/>
          <w:bCs/>
        </w:rPr>
      </w:pPr>
    </w:p>
    <w:p w:rsidR="00484ED3" w:rsidRPr="00484ED3" w:rsidRDefault="00484ED3" w:rsidP="00484ED3">
      <w:pPr>
        <w:spacing w:line="100" w:lineRule="atLeast"/>
        <w:jc w:val="center"/>
        <w:rPr>
          <w:rFonts w:ascii="Arial" w:hAnsi="Arial" w:cs="Arial"/>
          <w:b/>
          <w:bCs/>
        </w:rPr>
      </w:pPr>
      <w:r w:rsidRPr="00484ED3">
        <w:rPr>
          <w:rFonts w:ascii="Arial" w:hAnsi="Arial" w:cs="Arial"/>
          <w:b/>
          <w:bCs/>
        </w:rPr>
        <w:t>JUSTIFICATIVA</w:t>
      </w:r>
    </w:p>
    <w:p w:rsidR="00484ED3" w:rsidRPr="00484ED3" w:rsidRDefault="00484ED3" w:rsidP="00484ED3">
      <w:pPr>
        <w:spacing w:line="100" w:lineRule="atLeast"/>
        <w:jc w:val="center"/>
        <w:rPr>
          <w:rFonts w:ascii="Arial" w:hAnsi="Arial" w:cs="Arial"/>
          <w:b/>
          <w:bCs/>
        </w:rPr>
      </w:pPr>
    </w:p>
    <w:p w:rsidR="00484ED3" w:rsidRDefault="00484ED3" w:rsidP="00484ED3">
      <w:pPr>
        <w:pStyle w:val="Ttulo2"/>
        <w:shd w:val="clear" w:color="auto" w:fill="FFFFFF"/>
        <w:spacing w:before="0" w:after="540" w:line="300" w:lineRule="atLeast"/>
        <w:jc w:val="both"/>
        <w:rPr>
          <w:rFonts w:ascii="Arial" w:hAnsi="Arial" w:cs="Arial"/>
          <w:bCs/>
          <w:color w:val="000000"/>
          <w:sz w:val="27"/>
          <w:szCs w:val="27"/>
        </w:rPr>
      </w:pPr>
      <w:proofErr w:type="spellStart"/>
      <w:r w:rsidRPr="00484ED3">
        <w:rPr>
          <w:rFonts w:ascii="Arial" w:hAnsi="Arial" w:cs="Arial"/>
          <w:bCs/>
          <w:color w:val="000000"/>
          <w:sz w:val="27"/>
          <w:szCs w:val="27"/>
        </w:rPr>
        <w:t>Ovorini</w:t>
      </w:r>
      <w:proofErr w:type="spellEnd"/>
      <w:r w:rsidRPr="00484ED3">
        <w:rPr>
          <w:rFonts w:ascii="Arial" w:hAnsi="Arial" w:cs="Arial"/>
          <w:bCs/>
          <w:color w:val="000000"/>
          <w:sz w:val="27"/>
          <w:szCs w:val="27"/>
        </w:rPr>
        <w:t xml:space="preserve"> Carpintaria Cênica é um coletivo de dez atores que vem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 se</w:t>
      </w:r>
      <w:r w:rsidRPr="00484ED3">
        <w:rPr>
          <w:rFonts w:ascii="Arial" w:hAnsi="Arial" w:cs="Arial"/>
          <w:bCs/>
          <w:color w:val="000000"/>
          <w:sz w:val="27"/>
          <w:szCs w:val="27"/>
        </w:rPr>
        <w:t xml:space="preserve"> tornado referência em Minas Gerais pelo processo de pesquisa no redimensionamento técnico e ético do oficio de ator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, ao buscar </w:t>
      </w:r>
      <w:r w:rsidRPr="00484ED3">
        <w:rPr>
          <w:rFonts w:ascii="Arial" w:hAnsi="Arial" w:cs="Arial"/>
          <w:bCs/>
          <w:color w:val="000000"/>
          <w:sz w:val="27"/>
          <w:szCs w:val="27"/>
        </w:rPr>
        <w:t xml:space="preserve">espaço de multiplicidade de visões que refletem as diferenças, impulsos e sonhos de cada um. </w:t>
      </w:r>
    </w:p>
    <w:p w:rsidR="00484ED3" w:rsidRDefault="00484ED3" w:rsidP="00484ED3">
      <w:pPr>
        <w:pStyle w:val="Ttulo2"/>
        <w:shd w:val="clear" w:color="auto" w:fill="FFFFFF"/>
        <w:spacing w:before="0" w:after="540" w:line="300" w:lineRule="atLeast"/>
        <w:jc w:val="both"/>
        <w:rPr>
          <w:rFonts w:ascii="Arial" w:hAnsi="Arial" w:cs="Arial"/>
          <w:bCs/>
          <w:color w:val="000000"/>
          <w:sz w:val="27"/>
          <w:szCs w:val="27"/>
        </w:rPr>
      </w:pPr>
      <w:r w:rsidRPr="00484ED3">
        <w:rPr>
          <w:rFonts w:ascii="Arial" w:hAnsi="Arial" w:cs="Arial"/>
          <w:bCs/>
          <w:color w:val="000000"/>
          <w:sz w:val="27"/>
          <w:szCs w:val="27"/>
        </w:rPr>
        <w:t>Ao longo de quase sete anos de pesquisa que iniciou na oficina de Teatro do CAIC (Sete Lagoas), tornou</w:t>
      </w:r>
      <w:r>
        <w:rPr>
          <w:rFonts w:ascii="Arial" w:hAnsi="Arial" w:cs="Arial"/>
          <w:bCs/>
          <w:color w:val="000000"/>
          <w:sz w:val="27"/>
          <w:szCs w:val="27"/>
        </w:rPr>
        <w:t>-</w:t>
      </w:r>
      <w:r w:rsidRPr="00484ED3">
        <w:rPr>
          <w:rFonts w:ascii="Arial" w:hAnsi="Arial" w:cs="Arial"/>
          <w:bCs/>
          <w:color w:val="000000"/>
          <w:sz w:val="27"/>
          <w:szCs w:val="27"/>
        </w:rPr>
        <w:t>se conhecido em Minas Gerais e em outros estados</w:t>
      </w:r>
      <w:r>
        <w:rPr>
          <w:rFonts w:ascii="Arial" w:hAnsi="Arial" w:cs="Arial"/>
          <w:bCs/>
          <w:color w:val="000000"/>
          <w:sz w:val="27"/>
          <w:szCs w:val="27"/>
        </w:rPr>
        <w:t>,</w:t>
      </w:r>
      <w:r w:rsidRPr="00484ED3">
        <w:rPr>
          <w:rFonts w:ascii="Arial" w:hAnsi="Arial" w:cs="Arial"/>
          <w:bCs/>
          <w:color w:val="000000"/>
          <w:sz w:val="27"/>
          <w:szCs w:val="27"/>
        </w:rPr>
        <w:t xml:space="preserve"> desenvolvendo parcerias com vários grupos e companhias do Brasil e do Exterior. </w:t>
      </w:r>
    </w:p>
    <w:p w:rsidR="00484ED3" w:rsidRPr="00484ED3" w:rsidRDefault="00484ED3" w:rsidP="00484ED3">
      <w:pPr>
        <w:pStyle w:val="Ttulo2"/>
        <w:shd w:val="clear" w:color="auto" w:fill="FFFFFF"/>
        <w:spacing w:before="0" w:after="540" w:line="300" w:lineRule="atLeast"/>
        <w:jc w:val="both"/>
        <w:rPr>
          <w:rFonts w:ascii="Arial" w:eastAsia="Times New Roman" w:hAnsi="Arial" w:cs="Arial"/>
          <w:color w:val="040406"/>
          <w:kern w:val="0"/>
          <w:sz w:val="42"/>
          <w:szCs w:val="42"/>
          <w:lang w:eastAsia="pt-BR"/>
        </w:rPr>
      </w:pPr>
      <w:r w:rsidRPr="00484ED3">
        <w:rPr>
          <w:rFonts w:ascii="Arial" w:hAnsi="Arial" w:cs="Arial"/>
          <w:bCs/>
          <w:color w:val="000000"/>
          <w:sz w:val="27"/>
          <w:szCs w:val="27"/>
        </w:rPr>
        <w:t>Criou sete espetáculos</w:t>
      </w:r>
      <w:r>
        <w:rPr>
          <w:rFonts w:ascii="Arial" w:hAnsi="Arial" w:cs="Arial"/>
          <w:bCs/>
          <w:color w:val="000000"/>
          <w:sz w:val="27"/>
          <w:szCs w:val="27"/>
        </w:rPr>
        <w:t>.</w:t>
      </w:r>
      <w:r w:rsidRPr="00484ED3">
        <w:rPr>
          <w:rFonts w:ascii="Arial" w:hAnsi="Arial" w:cs="Arial"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Cs/>
          <w:color w:val="000000"/>
          <w:sz w:val="27"/>
          <w:szCs w:val="27"/>
        </w:rPr>
        <w:t>M</w:t>
      </w:r>
      <w:r w:rsidRPr="00484ED3">
        <w:rPr>
          <w:rFonts w:ascii="Arial" w:hAnsi="Arial" w:cs="Arial"/>
          <w:bCs/>
          <w:color w:val="000000"/>
          <w:sz w:val="27"/>
          <w:szCs w:val="27"/>
        </w:rPr>
        <w:t>antém quatro no repertório, com os quais atinge vários públicos. Com sede na cidade de Sete Lagoas, o grupo difunde sua arte e metodologia por meio de oficinas, demonstrações técnicas, intercâmbios de trabalho, trocas culturais, assessoria, reflexões teóricas e projetos itinerantes, que celebram o teatro como a arte do encontro</w:t>
      </w:r>
      <w:r w:rsidRPr="00484ED3">
        <w:rPr>
          <w:rFonts w:ascii="Arial" w:hAnsi="Arial" w:cs="Arial"/>
          <w:bCs/>
          <w:color w:val="040406"/>
          <w:sz w:val="24"/>
          <w:szCs w:val="24"/>
        </w:rPr>
        <w:t>.</w:t>
      </w:r>
    </w:p>
    <w:p w:rsidR="00484ED3" w:rsidRPr="00484ED3" w:rsidRDefault="00484ED3" w:rsidP="00484ED3">
      <w:pPr>
        <w:jc w:val="center"/>
        <w:rPr>
          <w:rFonts w:ascii="Arial" w:hAnsi="Arial" w:cs="Arial"/>
        </w:rPr>
      </w:pPr>
      <w:r w:rsidRPr="00484ED3">
        <w:rPr>
          <w:rFonts w:ascii="Arial" w:hAnsi="Arial" w:cs="Arial"/>
        </w:rPr>
        <w:t>Sala das Sessões, 8 de março de 2016.</w:t>
      </w:r>
    </w:p>
    <w:p w:rsidR="00484ED3" w:rsidRPr="00484ED3" w:rsidRDefault="00484ED3" w:rsidP="00484ED3">
      <w:pPr>
        <w:jc w:val="center"/>
        <w:rPr>
          <w:rFonts w:ascii="Arial" w:hAnsi="Arial" w:cs="Arial"/>
        </w:rPr>
      </w:pPr>
    </w:p>
    <w:p w:rsidR="00484ED3" w:rsidRPr="00484ED3" w:rsidRDefault="00B844D3" w:rsidP="00484E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0" distR="0" simplePos="0" relativeHeight="251658240" behindDoc="0" locked="0" layoutInCell="1" allowOverlap="1" wp14:anchorId="70DF4EB4" wp14:editId="41DB32E5">
            <wp:simplePos x="0" y="0"/>
            <wp:positionH relativeFrom="column">
              <wp:posOffset>1936115</wp:posOffset>
            </wp:positionH>
            <wp:positionV relativeFrom="paragraph">
              <wp:posOffset>17145</wp:posOffset>
            </wp:positionV>
            <wp:extent cx="2662555" cy="252095"/>
            <wp:effectExtent l="0" t="0" r="4445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5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ED3" w:rsidRPr="00484ED3" w:rsidRDefault="00484ED3" w:rsidP="00484ED3">
      <w:pPr>
        <w:jc w:val="center"/>
        <w:rPr>
          <w:rFonts w:ascii="Arial" w:hAnsi="Arial" w:cs="Arial"/>
          <w:b/>
          <w:bCs/>
        </w:rPr>
      </w:pPr>
    </w:p>
    <w:p w:rsidR="00484ED3" w:rsidRPr="00484ED3" w:rsidRDefault="00484ED3" w:rsidP="00484ED3">
      <w:pPr>
        <w:jc w:val="center"/>
        <w:rPr>
          <w:rFonts w:ascii="Arial" w:hAnsi="Arial" w:cs="Arial"/>
          <w:b/>
          <w:bCs/>
        </w:rPr>
      </w:pPr>
      <w:r w:rsidRPr="00484ED3">
        <w:rPr>
          <w:rFonts w:ascii="Arial" w:hAnsi="Arial" w:cs="Arial"/>
          <w:b/>
          <w:bCs/>
        </w:rPr>
        <w:t>Vereador DALTON ANTÔNIO DE AVELAR ANDRADE</w:t>
      </w:r>
    </w:p>
    <w:p w:rsidR="00484ED3" w:rsidRPr="00484ED3" w:rsidRDefault="00484ED3" w:rsidP="00484ED3">
      <w:pPr>
        <w:jc w:val="center"/>
        <w:rPr>
          <w:rFonts w:ascii="Arial" w:hAnsi="Arial" w:cs="Arial"/>
          <w:b/>
          <w:bCs/>
        </w:rPr>
      </w:pPr>
      <w:r w:rsidRPr="00484ED3">
        <w:rPr>
          <w:rFonts w:ascii="Arial" w:hAnsi="Arial" w:cs="Arial"/>
          <w:b/>
          <w:bCs/>
        </w:rPr>
        <w:t>PARTIDO DOS TRABALHADORES</w:t>
      </w:r>
    </w:p>
    <w:p w:rsidR="00484ED3" w:rsidRPr="00484ED3" w:rsidRDefault="00484ED3" w:rsidP="00484ED3">
      <w:pPr>
        <w:spacing w:line="100" w:lineRule="atLeast"/>
        <w:jc w:val="center"/>
        <w:rPr>
          <w:rFonts w:ascii="Arial" w:hAnsi="Arial" w:cs="Arial"/>
          <w:b/>
          <w:bCs/>
        </w:rPr>
      </w:pPr>
    </w:p>
    <w:sectPr w:rsidR="00484ED3" w:rsidRPr="00484ED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tstream Vera Serif">
    <w:altName w:val="MS PMincho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3"/>
    <w:rsid w:val="00484ED3"/>
    <w:rsid w:val="00B844D3"/>
    <w:rsid w:val="00E6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DDDC7-B0AA-4015-96D5-1783A0E1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3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/>
    </w:rPr>
  </w:style>
  <w:style w:type="paragraph" w:styleId="Ttulo1">
    <w:name w:val="heading 1"/>
    <w:basedOn w:val="Normal"/>
    <w:next w:val="Normal"/>
    <w:link w:val="Ttulo1Char"/>
    <w:qFormat/>
    <w:rsid w:val="00484ED3"/>
    <w:pPr>
      <w:keepNext/>
      <w:numPr>
        <w:numId w:val="1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E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4ED3"/>
    <w:rPr>
      <w:rFonts w:ascii="Arial" w:eastAsia="DejaVu Sans" w:hAnsi="Arial" w:cs="Times New Roman"/>
      <w:kern w:val="1"/>
      <w:sz w:val="28"/>
      <w:szCs w:val="20"/>
      <w:lang/>
    </w:rPr>
  </w:style>
  <w:style w:type="paragraph" w:styleId="Corpodetexto">
    <w:name w:val="Body Text"/>
    <w:basedOn w:val="Normal"/>
    <w:link w:val="CorpodetextoChar"/>
    <w:semiHidden/>
    <w:rsid w:val="00484ED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84ED3"/>
    <w:rPr>
      <w:rFonts w:ascii="Nimbus Roman No9 L" w:eastAsia="DejaVu Sans" w:hAnsi="Nimbus Roman No9 L" w:cs="Times New Roman"/>
      <w:kern w:val="1"/>
      <w:sz w:val="24"/>
      <w:szCs w:val="24"/>
      <w:lang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ED3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2016-03-08T13:44:00Z</dcterms:created>
  <dcterms:modified xsi:type="dcterms:W3CDTF">2016-03-08T13:55:00Z</dcterms:modified>
</cp:coreProperties>
</file>