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38" w:rsidRDefault="00A53A03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298"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3A4E38" w:rsidRPr="00A53A03" w:rsidRDefault="00D84298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 w:rsidRPr="00A53A03">
        <w:rPr>
          <w:rFonts w:ascii="Arial" w:hAnsi="Arial" w:cs="Arial"/>
          <w:sz w:val="24"/>
          <w:szCs w:val="24"/>
          <w:lang w:eastAsia="pt-BR"/>
        </w:rPr>
        <w:tab/>
        <w:t>REQUERIMENTO Nº _____/2015</w:t>
      </w:r>
    </w:p>
    <w:p w:rsidR="003A4E38" w:rsidRPr="00A53A03" w:rsidRDefault="003A4E38">
      <w:pPr>
        <w:rPr>
          <w:rFonts w:ascii="Arial" w:hAnsi="Arial" w:cs="Arial"/>
          <w:sz w:val="24"/>
          <w:szCs w:val="24"/>
          <w:lang w:eastAsia="pt-BR"/>
        </w:rPr>
      </w:pPr>
    </w:p>
    <w:p w:rsidR="003A4E38" w:rsidRPr="00A53A03" w:rsidRDefault="00D84298">
      <w:pPr>
        <w:rPr>
          <w:rFonts w:ascii="Arial" w:hAnsi="Arial" w:cs="Arial"/>
          <w:sz w:val="24"/>
          <w:szCs w:val="24"/>
          <w:lang w:eastAsia="pt-BR"/>
        </w:rPr>
      </w:pPr>
      <w:r w:rsidRPr="00A53A03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A53A03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A53A03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3A4E38" w:rsidRPr="00A53A03" w:rsidRDefault="00D84298">
      <w:pPr>
        <w:rPr>
          <w:rFonts w:ascii="Arial" w:hAnsi="Arial" w:cs="Arial"/>
          <w:sz w:val="24"/>
          <w:szCs w:val="24"/>
          <w:lang w:eastAsia="pt-BR"/>
        </w:rPr>
      </w:pPr>
      <w:r w:rsidRPr="00A53A03">
        <w:rPr>
          <w:rFonts w:ascii="Arial" w:hAnsi="Arial" w:cs="Arial"/>
          <w:sz w:val="24"/>
          <w:szCs w:val="24"/>
          <w:lang w:eastAsia="pt-BR"/>
        </w:rPr>
        <w:t xml:space="preserve">Exmo. Srs. </w:t>
      </w:r>
      <w:proofErr w:type="gramStart"/>
      <w:r w:rsidRPr="00A53A03">
        <w:rPr>
          <w:rFonts w:ascii="Arial" w:hAnsi="Arial" w:cs="Arial"/>
          <w:sz w:val="24"/>
          <w:szCs w:val="24"/>
          <w:lang w:eastAsia="pt-BR"/>
        </w:rPr>
        <w:t>Vereadores</w:t>
      </w:r>
      <w:r w:rsidR="00B12F6D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A53A03">
        <w:rPr>
          <w:rFonts w:ascii="Arial" w:hAnsi="Arial" w:cs="Arial"/>
          <w:sz w:val="24"/>
          <w:szCs w:val="24"/>
          <w:lang w:eastAsia="pt-BR"/>
        </w:rPr>
        <w:t>,</w:t>
      </w:r>
      <w:proofErr w:type="gramEnd"/>
    </w:p>
    <w:p w:rsidR="003A4E38" w:rsidRPr="00A53A03" w:rsidRDefault="003A4E38">
      <w:pPr>
        <w:rPr>
          <w:rFonts w:ascii="Arial" w:hAnsi="Arial" w:cs="Arial"/>
          <w:sz w:val="24"/>
          <w:szCs w:val="24"/>
          <w:lang w:eastAsia="pt-BR"/>
        </w:rPr>
      </w:pPr>
    </w:p>
    <w:p w:rsidR="00583B2F" w:rsidRDefault="00D84298" w:rsidP="00583B2F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53A03">
        <w:rPr>
          <w:rFonts w:ascii="Arial" w:hAnsi="Arial" w:cs="Arial"/>
          <w:sz w:val="24"/>
          <w:szCs w:val="24"/>
          <w:lang w:eastAsia="pt-BR"/>
        </w:rPr>
        <w:tab/>
        <w:t>O vereador Milton Maurício Martins, vem respeitosamente, requerer</w:t>
      </w:r>
      <w:r w:rsidR="00583B2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12F6D">
        <w:rPr>
          <w:rFonts w:ascii="Arial" w:hAnsi="Arial" w:cs="Arial"/>
          <w:sz w:val="24"/>
          <w:szCs w:val="24"/>
          <w:lang w:eastAsia="pt-BR"/>
        </w:rPr>
        <w:t xml:space="preserve">à mesa diretora que </w:t>
      </w:r>
      <w:r w:rsidR="001D782C">
        <w:rPr>
          <w:rFonts w:ascii="Arial" w:hAnsi="Arial" w:cs="Arial"/>
          <w:sz w:val="24"/>
          <w:szCs w:val="24"/>
          <w:lang w:eastAsia="pt-BR"/>
        </w:rPr>
        <w:t xml:space="preserve">adote as medidas necessárias para realizar um ato de fiscalização e controle com o objetivo de efetuar </w:t>
      </w:r>
      <w:r w:rsidR="00B12F6D">
        <w:rPr>
          <w:rFonts w:ascii="Arial" w:hAnsi="Arial" w:cs="Arial"/>
          <w:sz w:val="24"/>
          <w:szCs w:val="24"/>
          <w:lang w:eastAsia="pt-BR"/>
        </w:rPr>
        <w:t>uma auditoria em todas as folhas de pagamentos</w:t>
      </w:r>
      <w:r w:rsidR="00200D45">
        <w:rPr>
          <w:rFonts w:ascii="Arial" w:hAnsi="Arial" w:cs="Arial"/>
          <w:sz w:val="24"/>
          <w:szCs w:val="24"/>
          <w:lang w:eastAsia="pt-BR"/>
        </w:rPr>
        <w:t xml:space="preserve"> e livros de ponto </w:t>
      </w:r>
      <w:r w:rsidR="00B12F6D">
        <w:rPr>
          <w:rFonts w:ascii="Arial" w:hAnsi="Arial" w:cs="Arial"/>
          <w:sz w:val="24"/>
          <w:szCs w:val="24"/>
          <w:lang w:eastAsia="pt-BR"/>
        </w:rPr>
        <w:t>de todos os secretários</w:t>
      </w:r>
      <w:r w:rsidR="00200D45">
        <w:rPr>
          <w:rFonts w:ascii="Arial" w:hAnsi="Arial" w:cs="Arial"/>
          <w:sz w:val="24"/>
          <w:szCs w:val="24"/>
          <w:lang w:eastAsia="pt-BR"/>
        </w:rPr>
        <w:t>, funcionários</w:t>
      </w:r>
      <w:proofErr w:type="gramStart"/>
      <w:r w:rsidR="00200D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12F6D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proofErr w:type="gramEnd"/>
      <w:r w:rsidR="00B12F6D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="00B12F6D">
        <w:rPr>
          <w:rFonts w:ascii="Arial" w:hAnsi="Arial" w:cs="Arial"/>
          <w:sz w:val="24"/>
          <w:szCs w:val="24"/>
          <w:lang w:eastAsia="pt-BR"/>
        </w:rPr>
        <w:t xml:space="preserve"> das autarquias </w:t>
      </w:r>
      <w:r w:rsidR="00583B2F">
        <w:rPr>
          <w:rFonts w:ascii="Arial" w:hAnsi="Arial" w:cs="Arial"/>
          <w:sz w:val="24"/>
          <w:szCs w:val="24"/>
          <w:lang w:eastAsia="pt-BR"/>
        </w:rPr>
        <w:t>desta cidade e que nesta sejam compreendidos os anos de 2013, 2014 e 2015</w:t>
      </w:r>
      <w:r w:rsidR="00275824">
        <w:rPr>
          <w:rFonts w:ascii="Arial" w:hAnsi="Arial" w:cs="Arial"/>
          <w:sz w:val="24"/>
          <w:szCs w:val="24"/>
          <w:lang w:eastAsia="pt-BR"/>
        </w:rPr>
        <w:t>, nos moldes da que esta sendo realizada nesta casa,</w:t>
      </w:r>
    </w:p>
    <w:p w:rsidR="00A53A03" w:rsidRPr="00A53A03" w:rsidRDefault="0021610F" w:rsidP="0021610F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</w:p>
    <w:p w:rsidR="003A4E38" w:rsidRPr="00A53A03" w:rsidRDefault="00964E8D">
      <w:pPr>
        <w:rPr>
          <w:rFonts w:ascii="Arial" w:hAnsi="Arial" w:cs="Arial"/>
          <w:sz w:val="24"/>
          <w:szCs w:val="24"/>
          <w:lang w:eastAsia="pt-BR"/>
        </w:rPr>
      </w:pPr>
      <w:r w:rsidRPr="00A53A03">
        <w:rPr>
          <w:rFonts w:ascii="Arial" w:hAnsi="Arial" w:cs="Arial"/>
          <w:sz w:val="24"/>
          <w:szCs w:val="24"/>
          <w:lang w:eastAsia="pt-BR"/>
        </w:rPr>
        <w:tab/>
        <w:t>Sala de Sessões,</w:t>
      </w:r>
      <w:proofErr w:type="gramStart"/>
      <w:r w:rsidRPr="00A53A03"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 w:rsidRPr="00A53A03">
        <w:rPr>
          <w:rFonts w:ascii="Arial" w:hAnsi="Arial" w:cs="Arial"/>
          <w:sz w:val="24"/>
          <w:szCs w:val="24"/>
          <w:lang w:eastAsia="pt-BR"/>
        </w:rPr>
        <w:t xml:space="preserve">07 de agosto </w:t>
      </w:r>
      <w:r w:rsidR="00D84298" w:rsidRPr="00A53A03">
        <w:rPr>
          <w:rFonts w:ascii="Arial" w:hAnsi="Arial" w:cs="Arial"/>
          <w:sz w:val="24"/>
          <w:szCs w:val="24"/>
          <w:lang w:eastAsia="pt-BR"/>
        </w:rPr>
        <w:t>de 2015</w:t>
      </w:r>
    </w:p>
    <w:p w:rsidR="003A4E38" w:rsidRPr="00A53A03" w:rsidRDefault="003A4E38">
      <w:pPr>
        <w:rPr>
          <w:rFonts w:ascii="Arial" w:hAnsi="Arial" w:cs="Arial"/>
          <w:sz w:val="24"/>
          <w:szCs w:val="24"/>
          <w:lang w:eastAsia="pt-BR"/>
        </w:rPr>
      </w:pPr>
    </w:p>
    <w:p w:rsidR="003A4E38" w:rsidRPr="00A53A03" w:rsidRDefault="00D84298">
      <w:pPr>
        <w:rPr>
          <w:rFonts w:ascii="Arial" w:hAnsi="Arial" w:cs="Arial"/>
          <w:sz w:val="24"/>
          <w:szCs w:val="24"/>
          <w:lang w:eastAsia="pt-BR"/>
        </w:rPr>
      </w:pPr>
      <w:r w:rsidRPr="00A53A03">
        <w:rPr>
          <w:rFonts w:ascii="Arial" w:hAnsi="Arial" w:cs="Arial"/>
          <w:sz w:val="24"/>
          <w:szCs w:val="24"/>
          <w:lang w:eastAsia="pt-BR"/>
        </w:rPr>
        <w:tab/>
        <w:t>MILTON MARTINS</w:t>
      </w:r>
    </w:p>
    <w:p w:rsidR="003A4E38" w:rsidRPr="00A53A03" w:rsidRDefault="00D84298">
      <w:pPr>
        <w:rPr>
          <w:rFonts w:ascii="Arial" w:hAnsi="Arial" w:cs="Arial"/>
          <w:sz w:val="24"/>
          <w:szCs w:val="24"/>
          <w:lang w:eastAsia="pt-BR"/>
        </w:rPr>
      </w:pPr>
      <w:r w:rsidRPr="00A53A03">
        <w:rPr>
          <w:rFonts w:ascii="Arial" w:hAnsi="Arial" w:cs="Arial"/>
          <w:sz w:val="24"/>
          <w:szCs w:val="24"/>
          <w:lang w:eastAsia="pt-BR"/>
        </w:rPr>
        <w:tab/>
        <w:t xml:space="preserve">VEREADOR </w:t>
      </w:r>
    </w:p>
    <w:p w:rsidR="00AF487F" w:rsidRDefault="00AF487F" w:rsidP="00AF487F">
      <w:pPr>
        <w:rPr>
          <w:rFonts w:ascii="Arial" w:hAnsi="Arial" w:cs="Arial"/>
          <w:sz w:val="24"/>
          <w:szCs w:val="24"/>
        </w:rPr>
      </w:pPr>
    </w:p>
    <w:p w:rsidR="00AF487F" w:rsidRDefault="00AF487F" w:rsidP="00AF487F">
      <w:pPr>
        <w:rPr>
          <w:rFonts w:ascii="Arial" w:hAnsi="Arial" w:cs="Arial"/>
          <w:sz w:val="24"/>
          <w:szCs w:val="24"/>
        </w:rPr>
      </w:pPr>
    </w:p>
    <w:p w:rsidR="00AF487F" w:rsidRDefault="00AF487F" w:rsidP="00AF487F">
      <w:pPr>
        <w:rPr>
          <w:rFonts w:ascii="Arial" w:hAnsi="Arial" w:cs="Arial"/>
          <w:sz w:val="24"/>
          <w:szCs w:val="24"/>
        </w:rPr>
      </w:pPr>
    </w:p>
    <w:p w:rsidR="00AF487F" w:rsidRDefault="00AF487F" w:rsidP="00AF487F">
      <w:pPr>
        <w:rPr>
          <w:rFonts w:ascii="Arial" w:hAnsi="Arial" w:cs="Arial"/>
          <w:sz w:val="24"/>
          <w:szCs w:val="24"/>
        </w:rPr>
      </w:pPr>
    </w:p>
    <w:p w:rsidR="00AF487F" w:rsidRDefault="00AF487F" w:rsidP="00AF487F">
      <w:pPr>
        <w:rPr>
          <w:rFonts w:ascii="Arial" w:hAnsi="Arial" w:cs="Arial"/>
          <w:sz w:val="24"/>
          <w:szCs w:val="24"/>
        </w:rPr>
      </w:pPr>
    </w:p>
    <w:p w:rsidR="00AF487F" w:rsidRDefault="00AF487F" w:rsidP="00AF487F">
      <w:pPr>
        <w:rPr>
          <w:rFonts w:ascii="Arial" w:hAnsi="Arial" w:cs="Arial"/>
          <w:sz w:val="24"/>
          <w:szCs w:val="24"/>
        </w:rPr>
      </w:pPr>
    </w:p>
    <w:p w:rsidR="00AF487F" w:rsidRDefault="00AF487F" w:rsidP="00AF487F">
      <w:pPr>
        <w:rPr>
          <w:rFonts w:ascii="Arial" w:hAnsi="Arial" w:cs="Arial"/>
          <w:sz w:val="24"/>
          <w:szCs w:val="24"/>
        </w:rPr>
      </w:pPr>
    </w:p>
    <w:p w:rsidR="00AF487F" w:rsidRDefault="00AF487F" w:rsidP="00AF487F">
      <w:pPr>
        <w:rPr>
          <w:rFonts w:ascii="Arial" w:hAnsi="Arial" w:cs="Arial"/>
          <w:sz w:val="24"/>
          <w:szCs w:val="24"/>
        </w:rPr>
      </w:pPr>
    </w:p>
    <w:p w:rsidR="00AF487F" w:rsidRDefault="00AF487F" w:rsidP="00AF487F">
      <w:pPr>
        <w:rPr>
          <w:rFonts w:ascii="Arial" w:hAnsi="Arial" w:cs="Arial"/>
          <w:sz w:val="24"/>
          <w:szCs w:val="24"/>
        </w:rPr>
      </w:pPr>
    </w:p>
    <w:p w:rsidR="00AF487F" w:rsidRDefault="00AF487F" w:rsidP="00AF487F">
      <w:pPr>
        <w:rPr>
          <w:rFonts w:ascii="Arial" w:hAnsi="Arial" w:cs="Arial"/>
          <w:sz w:val="24"/>
          <w:szCs w:val="24"/>
        </w:rPr>
      </w:pPr>
    </w:p>
    <w:p w:rsidR="003A4E38" w:rsidRDefault="00D84298" w:rsidP="00AF487F">
      <w:pPr>
        <w:rPr>
          <w:rFonts w:ascii="Arial" w:hAnsi="Arial" w:cs="Arial"/>
          <w:sz w:val="24"/>
          <w:szCs w:val="24"/>
        </w:rPr>
      </w:pPr>
      <w:proofErr w:type="gramStart"/>
      <w:r w:rsidRPr="00AF487F">
        <w:rPr>
          <w:rFonts w:ascii="Arial" w:hAnsi="Arial" w:cs="Arial"/>
          <w:sz w:val="24"/>
          <w:szCs w:val="24"/>
        </w:rPr>
        <w:t>Justificativa :</w:t>
      </w:r>
      <w:proofErr w:type="gramEnd"/>
      <w:r w:rsidRPr="00AF487F">
        <w:rPr>
          <w:rFonts w:ascii="Arial" w:hAnsi="Arial" w:cs="Arial"/>
          <w:sz w:val="24"/>
          <w:szCs w:val="24"/>
        </w:rPr>
        <w:t xml:space="preserve"> </w:t>
      </w:r>
    </w:p>
    <w:p w:rsidR="00667EF5" w:rsidRPr="00AF487F" w:rsidRDefault="00667EF5" w:rsidP="00AF487F">
      <w:pPr>
        <w:rPr>
          <w:rFonts w:ascii="Arial" w:hAnsi="Arial" w:cs="Arial"/>
          <w:sz w:val="24"/>
          <w:szCs w:val="24"/>
        </w:rPr>
      </w:pPr>
    </w:p>
    <w:p w:rsidR="00667EF5" w:rsidRPr="00AF487F" w:rsidRDefault="00BC38EF" w:rsidP="00667EF5">
      <w:pPr>
        <w:jc w:val="both"/>
        <w:rPr>
          <w:rFonts w:ascii="Arial" w:hAnsi="Arial" w:cs="Arial"/>
          <w:sz w:val="24"/>
          <w:szCs w:val="24"/>
        </w:rPr>
      </w:pPr>
      <w:r w:rsidRPr="00AF487F">
        <w:rPr>
          <w:rFonts w:ascii="Arial" w:hAnsi="Arial" w:cs="Arial"/>
          <w:sz w:val="24"/>
          <w:szCs w:val="24"/>
        </w:rPr>
        <w:t xml:space="preserve"> </w:t>
      </w:r>
      <w:r w:rsidR="00667EF5" w:rsidRPr="00AF487F">
        <w:rPr>
          <w:rFonts w:ascii="Arial" w:hAnsi="Arial" w:cs="Arial"/>
          <w:sz w:val="24"/>
          <w:szCs w:val="24"/>
        </w:rPr>
        <w:t xml:space="preserve">O filósofo John Locke defendia a ideia de que somente quando os diversos detentores do </w:t>
      </w:r>
      <w:proofErr w:type="gramStart"/>
      <w:r w:rsidR="00667EF5" w:rsidRPr="00AF487F">
        <w:rPr>
          <w:rFonts w:ascii="Arial" w:hAnsi="Arial" w:cs="Arial"/>
          <w:sz w:val="24"/>
          <w:szCs w:val="24"/>
        </w:rPr>
        <w:t>poder</w:t>
      </w:r>
      <w:proofErr w:type="gramEnd"/>
      <w:r w:rsidR="00667EF5" w:rsidRPr="00AF487F">
        <w:rPr>
          <w:rFonts w:ascii="Arial" w:hAnsi="Arial" w:cs="Arial"/>
          <w:sz w:val="24"/>
          <w:szCs w:val="24"/>
        </w:rPr>
        <w:t xml:space="preserve"> forem independentes entre si e ao mesmo tempo se controlarem (respectivamente), somente assim os destinatários do poder estarão protegidos do abuso do poder por parte de alguns de seus detentores.</w:t>
      </w:r>
    </w:p>
    <w:p w:rsidR="00AF487F" w:rsidRDefault="00BC38EF" w:rsidP="00AF487F">
      <w:pPr>
        <w:jc w:val="both"/>
        <w:rPr>
          <w:rFonts w:ascii="Arial" w:hAnsi="Arial" w:cs="Arial"/>
          <w:sz w:val="24"/>
          <w:szCs w:val="24"/>
        </w:rPr>
      </w:pPr>
      <w:r w:rsidRPr="00AF487F">
        <w:rPr>
          <w:rFonts w:ascii="Arial" w:hAnsi="Arial" w:cs="Arial"/>
          <w:sz w:val="24"/>
          <w:szCs w:val="24"/>
        </w:rPr>
        <w:t>A Câmara Municipal foi encarregada pela Constituição da República de acompanhar a execução do orçamento do município e verificar a legalidade e</w:t>
      </w:r>
      <w:r w:rsidR="00AF487F">
        <w:rPr>
          <w:rFonts w:ascii="Arial" w:hAnsi="Arial" w:cs="Arial"/>
          <w:sz w:val="24"/>
          <w:szCs w:val="24"/>
        </w:rPr>
        <w:t xml:space="preserve"> legitimidade dos atos do Poder;</w:t>
      </w:r>
    </w:p>
    <w:p w:rsidR="00AF487F" w:rsidRPr="00AF487F" w:rsidRDefault="00AF487F" w:rsidP="00AF487F">
      <w:pPr>
        <w:ind w:left="708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AF487F">
        <w:rPr>
          <w:rFonts w:ascii="Arial" w:hAnsi="Arial" w:cs="Arial"/>
          <w:i/>
          <w:sz w:val="24"/>
          <w:szCs w:val="24"/>
        </w:rPr>
        <w:t>“Art. 31.</w:t>
      </w:r>
      <w:proofErr w:type="gramEnd"/>
      <w:r w:rsidRPr="00AF487F">
        <w:rPr>
          <w:rFonts w:ascii="Arial" w:hAnsi="Arial" w:cs="Arial"/>
          <w:i/>
          <w:sz w:val="24"/>
          <w:szCs w:val="24"/>
        </w:rPr>
        <w:t xml:space="preserve"> </w:t>
      </w:r>
      <w:r w:rsidR="00BC38EF" w:rsidRPr="00AF487F">
        <w:rPr>
          <w:rFonts w:ascii="Arial" w:hAnsi="Arial" w:cs="Arial"/>
          <w:i/>
          <w:sz w:val="24"/>
          <w:szCs w:val="24"/>
        </w:rPr>
        <w:t xml:space="preserve">A fiscalização do Município será exercida pelo Poder Legislativo Municipal, mediante controle externo, e pelos sistemas de controle interno do Poder Executivo Municipal, na forma da lei. </w:t>
      </w:r>
    </w:p>
    <w:p w:rsidR="00BC38EF" w:rsidRDefault="00BC38EF" w:rsidP="00AF487F">
      <w:pPr>
        <w:ind w:left="708"/>
        <w:jc w:val="both"/>
        <w:rPr>
          <w:rFonts w:ascii="Arial" w:hAnsi="Arial" w:cs="Arial"/>
          <w:i/>
          <w:sz w:val="24"/>
          <w:szCs w:val="24"/>
        </w:rPr>
      </w:pPr>
      <w:r w:rsidRPr="00AF487F">
        <w:rPr>
          <w:rFonts w:ascii="Arial" w:hAnsi="Arial" w:cs="Arial"/>
          <w:i/>
          <w:sz w:val="24"/>
          <w:szCs w:val="24"/>
        </w:rPr>
        <w:t>§</w:t>
      </w:r>
      <w:proofErr w:type="gramStart"/>
      <w:r w:rsidRPr="00AF487F">
        <w:rPr>
          <w:rFonts w:ascii="Arial" w:hAnsi="Arial" w:cs="Arial"/>
          <w:i/>
          <w:sz w:val="24"/>
          <w:szCs w:val="24"/>
        </w:rPr>
        <w:t>1º – O controle externo da Câmara Municipal será exercido com o auxílio dos Tribunais de Contas dos Estados ou do Município ou dos Conselhos ou Tribunais de Contas dos Municípios, onde houver.</w:t>
      </w:r>
      <w:r w:rsidR="00AF487F" w:rsidRPr="00AF487F">
        <w:rPr>
          <w:rFonts w:ascii="Arial" w:hAnsi="Arial" w:cs="Arial"/>
          <w:i/>
          <w:sz w:val="24"/>
          <w:szCs w:val="24"/>
        </w:rPr>
        <w:t>”</w:t>
      </w:r>
      <w:proofErr w:type="gramEnd"/>
    </w:p>
    <w:p w:rsidR="008C35F8" w:rsidRPr="00AF487F" w:rsidRDefault="00BC38EF" w:rsidP="00AF487F">
      <w:pPr>
        <w:jc w:val="both"/>
        <w:rPr>
          <w:rFonts w:ascii="Arial" w:hAnsi="Arial" w:cs="Arial"/>
          <w:sz w:val="24"/>
          <w:szCs w:val="24"/>
        </w:rPr>
      </w:pPr>
      <w:r w:rsidRPr="00AF487F">
        <w:rPr>
          <w:rFonts w:ascii="Arial" w:hAnsi="Arial" w:cs="Arial"/>
          <w:sz w:val="24"/>
          <w:szCs w:val="24"/>
        </w:rPr>
        <w:t>Isso significa que é responsabilidade do vereador fiscalizar e controlar as contas públicas.</w:t>
      </w:r>
      <w:r w:rsidR="00AF487F">
        <w:rPr>
          <w:rFonts w:ascii="Arial" w:hAnsi="Arial" w:cs="Arial"/>
          <w:sz w:val="24"/>
          <w:szCs w:val="24"/>
        </w:rPr>
        <w:t xml:space="preserve"> </w:t>
      </w:r>
      <w:r w:rsidR="008C35F8" w:rsidRPr="00AF487F">
        <w:rPr>
          <w:rFonts w:ascii="Arial" w:hAnsi="Arial" w:cs="Arial"/>
          <w:sz w:val="24"/>
          <w:szCs w:val="24"/>
        </w:rPr>
        <w:t xml:space="preserve">Considerando, assim, que é </w:t>
      </w:r>
      <w:r w:rsidR="00AF487F">
        <w:rPr>
          <w:rFonts w:ascii="Arial" w:hAnsi="Arial" w:cs="Arial"/>
          <w:sz w:val="24"/>
          <w:szCs w:val="24"/>
        </w:rPr>
        <w:t xml:space="preserve">minha responsabilidade como fiscalizador e legislador </w:t>
      </w:r>
      <w:r w:rsidR="00AF487F" w:rsidRPr="00AF487F">
        <w:rPr>
          <w:rFonts w:ascii="Arial" w:hAnsi="Arial" w:cs="Arial"/>
          <w:sz w:val="24"/>
          <w:szCs w:val="24"/>
        </w:rPr>
        <w:t>fiscalizar e controlar as contas públicas</w:t>
      </w:r>
      <w:r w:rsidR="00275824">
        <w:rPr>
          <w:rFonts w:ascii="Arial" w:hAnsi="Arial" w:cs="Arial"/>
          <w:sz w:val="24"/>
          <w:szCs w:val="24"/>
        </w:rPr>
        <w:t xml:space="preserve">, bem como </w:t>
      </w:r>
      <w:r w:rsidR="00275824" w:rsidRPr="00AF487F">
        <w:rPr>
          <w:rFonts w:ascii="Arial" w:hAnsi="Arial" w:cs="Arial"/>
          <w:sz w:val="24"/>
          <w:szCs w:val="24"/>
        </w:rPr>
        <w:t>a gestão de pessoal, certificand</w:t>
      </w:r>
      <w:r w:rsidR="00275824">
        <w:rPr>
          <w:rFonts w:ascii="Arial" w:hAnsi="Arial" w:cs="Arial"/>
          <w:sz w:val="24"/>
          <w:szCs w:val="24"/>
        </w:rPr>
        <w:t xml:space="preserve">o-se da sua lisura e eficiência </w:t>
      </w:r>
      <w:r w:rsidR="008C35F8" w:rsidRPr="00AF487F">
        <w:rPr>
          <w:rFonts w:ascii="Arial" w:hAnsi="Arial" w:cs="Arial"/>
          <w:sz w:val="24"/>
          <w:szCs w:val="24"/>
        </w:rPr>
        <w:t>com o auxílio do Tribunal de Contas da União, efetuar o controle externo sobre os ato</w:t>
      </w:r>
      <w:r w:rsidR="00AF487F">
        <w:rPr>
          <w:rFonts w:ascii="Arial" w:hAnsi="Arial" w:cs="Arial"/>
          <w:sz w:val="24"/>
          <w:szCs w:val="24"/>
        </w:rPr>
        <w:t>s do Poder Executivo, solicito á Mesa a</w:t>
      </w:r>
      <w:r w:rsidR="008C35F8" w:rsidRPr="00AF487F">
        <w:rPr>
          <w:rFonts w:ascii="Arial" w:hAnsi="Arial" w:cs="Arial"/>
          <w:sz w:val="24"/>
          <w:szCs w:val="24"/>
        </w:rPr>
        <w:t xml:space="preserve"> instalação de auditoria para apreciar os procedimentos </w:t>
      </w:r>
      <w:r w:rsidR="00AF487F">
        <w:rPr>
          <w:rFonts w:ascii="Arial" w:hAnsi="Arial" w:cs="Arial"/>
          <w:sz w:val="24"/>
          <w:szCs w:val="24"/>
        </w:rPr>
        <w:t xml:space="preserve">de </w:t>
      </w:r>
      <w:r w:rsidR="008C35F8" w:rsidRPr="00AF487F">
        <w:rPr>
          <w:rFonts w:ascii="Arial" w:hAnsi="Arial" w:cs="Arial"/>
          <w:sz w:val="24"/>
          <w:szCs w:val="24"/>
        </w:rPr>
        <w:t>todas as folhas de pagamentos de todos os secretários e das autarquias desta cidade e que nesta sejam compreendidos os anos de 2013, 2014 e 2015.</w:t>
      </w:r>
    </w:p>
    <w:p w:rsidR="00D84298" w:rsidRPr="00AF487F" w:rsidRDefault="00D84298" w:rsidP="00AF487F">
      <w:pPr>
        <w:jc w:val="both"/>
        <w:rPr>
          <w:rFonts w:ascii="Arial" w:hAnsi="Arial" w:cs="Arial"/>
          <w:sz w:val="24"/>
          <w:szCs w:val="24"/>
        </w:rPr>
      </w:pPr>
    </w:p>
    <w:sectPr w:rsidR="00D84298" w:rsidRPr="00AF487F" w:rsidSect="003A4E3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34425D"/>
    <w:rsid w:val="001D782C"/>
    <w:rsid w:val="00200D45"/>
    <w:rsid w:val="0021610F"/>
    <w:rsid w:val="00275824"/>
    <w:rsid w:val="0034425D"/>
    <w:rsid w:val="003A4E38"/>
    <w:rsid w:val="00583B2F"/>
    <w:rsid w:val="00583E8D"/>
    <w:rsid w:val="00667EF5"/>
    <w:rsid w:val="008556AC"/>
    <w:rsid w:val="008C35F8"/>
    <w:rsid w:val="00964E8D"/>
    <w:rsid w:val="00A53A03"/>
    <w:rsid w:val="00AF487F"/>
    <w:rsid w:val="00B12F6D"/>
    <w:rsid w:val="00BC38EF"/>
    <w:rsid w:val="00CF3F7A"/>
    <w:rsid w:val="00D8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3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3">
    <w:name w:val="heading 3"/>
    <w:basedOn w:val="Ttulo1"/>
    <w:next w:val="Corpodetexto"/>
    <w:qFormat/>
    <w:rsid w:val="003A4E38"/>
    <w:pPr>
      <w:numPr>
        <w:ilvl w:val="2"/>
        <w:numId w:val="1"/>
      </w:numPr>
      <w:outlineLvl w:val="2"/>
    </w:pPr>
    <w:rPr>
      <w:rFonts w:ascii="Liberation Serif" w:hAnsi="Liberation Serif"/>
      <w:b/>
      <w:bCs/>
    </w:rPr>
  </w:style>
  <w:style w:type="paragraph" w:styleId="Ttulo4">
    <w:name w:val="heading 4"/>
    <w:basedOn w:val="Ttulo1"/>
    <w:next w:val="Corpodetexto"/>
    <w:qFormat/>
    <w:rsid w:val="003A4E38"/>
    <w:pPr>
      <w:numPr>
        <w:ilvl w:val="3"/>
        <w:numId w:val="1"/>
      </w:num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3A4E38"/>
  </w:style>
  <w:style w:type="character" w:customStyle="1" w:styleId="WW8Num1ztrue">
    <w:name w:val="WW8Num1ztrue"/>
    <w:rsid w:val="003A4E38"/>
  </w:style>
  <w:style w:type="character" w:customStyle="1" w:styleId="WW8Num1ztrue0">
    <w:name w:val="WW8Num1ztrue"/>
    <w:rsid w:val="003A4E38"/>
  </w:style>
  <w:style w:type="character" w:customStyle="1" w:styleId="WW8Num1ztrue1">
    <w:name w:val="WW8Num1ztrue"/>
    <w:rsid w:val="003A4E38"/>
  </w:style>
  <w:style w:type="character" w:customStyle="1" w:styleId="WW8Num1ztrue2">
    <w:name w:val="WW8Num1ztrue"/>
    <w:rsid w:val="003A4E38"/>
  </w:style>
  <w:style w:type="character" w:customStyle="1" w:styleId="WW8Num1ztrue3">
    <w:name w:val="WW8Num1ztrue"/>
    <w:rsid w:val="003A4E38"/>
  </w:style>
  <w:style w:type="character" w:customStyle="1" w:styleId="WW8Num1ztrue4">
    <w:name w:val="WW8Num1ztrue"/>
    <w:rsid w:val="003A4E38"/>
  </w:style>
  <w:style w:type="character" w:customStyle="1" w:styleId="WW8Num1ztrue5">
    <w:name w:val="WW8Num1ztrue"/>
    <w:rsid w:val="003A4E38"/>
  </w:style>
  <w:style w:type="character" w:customStyle="1" w:styleId="WW8Num1ztrue6">
    <w:name w:val="WW8Num1ztrue"/>
    <w:rsid w:val="003A4E38"/>
  </w:style>
  <w:style w:type="character" w:customStyle="1" w:styleId="WW8Num2zfalse">
    <w:name w:val="WW8Num2zfalse"/>
    <w:rsid w:val="003A4E38"/>
  </w:style>
  <w:style w:type="character" w:customStyle="1" w:styleId="WW8Num2ztrue">
    <w:name w:val="WW8Num2ztrue"/>
    <w:rsid w:val="003A4E38"/>
  </w:style>
  <w:style w:type="character" w:customStyle="1" w:styleId="Absatz-Standardschriftart">
    <w:name w:val="Absatz-Standardschriftart"/>
    <w:rsid w:val="003A4E38"/>
  </w:style>
  <w:style w:type="character" w:customStyle="1" w:styleId="WW-Absatz-Standardschriftart">
    <w:name w:val="WW-Absatz-Standardschriftart"/>
    <w:rsid w:val="003A4E38"/>
  </w:style>
  <w:style w:type="character" w:customStyle="1" w:styleId="WW8Num1z0">
    <w:name w:val="WW8Num1z0"/>
    <w:rsid w:val="003A4E38"/>
    <w:rPr>
      <w:rFonts w:ascii="Symbol" w:hAnsi="Symbol" w:cs="OpenSymbol"/>
    </w:rPr>
  </w:style>
  <w:style w:type="character" w:customStyle="1" w:styleId="WW-Absatz-Standardschriftart1">
    <w:name w:val="WW-Absatz-Standardschriftart1"/>
    <w:rsid w:val="003A4E38"/>
  </w:style>
  <w:style w:type="character" w:customStyle="1" w:styleId="WW-Absatz-Standardschriftart11">
    <w:name w:val="WW-Absatz-Standardschriftart11"/>
    <w:rsid w:val="003A4E38"/>
  </w:style>
  <w:style w:type="character" w:customStyle="1" w:styleId="WW-Absatz-Standardschriftart111">
    <w:name w:val="WW-Absatz-Standardschriftart111"/>
    <w:rsid w:val="003A4E38"/>
  </w:style>
  <w:style w:type="character" w:customStyle="1" w:styleId="WW-Absatz-Standardschriftart1111">
    <w:name w:val="WW-Absatz-Standardschriftart1111"/>
    <w:rsid w:val="003A4E38"/>
  </w:style>
  <w:style w:type="character" w:customStyle="1" w:styleId="WW-Absatz-Standardschriftart11111">
    <w:name w:val="WW-Absatz-Standardschriftart11111"/>
    <w:rsid w:val="003A4E38"/>
  </w:style>
  <w:style w:type="character" w:customStyle="1" w:styleId="WW-Absatz-Standardschriftart111111">
    <w:name w:val="WW-Absatz-Standardschriftart111111"/>
    <w:rsid w:val="003A4E38"/>
  </w:style>
  <w:style w:type="character" w:customStyle="1" w:styleId="WW-Absatz-Standardschriftart1111111">
    <w:name w:val="WW-Absatz-Standardschriftart1111111"/>
    <w:rsid w:val="003A4E38"/>
  </w:style>
  <w:style w:type="character" w:customStyle="1" w:styleId="WW-Absatz-Standardschriftart11111111">
    <w:name w:val="WW-Absatz-Standardschriftart11111111"/>
    <w:rsid w:val="003A4E38"/>
  </w:style>
  <w:style w:type="character" w:customStyle="1" w:styleId="WW-Absatz-Standardschriftart111111111">
    <w:name w:val="WW-Absatz-Standardschriftart111111111"/>
    <w:rsid w:val="003A4E38"/>
  </w:style>
  <w:style w:type="character" w:customStyle="1" w:styleId="WW-Absatz-Standardschriftart1111111111">
    <w:name w:val="WW-Absatz-Standardschriftart1111111111"/>
    <w:rsid w:val="003A4E38"/>
  </w:style>
  <w:style w:type="character" w:customStyle="1" w:styleId="WW-Absatz-Standardschriftart11111111111">
    <w:name w:val="WW-Absatz-Standardschriftart11111111111"/>
    <w:rsid w:val="003A4E38"/>
  </w:style>
  <w:style w:type="character" w:customStyle="1" w:styleId="WW-Absatz-Standardschriftart111111111111">
    <w:name w:val="WW-Absatz-Standardschriftart111111111111"/>
    <w:rsid w:val="003A4E38"/>
  </w:style>
  <w:style w:type="character" w:customStyle="1" w:styleId="WW-Absatz-Standardschriftart1111111111111">
    <w:name w:val="WW-Absatz-Standardschriftart1111111111111"/>
    <w:rsid w:val="003A4E38"/>
  </w:style>
  <w:style w:type="character" w:customStyle="1" w:styleId="WW-Absatz-Standardschriftart11111111111111">
    <w:name w:val="WW-Absatz-Standardschriftart11111111111111"/>
    <w:rsid w:val="003A4E38"/>
  </w:style>
  <w:style w:type="character" w:customStyle="1" w:styleId="WW-Absatz-Standardschriftart111111111111111">
    <w:name w:val="WW-Absatz-Standardschriftart111111111111111"/>
    <w:rsid w:val="003A4E38"/>
  </w:style>
  <w:style w:type="character" w:customStyle="1" w:styleId="WW-Absatz-Standardschriftart1111111111111111">
    <w:name w:val="WW-Absatz-Standardschriftart1111111111111111"/>
    <w:rsid w:val="003A4E38"/>
  </w:style>
  <w:style w:type="character" w:customStyle="1" w:styleId="Fontepargpadro1">
    <w:name w:val="Fonte parág. padrão1"/>
    <w:rsid w:val="003A4E38"/>
  </w:style>
  <w:style w:type="character" w:customStyle="1" w:styleId="TextodebaloChar">
    <w:name w:val="Texto de balão Char"/>
    <w:basedOn w:val="Fontepargpadro1"/>
    <w:rsid w:val="003A4E38"/>
    <w:rPr>
      <w:rFonts w:ascii="Tahoma" w:hAnsi="Tahoma" w:cs="Tahoma"/>
      <w:sz w:val="16"/>
      <w:szCs w:val="16"/>
    </w:rPr>
  </w:style>
  <w:style w:type="character" w:styleId="Forte">
    <w:name w:val="Strong"/>
    <w:qFormat/>
    <w:rsid w:val="003A4E38"/>
    <w:rPr>
      <w:b/>
      <w:bCs/>
    </w:rPr>
  </w:style>
  <w:style w:type="character" w:styleId="nfase">
    <w:name w:val="Emphasis"/>
    <w:qFormat/>
    <w:rsid w:val="003A4E38"/>
    <w:rPr>
      <w:i/>
      <w:iCs/>
    </w:rPr>
  </w:style>
  <w:style w:type="character" w:customStyle="1" w:styleId="Marcas">
    <w:name w:val="Marcas"/>
    <w:rsid w:val="003A4E38"/>
    <w:rPr>
      <w:rFonts w:ascii="OpenSymbol" w:eastAsia="OpenSymbol" w:hAnsi="OpenSymbol" w:cs="OpenSymbol"/>
    </w:rPr>
  </w:style>
  <w:style w:type="character" w:styleId="Hyperlink">
    <w:name w:val="Hyperlink"/>
    <w:rsid w:val="003A4E38"/>
    <w:rPr>
      <w:color w:val="000080"/>
      <w:u w:val="single"/>
    </w:rPr>
  </w:style>
  <w:style w:type="character" w:customStyle="1" w:styleId="Smbolosdenumerao">
    <w:name w:val="Símbolos de numeração"/>
    <w:rsid w:val="003A4E38"/>
  </w:style>
  <w:style w:type="character" w:customStyle="1" w:styleId="ACRONYM">
    <w:name w:val="ACRONYM"/>
    <w:rsid w:val="003A4E38"/>
  </w:style>
  <w:style w:type="paragraph" w:customStyle="1" w:styleId="Ttulo1">
    <w:name w:val="Título1"/>
    <w:basedOn w:val="Normal"/>
    <w:next w:val="Corpodetexto"/>
    <w:rsid w:val="003A4E3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3A4E38"/>
    <w:pPr>
      <w:spacing w:after="120"/>
    </w:pPr>
  </w:style>
  <w:style w:type="paragraph" w:styleId="Lista">
    <w:name w:val="List"/>
    <w:basedOn w:val="Corpodetexto"/>
    <w:rsid w:val="003A4E38"/>
  </w:style>
  <w:style w:type="paragraph" w:styleId="Legenda">
    <w:name w:val="caption"/>
    <w:basedOn w:val="Normal"/>
    <w:qFormat/>
    <w:rsid w:val="003A4E3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3A4E38"/>
    <w:pPr>
      <w:suppressLineNumbers/>
    </w:pPr>
  </w:style>
  <w:style w:type="paragraph" w:styleId="Textodebalo">
    <w:name w:val="Balloon Text"/>
    <w:basedOn w:val="Normal"/>
    <w:rsid w:val="003A4E3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Remetente">
    <w:name w:val="envelope return"/>
    <w:basedOn w:val="Normal"/>
    <w:rsid w:val="003A4E38"/>
    <w:pPr>
      <w:suppressLineNumbers/>
    </w:pPr>
    <w:rPr>
      <w:i/>
      <w:iCs/>
    </w:rPr>
  </w:style>
  <w:style w:type="character" w:customStyle="1" w:styleId="apple-converted-space">
    <w:name w:val="apple-converted-space"/>
    <w:basedOn w:val="Fontepargpadro"/>
    <w:rsid w:val="00855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9320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848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854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667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3</cp:revision>
  <cp:lastPrinted>2015-08-10T14:37:00Z</cp:lastPrinted>
  <dcterms:created xsi:type="dcterms:W3CDTF">2015-08-07T19:10:00Z</dcterms:created>
  <dcterms:modified xsi:type="dcterms:W3CDTF">2015-08-10T14:38:00Z</dcterms:modified>
</cp:coreProperties>
</file>