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D3D2A">
      <w:pPr>
        <w:rPr>
          <w:rFonts w:ascii="Garuda" w:hAnsi="Garuda" w:cs="Garuda"/>
        </w:rPr>
      </w:pPr>
      <w:r>
        <w:rPr>
          <w:noProof/>
          <w:lang w:eastAsia="pt-BR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20320</wp:posOffset>
            </wp:positionV>
            <wp:extent cx="6520815" cy="988695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9886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D2A" w:rsidRDefault="005E7558"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</w:p>
    <w:p w:rsidR="00000000" w:rsidRDefault="005D3D2A" w:rsidP="005D3D2A">
      <w:pPr>
        <w:ind w:firstLine="709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INDICAÇÃO  Nº ________/2015</w:t>
      </w:r>
    </w:p>
    <w:p w:rsidR="00000000" w:rsidRDefault="005E7558">
      <w:pPr>
        <w:jc w:val="both"/>
        <w:rPr>
          <w:rFonts w:ascii="Liberation Sans" w:hAnsi="Liberation Sans" w:cs="Liberation Sans"/>
        </w:rPr>
      </w:pPr>
    </w:p>
    <w:p w:rsidR="00000000" w:rsidRDefault="005E7558">
      <w:pPr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jc w:val="both"/>
        <w:rPr>
          <w:rFonts w:ascii="Liberation Sans" w:hAnsi="Liberation Sans" w:cs="Liberation Sans"/>
        </w:rPr>
      </w:pPr>
    </w:p>
    <w:p w:rsidR="00000000" w:rsidRPr="005D3D2A" w:rsidRDefault="005E7558" w:rsidP="005D3D2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Liberation Sans" w:hAnsi="Liberation Sans" w:cs="Liberation Sans"/>
          <w:lang w:val="pt-BR" w:eastAsia="pt-BR"/>
        </w:rPr>
        <w:tab/>
      </w:r>
      <w:r w:rsidRPr="005D3D2A">
        <w:rPr>
          <w:rFonts w:ascii="Arial" w:hAnsi="Arial" w:cs="Arial"/>
          <w:lang w:val="pt-BR" w:eastAsia="pt-BR"/>
        </w:rPr>
        <w:t xml:space="preserve">O  Vereador Milton Maurício Martins, vem respeitosamente,  ouvida a Casa e após os tramites regimentais, </w:t>
      </w:r>
      <w:r w:rsidRPr="005D3D2A">
        <w:rPr>
          <w:rFonts w:ascii="Arial" w:hAnsi="Arial" w:cs="Arial"/>
        </w:rPr>
        <w:t xml:space="preserve"> com amparo no Regimento Interno, artigo 196, propor  ao Egrégio Plenário, através da presente INDICAÇÃO,  a </w:t>
      </w:r>
      <w:r w:rsidRPr="005D3D2A">
        <w:rPr>
          <w:rFonts w:ascii="Arial" w:hAnsi="Arial" w:cs="Arial"/>
        </w:rPr>
        <w:t xml:space="preserve">seguinte  medida de interesse público, a ser encaminhada ao  Exmo. Senhor Governador do Estado de Minas Gerais, em especial, </w:t>
      </w:r>
      <w:r w:rsidRPr="005D3D2A">
        <w:rPr>
          <w:rFonts w:ascii="Arial" w:hAnsi="Arial" w:cs="Arial"/>
        </w:rPr>
        <w:t>para a Fundação Estadual de Meio Ambiente -</w:t>
      </w:r>
      <w:r w:rsidRPr="005D3D2A">
        <w:rPr>
          <w:rFonts w:ascii="Arial" w:hAnsi="Arial" w:cs="Arial"/>
        </w:rPr>
        <w:t xml:space="preserve">FEAM, para que fiscalize e tome providências em relação </w:t>
      </w:r>
      <w:r w:rsidR="005D3D2A" w:rsidRPr="005D3D2A">
        <w:rPr>
          <w:rFonts w:ascii="Arial" w:hAnsi="Arial" w:cs="Arial"/>
          <w:color w:val="000000"/>
          <w:lang w:val="pt-BR" w:eastAsia="pt-BR"/>
        </w:rPr>
        <w:t xml:space="preserve">à degradação </w:t>
      </w:r>
      <w:r w:rsidR="005D3D2A" w:rsidRPr="005D3D2A">
        <w:rPr>
          <w:rFonts w:ascii="Arial" w:hAnsi="Arial" w:cs="Arial"/>
          <w:color w:val="000000"/>
          <w:lang w:eastAsia="pt-BR"/>
        </w:rPr>
        <w:t>que ocorre no córrego Paiol na Comunidade da Estiva, nesta cidade. Lá</w:t>
      </w:r>
      <w:r w:rsidR="005D3D2A" w:rsidRPr="005D3D2A">
        <w:rPr>
          <w:rFonts w:ascii="Arial" w:hAnsi="Arial" w:cs="Arial"/>
          <w:color w:val="000000"/>
          <w:lang w:val="pt-BR" w:eastAsia="pt-BR"/>
        </w:rPr>
        <w:t xml:space="preserve"> está ocorrendo </w:t>
      </w:r>
      <w:r w:rsidR="005D3D2A" w:rsidRPr="005D3D2A">
        <w:rPr>
          <w:rFonts w:ascii="Arial" w:hAnsi="Arial" w:cs="Arial"/>
          <w:color w:val="000000"/>
          <w:lang w:eastAsia="pt-BR"/>
        </w:rPr>
        <w:t>que o SAAE</w:t>
      </w:r>
      <w:r w:rsidR="005D3D2A">
        <w:rPr>
          <w:rFonts w:ascii="Arial" w:hAnsi="Arial" w:cs="Arial"/>
          <w:color w:val="000000"/>
          <w:lang w:eastAsia="pt-BR"/>
        </w:rPr>
        <w:t xml:space="preserve"> (Serviço Autônomo de Água e Esgoto), Autarquia responsável pela coleta distribuição e tratamento da água da nossa cidade, </w:t>
      </w:r>
      <w:r w:rsidR="005D3D2A" w:rsidRPr="005D3D2A">
        <w:rPr>
          <w:rFonts w:ascii="Arial" w:hAnsi="Arial" w:cs="Arial"/>
          <w:color w:val="000000"/>
          <w:lang w:eastAsia="pt-BR"/>
        </w:rPr>
        <w:t>está jogando terra e cascalho dentro do córrego, com isso, causando assoreamento do mesmo.</w:t>
      </w:r>
    </w:p>
    <w:p w:rsidR="00000000" w:rsidRDefault="005E7558">
      <w:pPr>
        <w:spacing w:after="20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Sala das Sessões, </w:t>
      </w:r>
      <w:r w:rsidR="005D3D2A">
        <w:rPr>
          <w:rFonts w:ascii="Liberation Sans" w:hAnsi="Liberation Sans" w:cs="Liberation Sans"/>
        </w:rPr>
        <w:t>29 de junho de 2015</w:t>
      </w:r>
      <w:r>
        <w:rPr>
          <w:rFonts w:ascii="Liberation Sans" w:hAnsi="Liberation Sans" w:cs="Liberation Sans"/>
        </w:rPr>
        <w:t>.</w:t>
      </w:r>
    </w:p>
    <w:p w:rsidR="00000000" w:rsidRDefault="005E7558">
      <w:pPr>
        <w:pStyle w:val="Corpodetexto"/>
        <w:spacing w:after="0"/>
        <w:jc w:val="center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center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center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center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center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center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________________________________</w:t>
      </w:r>
      <w:r>
        <w:rPr>
          <w:rFonts w:ascii="Liberation Sans" w:hAnsi="Liberation Sans" w:cs="Liberation Sans"/>
        </w:rPr>
        <w:br/>
        <w:t>MILTON  MARTINS</w:t>
      </w:r>
    </w:p>
    <w:p w:rsidR="00000000" w:rsidRDefault="005E7558">
      <w:pPr>
        <w:pStyle w:val="Corpodetexto"/>
        <w:spacing w:after="0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VEREADOR </w:t>
      </w:r>
    </w:p>
    <w:p w:rsidR="00000000" w:rsidRDefault="005E7558">
      <w:pPr>
        <w:pStyle w:val="Corpodetexto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JUSTI</w:t>
      </w:r>
      <w:r>
        <w:rPr>
          <w:rFonts w:ascii="Liberation Sans" w:hAnsi="Liberation Sans" w:cs="Liberation Sans"/>
        </w:rPr>
        <w:t>FICATIVA :</w:t>
      </w:r>
    </w:p>
    <w:p w:rsidR="00000000" w:rsidRDefault="005E7558">
      <w:pPr>
        <w:pStyle w:val="Corpodetexto"/>
        <w:jc w:val="both"/>
        <w:rPr>
          <w:rFonts w:ascii="Liberation Sans" w:hAnsi="Liberation Sans" w:cs="Liberation Sans"/>
        </w:rPr>
      </w:pPr>
    </w:p>
    <w:p w:rsidR="00000000" w:rsidRPr="005D3D2A" w:rsidRDefault="005E7558" w:rsidP="005D3D2A">
      <w:pPr>
        <w:pStyle w:val="Corpodetexto"/>
        <w:spacing w:line="360" w:lineRule="auto"/>
        <w:jc w:val="both"/>
        <w:rPr>
          <w:rFonts w:ascii="Arial" w:hAnsi="Arial" w:cs="Arial"/>
          <w:color w:val="000000"/>
          <w:lang w:val="pt-BR" w:eastAsia="pt-BR"/>
        </w:rPr>
      </w:pPr>
      <w:r w:rsidRPr="005D3D2A">
        <w:rPr>
          <w:rFonts w:ascii="Arial" w:hAnsi="Arial" w:cs="Arial"/>
        </w:rPr>
        <w:t xml:space="preserve">O pedido de fiscalização e providências trata-se de um clamor dos </w:t>
      </w:r>
      <w:r w:rsidRPr="005D3D2A">
        <w:rPr>
          <w:rFonts w:ascii="Arial" w:hAnsi="Arial" w:cs="Arial"/>
        </w:rPr>
        <w:t>moradores</w:t>
      </w:r>
      <w:r w:rsidRPr="005D3D2A">
        <w:rPr>
          <w:rFonts w:ascii="Arial" w:hAnsi="Arial" w:cs="Arial"/>
        </w:rPr>
        <w:t xml:space="preserve"> d</w:t>
      </w:r>
      <w:r w:rsidR="005D3D2A">
        <w:rPr>
          <w:rFonts w:ascii="Arial" w:hAnsi="Arial" w:cs="Arial"/>
        </w:rPr>
        <w:t>a</w:t>
      </w:r>
      <w:r w:rsidRPr="005D3D2A">
        <w:rPr>
          <w:rFonts w:ascii="Arial" w:hAnsi="Arial" w:cs="Arial"/>
        </w:rPr>
        <w:t xml:space="preserve">  </w:t>
      </w:r>
      <w:r w:rsidR="005D3D2A">
        <w:rPr>
          <w:rFonts w:ascii="Arial" w:hAnsi="Arial" w:cs="Arial"/>
        </w:rPr>
        <w:t>Comunidade da Estiva</w:t>
      </w:r>
      <w:r w:rsidRPr="005D3D2A">
        <w:rPr>
          <w:rFonts w:ascii="Arial" w:hAnsi="Arial" w:cs="Arial"/>
        </w:rPr>
        <w:t xml:space="preserve">. </w:t>
      </w:r>
      <w:r w:rsidR="005D3D2A">
        <w:rPr>
          <w:rFonts w:ascii="Arial" w:hAnsi="Arial" w:cs="Arial"/>
        </w:rPr>
        <w:t xml:space="preserve">A morte das nascente do córrego tem assustado os moradores e frequentadores do local </w:t>
      </w:r>
      <w:r w:rsidRPr="005D3D2A">
        <w:rPr>
          <w:rFonts w:ascii="Arial" w:hAnsi="Arial" w:cs="Arial"/>
          <w:lang w:val="pt-BR" w:eastAsia="pt-BR"/>
        </w:rPr>
        <w:t xml:space="preserve">dos quais fizeram as denuncias. </w:t>
      </w:r>
    </w:p>
    <w:p w:rsidR="00000000" w:rsidRPr="005D3D2A" w:rsidRDefault="005E7558" w:rsidP="005D3D2A">
      <w:pPr>
        <w:pStyle w:val="Corpodetexto"/>
        <w:spacing w:line="360" w:lineRule="auto"/>
        <w:jc w:val="both"/>
        <w:rPr>
          <w:rFonts w:ascii="Arial" w:hAnsi="Arial" w:cs="Arial"/>
        </w:rPr>
      </w:pPr>
      <w:r w:rsidRPr="005D3D2A">
        <w:rPr>
          <w:rFonts w:ascii="Arial" w:hAnsi="Arial" w:cs="Arial"/>
          <w:color w:val="000000"/>
          <w:lang w:val="pt-BR" w:eastAsia="pt-BR"/>
        </w:rPr>
        <w:t xml:space="preserve">Em virtude da situação atual, de processo de </w:t>
      </w:r>
      <w:r w:rsidR="005D3D2A">
        <w:rPr>
          <w:rFonts w:ascii="Arial" w:hAnsi="Arial" w:cs="Arial"/>
          <w:color w:val="000000"/>
          <w:lang w:eastAsia="pt-BR"/>
        </w:rPr>
        <w:t>assoreamento</w:t>
      </w:r>
      <w:r w:rsidRPr="005D3D2A">
        <w:rPr>
          <w:rFonts w:ascii="Arial" w:hAnsi="Arial" w:cs="Arial"/>
          <w:color w:val="000000"/>
          <w:lang w:val="pt-BR" w:eastAsia="pt-BR"/>
        </w:rPr>
        <w:t xml:space="preserve"> dos recursos hídricos</w:t>
      </w:r>
      <w:r w:rsidRPr="005D3D2A">
        <w:rPr>
          <w:rFonts w:ascii="Arial" w:hAnsi="Arial" w:cs="Arial"/>
          <w:color w:val="000000"/>
          <w:lang w:val="pt-BR" w:eastAsia="pt-BR"/>
        </w:rPr>
        <w:t xml:space="preserve">, provocada pela disposição inadequada de </w:t>
      </w:r>
      <w:r w:rsidR="005D3D2A">
        <w:rPr>
          <w:rFonts w:ascii="Arial" w:hAnsi="Arial" w:cs="Arial"/>
          <w:color w:val="000000"/>
          <w:lang w:eastAsia="pt-BR"/>
        </w:rPr>
        <w:t>terra e cascalho</w:t>
      </w:r>
      <w:r w:rsidRPr="005D3D2A">
        <w:rPr>
          <w:rFonts w:ascii="Arial" w:hAnsi="Arial" w:cs="Arial"/>
          <w:color w:val="000000"/>
          <w:lang w:val="pt-BR" w:eastAsia="pt-BR"/>
        </w:rPr>
        <w:t xml:space="preserve">, que exige-se um rápido posicionamento no sentido de reverter o processo de degradação ambiental que se desenvolve de forma crescente. </w:t>
      </w:r>
      <w:r w:rsidRPr="005D3D2A">
        <w:rPr>
          <w:rFonts w:ascii="Arial" w:hAnsi="Arial" w:cs="Arial"/>
        </w:rPr>
        <w:t xml:space="preserve"> </w:t>
      </w:r>
    </w:p>
    <w:p w:rsidR="00000000" w:rsidRDefault="005E7558">
      <w:pPr>
        <w:spacing w:after="200"/>
        <w:jc w:val="both"/>
        <w:rPr>
          <w:rFonts w:ascii="Liberation Sans" w:hAnsi="Liberation Sans" w:cs="Liberation Sans"/>
        </w:rPr>
      </w:pPr>
    </w:p>
    <w:p w:rsidR="00000000" w:rsidRDefault="005E7558">
      <w:pPr>
        <w:spacing w:after="200"/>
        <w:jc w:val="both"/>
        <w:rPr>
          <w:rFonts w:ascii="Liberation Sans" w:hAnsi="Liberation Sans" w:cs="Liberation Sans"/>
        </w:rPr>
      </w:pPr>
    </w:p>
    <w:p w:rsidR="00000000" w:rsidRDefault="005E7558">
      <w:pPr>
        <w:spacing w:after="200"/>
        <w:jc w:val="both"/>
        <w:rPr>
          <w:rFonts w:ascii="Liberation Sans" w:hAnsi="Liberation Sans" w:cs="Liberation Sans"/>
        </w:rPr>
      </w:pPr>
    </w:p>
    <w:p w:rsidR="00000000" w:rsidRDefault="005E7558">
      <w:pPr>
        <w:spacing w:after="200"/>
        <w:jc w:val="both"/>
        <w:rPr>
          <w:rFonts w:ascii="Liberation Sans" w:hAnsi="Liberation Sans" w:cs="Liberation Sans"/>
        </w:rPr>
      </w:pPr>
    </w:p>
    <w:p w:rsidR="00000000" w:rsidRDefault="005E7558">
      <w:pPr>
        <w:spacing w:after="200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jc w:val="both"/>
        <w:rPr>
          <w:rFonts w:ascii="Liberation Sans" w:hAnsi="Liberation Sans" w:cs="Liberation Sans"/>
        </w:rPr>
      </w:pP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ENDEREÇO PARA CORRES</w:t>
      </w:r>
      <w:r>
        <w:rPr>
          <w:rFonts w:ascii="Liberation Sans" w:hAnsi="Liberation Sans" w:cs="Liberation Sans"/>
        </w:rPr>
        <w:t>PONDÊNCIA :</w:t>
      </w:r>
    </w:p>
    <w:p w:rsidR="00000000" w:rsidRDefault="005E7558">
      <w:pPr>
        <w:pStyle w:val="Corpodetexto"/>
        <w:spacing w:after="0"/>
        <w:jc w:val="both"/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cs="Liberation Sans"/>
        </w:rPr>
        <w:t>FUNDAÇÃO ESTADUAL DO MEIO AMBIENTE – FEAM</w:t>
      </w:r>
    </w:p>
    <w:p w:rsidR="00000000" w:rsidRDefault="005E7558">
      <w:pPr>
        <w:pStyle w:val="Corpodetexto"/>
        <w:widowControl/>
        <w:spacing w:after="0"/>
        <w:jc w:val="both"/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cs="Liberation Sans"/>
          <w:color w:val="000000"/>
        </w:rPr>
        <w:t>Prédio Minas, 1º e 2º andar.</w:t>
      </w:r>
    </w:p>
    <w:p w:rsidR="00000000" w:rsidRDefault="005E7558">
      <w:pPr>
        <w:pStyle w:val="Corpodetexto"/>
        <w:widowControl/>
        <w:spacing w:after="0"/>
        <w:jc w:val="both"/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cs="Liberation Sans"/>
          <w:color w:val="000000"/>
        </w:rPr>
        <w:t>Cidade Administrativa do Estado de Minas Gerais</w:t>
      </w:r>
    </w:p>
    <w:p w:rsidR="00000000" w:rsidRDefault="005E7558">
      <w:pPr>
        <w:pStyle w:val="Corpodetexto"/>
        <w:widowControl/>
        <w:spacing w:after="0"/>
        <w:jc w:val="both"/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cs="Liberation Sans"/>
          <w:color w:val="000000"/>
        </w:rPr>
        <w:t>Rodovia Prefeito Américo Gianetti, s/n.</w:t>
      </w:r>
    </w:p>
    <w:p w:rsidR="00000000" w:rsidRDefault="005E7558">
      <w:pPr>
        <w:pStyle w:val="Corpodetexto"/>
        <w:widowControl/>
        <w:spacing w:after="0"/>
        <w:jc w:val="both"/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cs="Liberation Sans"/>
          <w:color w:val="000000"/>
        </w:rPr>
        <w:t>Bairro Serra Verde - Belo Horizonte - Minas Gerais</w:t>
      </w:r>
    </w:p>
    <w:p w:rsidR="00000000" w:rsidRDefault="005E7558">
      <w:pPr>
        <w:pStyle w:val="Corpodetexto"/>
        <w:widowControl/>
        <w:spacing w:after="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</w:rPr>
        <w:t>Cep: 31630-900</w:t>
      </w:r>
    </w:p>
    <w:p w:rsidR="005E7558" w:rsidRDefault="005E7558">
      <w:pPr>
        <w:pStyle w:val="Corpodetexto"/>
        <w:widowControl/>
        <w:spacing w:after="0"/>
        <w:jc w:val="both"/>
        <w:rPr>
          <w:rFonts w:ascii="Liberation Sans" w:hAnsi="Liberation Sans" w:cs="Liberation Sans"/>
          <w:sz w:val="22"/>
          <w:szCs w:val="22"/>
        </w:rPr>
      </w:pPr>
    </w:p>
    <w:sectPr w:rsidR="005E755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Garuda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D3D2A"/>
    <w:rsid w:val="005D3D2A"/>
    <w:rsid w:val="005E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link">
    <w:name w:val="Hyperlink"/>
    <w:rPr>
      <w:color w:val="000080"/>
      <w:u w:val="single"/>
      <w:lang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ubuntu</dc:creator>
  <cp:lastModifiedBy>USUARIO</cp:lastModifiedBy>
  <cp:revision>2</cp:revision>
  <cp:lastPrinted>2015-06-29T16:12:00Z</cp:lastPrinted>
  <dcterms:created xsi:type="dcterms:W3CDTF">2015-06-29T16:13:00Z</dcterms:created>
  <dcterms:modified xsi:type="dcterms:W3CDTF">2015-06-29T16:13:00Z</dcterms:modified>
</cp:coreProperties>
</file>