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4.png" ContentType="image/png"/>
  <Override PartName="/word/media/image23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itstream Vera Sans">
    <w:charset w:val="00"/>
    <w:family w:val="roman"/>
    <w:pitch w:val="variable"/>
  </w:font>
  <w:font w:name="Century Schoolbook L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2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0581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fillcolor="#FFFFFF" stroked="f" strokeweight="0pt" style="position:absolute;width:556.5pt;height:585pt;mso-wrap-distance-left:9pt;mso-wrap-distance-right:9pt;mso-wrap-distance-top:0pt;mso-wrap-distance-bottom:0pt;margin-top:91.35pt;margin-left:-62.55pt">
          <v:textbox>
            <w:txbxContent>
              <w:p>
                <w:pPr>
                  <w:pStyle w:val="Contedodoquadro"/>
                  <w:jc w:val="right"/>
                  <w:rPr>
                    <w:b/>
                  </w:rPr>
                </w:pPr>
                <w:r>
                  <w:rPr>
                    <w:b/>
                  </w:rPr>
                  <w:t>Sete Lagoas, 04 de Março de 2015</w:t>
                </w:r>
              </w:p>
              <w:p>
                <w:pPr>
                  <w:pStyle w:val="Contedodoquadro"/>
                  <w:tabs>
                    <w:tab w:val="left" w:pos="0" w:leader="none"/>
                    <w:tab w:val="center" w:pos="4252" w:leader="none"/>
                    <w:tab w:val="right" w:pos="8504" w:leader="none"/>
                  </w:tabs>
                  <w:spacing w:lineRule="auto" w:line="360" w:before="0" w:after="120"/>
                  <w:jc w:val="center"/>
                  <w:rPr>
                    <w:rFonts w:eastAsia="Times New Roman" w:cs="Bitstream Vera Sans" w:ascii="Bitstream Vera Sans" w:hAnsi="Bitstream Vera Sans"/>
                    <w:b/>
                    <w:bCs/>
                    <w:sz w:val="28"/>
                    <w:szCs w:val="28"/>
                    <w:lang w:eastAsia="ar-SA"/>
                  </w:rPr>
                </w:pPr>
                <w:r>
                  <w:rPr>
                    <w:rFonts w:eastAsia="Times New Roman" w:cs="Bitstream Vera Sans" w:ascii="Bitstream Vera Sans" w:hAnsi="Bitstream Vera Sans"/>
                    <w:b/>
                    <w:bCs/>
                    <w:sz w:val="28"/>
                    <w:szCs w:val="28"/>
                    <w:lang w:eastAsia="ar-SA"/>
                  </w:rPr>
                  <w:t>PEDIDO DE PROVIDÊNCIA  Nº                         /2015.</w:t>
                </w:r>
              </w:p>
              <w:p>
                <w:pPr>
                  <w:pStyle w:val="Contedodoquadro"/>
                  <w:rPr>
                    <w:rFonts w:eastAsia="Times New Roman" w:cs="Century Schoolbook L" w:ascii="Century Schoolbook L" w:hAnsi="Century Schoolbook L"/>
                    <w:sz w:val="28"/>
                    <w:szCs w:val="28"/>
                    <w:lang w:eastAsia="ar-SA"/>
                  </w:rPr>
                </w:pPr>
                <w:r>
                  <w:rPr>
                    <w:rFonts w:eastAsia="Times New Roman" w:cs="Century Schoolbook L" w:ascii="Century Schoolbook L" w:hAnsi="Century Schoolbook L"/>
                    <w:sz w:val="28"/>
                    <w:szCs w:val="28"/>
                    <w:lang w:eastAsia="ar-SA"/>
                  </w:rPr>
                </w:r>
              </w:p>
              <w:p>
                <w:pPr>
                  <w:pStyle w:val="Contedodoquadro"/>
                  <w:jc w:val="both"/>
                  <w:rPr>
                    <w:rFonts w:eastAsia="Times New Roman" w:cs="Arial" w:ascii="Arial" w:hAnsi="Arial"/>
                    <w:sz w:val="28"/>
                    <w:szCs w:val="28"/>
                    <w:lang w:eastAsia="ar-SA"/>
                  </w:rPr>
                </w:pPr>
                <w:r>
                  <w:rPr>
                    <w:rFonts w:eastAsia="Times New Roman" w:cs="Arial" w:ascii="Arial" w:hAnsi="Arial"/>
                    <w:sz w:val="28"/>
                    <w:szCs w:val="28"/>
                    <w:lang w:eastAsia="ar-SA"/>
                  </w:rPr>
                  <w:t>Sr. Presidente,</w:t>
                </w:r>
              </w:p>
              <w:p>
                <w:pPr>
                  <w:pStyle w:val="Contedodoquadro"/>
                  <w:jc w:val="both"/>
                  <w:rPr>
                    <w:rFonts w:eastAsia="Times New Roman" w:cs="Arial" w:ascii="Arial" w:hAnsi="Arial"/>
                    <w:sz w:val="28"/>
                    <w:szCs w:val="28"/>
                    <w:lang w:eastAsia="ar-SA"/>
                  </w:rPr>
                </w:pPr>
                <w:r>
                  <w:rPr>
                    <w:rFonts w:eastAsia="Times New Roman" w:cs="Arial" w:ascii="Arial" w:hAnsi="Arial"/>
                    <w:sz w:val="28"/>
                    <w:szCs w:val="28"/>
                    <w:lang w:eastAsia="ar-SA"/>
                  </w:rPr>
                  <w:t>Srs. Vereadores:</w:t>
                </w:r>
              </w:p>
              <w:p>
                <w:pPr>
                  <w:pStyle w:val="Contedodoquadro"/>
                  <w:jc w:val="both"/>
                  <w:rPr>
                    <w:rFonts w:eastAsia="Times New Roman" w:cs="Arial" w:ascii="Arial" w:hAnsi="Arial"/>
                    <w:sz w:val="28"/>
                    <w:szCs w:val="28"/>
                    <w:lang w:eastAsia="ar-SA"/>
                  </w:rPr>
                </w:pPr>
                <w:r>
                  <w:rPr>
                    <w:rFonts w:eastAsia="Times New Roman" w:cs="Arial" w:ascii="Arial" w:hAnsi="Arial"/>
                    <w:sz w:val="28"/>
                    <w:szCs w:val="28"/>
                    <w:lang w:eastAsia="ar-SA"/>
                  </w:rPr>
                </w:r>
              </w:p>
              <w:p>
                <w:pPr>
                  <w:pStyle w:val="Corpodotexto"/>
                  <w:spacing w:lineRule="auto" w:line="360"/>
                  <w:ind w:left="23" w:right="0" w:hanging="0"/>
                  <w:jc w:val="both"/>
                  <w:rPr>
                    <w:rFonts w:eastAsia="DejaVu Sans" w:cs="Arial" w:ascii="Arial" w:hAnsi="Arial"/>
                    <w:sz w:val="28"/>
                    <w:szCs w:val="28"/>
                  </w:rPr>
                </w:pPr>
                <w:r>
                  <w:rPr>
                    <w:rFonts w:eastAsia="Times New Roman" w:cs="Arial" w:ascii="Arial" w:hAnsi="Arial"/>
                    <w:sz w:val="28"/>
                    <w:szCs w:val="28"/>
                    <w:lang w:eastAsia="ar-SA" w:bidi="ar-SA"/>
                  </w:rPr>
                  <w:t xml:space="preserve">                   </w:t>
                </w:r>
                <w:r>
                  <w:rPr>
                    <w:rFonts w:eastAsia="Times New Roman" w:cs="Arial" w:ascii="Arial" w:hAnsi="Arial"/>
                    <w:sz w:val="28"/>
                    <w:szCs w:val="28"/>
                    <w:lang w:eastAsia="ar-SA" w:bidi="ar-SA"/>
                  </w:rPr>
                  <w:t>A Vereadora que a este subscreve, requer, após os trâmites regimentais, que seja enviada correspondência ao Exmo.Sr. Prefeito, Márcio Reinaldo Dias Moreira, solicitando</w:t>
                </w:r>
                <w:r>
                  <w:rPr>
                    <w:rFonts w:eastAsia="Times New Roman" w:cs="Arial" w:ascii="Arial" w:hAnsi="Arial"/>
                    <w:sz w:val="28"/>
                    <w:szCs w:val="28"/>
                  </w:rPr>
                  <w:t>-lhe providências cabíveis junto à Secretaria Competente</w:t>
                </w:r>
                <w:r>
                  <w:rPr>
                    <w:rFonts w:eastAsia="DejaVu Sans" w:cs="Arial" w:ascii="Arial" w:hAnsi="Arial"/>
                    <w:sz w:val="28"/>
                    <w:szCs w:val="28"/>
                  </w:rPr>
                  <w:t xml:space="preserve">, visando a limpeza </w:t>
                </w:r>
                <w:r>
                  <w:rPr>
                    <w:rFonts w:eastAsia="DejaVu Sans" w:cs="Arial" w:ascii="Arial" w:hAnsi="Arial"/>
                    <w:sz w:val="28"/>
                    <w:szCs w:val="28"/>
                  </w:rPr>
                  <w:t xml:space="preserve">e capina </w:t>
                </w:r>
                <w:r>
                  <w:rPr>
                    <w:rFonts w:eastAsia="DejaVu Sans" w:cs="Arial" w:ascii="Arial" w:hAnsi="Arial"/>
                    <w:sz w:val="28"/>
                    <w:szCs w:val="28"/>
                  </w:rPr>
                  <w:t xml:space="preserve">da </w:t>
                </w:r>
                <w:r>
                  <w:rPr>
                    <w:rFonts w:eastAsia="DejaVu Sans" w:cs="Arial" w:ascii="Arial" w:hAnsi="Arial"/>
                    <w:sz w:val="28"/>
                    <w:szCs w:val="28"/>
                  </w:rPr>
                  <w:t>Avenida Villa Lobos</w:t>
                </w:r>
                <w:r>
                  <w:rPr>
                    <w:rFonts w:eastAsia="DejaVu Sans" w:cs="Arial" w:ascii="Arial" w:hAnsi="Arial"/>
                    <w:sz w:val="28"/>
                    <w:szCs w:val="28"/>
                  </w:rPr>
                  <w:t>.</w:t>
                </w:r>
              </w:p>
              <w:p>
                <w:pPr>
                  <w:pStyle w:val="Corpodotexto"/>
                  <w:spacing w:lineRule="auto" w:line="360"/>
                  <w:jc w:val="both"/>
                  <w:rPr>
                    <w:rFonts w:eastAsia="DejaVu Sans" w:cs="Arial" w:ascii="Arial" w:hAnsi="Arial"/>
                    <w:b w:val="false"/>
                    <w:bCs w:val="false"/>
                    <w:caps w:val="false"/>
                    <w:smallCaps w:val="false"/>
                    <w:color w:val="000000"/>
                    <w:spacing w:val="0"/>
                    <w:sz w:val="28"/>
                    <w:szCs w:val="28"/>
                    <w:u w:val="none"/>
                  </w:rPr>
                </w:pPr>
                <w:r>
                  <w:rPr>
                    <w:rFonts w:eastAsia="DejaVu Sans" w:cs="Arial" w:ascii="Arial" w:hAnsi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r>
                  <w:rPr>
                    <w:rFonts w:eastAsia="DejaVu Sans" w:cs="Arial" w:ascii="Arial" w:hAnsi="Arial"/>
                    <w:sz w:val="28"/>
                    <w:szCs w:val="28"/>
                  </w:rPr>
                  <w:t xml:space="preserve">  Esta reivindicação se faz extremamente necessária, uma vez, que este local é</w:t>
                </w:r>
                <w:r>
                  <w:rPr>
                    <w:rFonts w:eastAsia="DejaVu Sans" w:cs="Arial" w:ascii="Arial" w:hAnsi="Arial"/>
                    <w:b w:val="false"/>
                    <w:bCs w:val="false"/>
                    <w:caps w:val="false"/>
                    <w:smallCaps w:val="false"/>
                    <w:color w:val="000000"/>
                    <w:spacing w:val="0"/>
                    <w:sz w:val="28"/>
                    <w:szCs w:val="28"/>
                    <w:u w:val="none"/>
                  </w:rPr>
                  <w:t xml:space="preserve"> de grande movimentação, encontra-se muito sujo, podendo abrigar animais peçonhentos e sendo limpo trará melhor visual para rua. </w:t>
                </w:r>
              </w:p>
              <w:p>
                <w:pPr>
                  <w:pStyle w:val="Corpodotexto"/>
                  <w:rPr>
                    <w:rFonts w:eastAsia="DejaVu Sans" w:cs="Arial" w:ascii="Arial" w:hAnsi="Arial"/>
                    <w:sz w:val="28"/>
                    <w:szCs w:val="28"/>
                  </w:rPr>
                </w:pPr>
                <w:r>
                  <w:rPr>
                    <w:rFonts w:eastAsia="DejaVu Sans" w:cs="Arial" w:ascii="Arial" w:hAnsi="Arial"/>
                    <w:sz w:val="28"/>
                    <w:szCs w:val="28"/>
                  </w:rPr>
                  <w:t xml:space="preserve">                                </w:t>
                </w:r>
              </w:p>
              <w:p>
                <w:pPr>
                  <w:pStyle w:val="Corpodotexto"/>
                  <w:rPr>
                    <w:rFonts w:eastAsia="DejaVu Sans" w:cs="Arial" w:ascii="Arial" w:hAnsi="Arial"/>
                    <w:sz w:val="28"/>
                    <w:szCs w:val="28"/>
                  </w:rPr>
                </w:pPr>
                <w:r>
                  <w:rPr>
                    <w:rFonts w:eastAsia="DejaVu Sans" w:cs="Arial" w:ascii="Arial" w:hAnsi="Arial"/>
                    <w:sz w:val="28"/>
                    <w:szCs w:val="28"/>
                  </w:rPr>
                  <w:t xml:space="preserve">                                </w:t>
                </w:r>
                <w:r>
                  <w:rPr>
                    <w:rFonts w:eastAsia="DejaVu Sans" w:cs="Arial" w:ascii="Arial" w:hAnsi="Arial"/>
                    <w:sz w:val="28"/>
                    <w:szCs w:val="28"/>
                  </w:rPr>
                  <w:t>Sala das Sessões, 04 de Março de 2015.</w:t>
                </w:r>
              </w:p>
              <w:p>
                <w:pPr>
                  <w:pStyle w:val="Corpodotexto"/>
                  <w:jc w:val="center"/>
                  <w:rPr>
                    <w:rFonts w:eastAsia="Times New Roman" w:cs="Arial" w:ascii="Arial" w:hAnsi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>
                  <w:rPr>
                    <w:rFonts w:eastAsia="Times New Roman" w:cs="Arial" w:ascii="Arial" w:hAnsi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r>
              </w:p>
              <w:p>
                <w:pPr>
                  <w:pStyle w:val="Corpodotexto"/>
                  <w:jc w:val="center"/>
                  <w:rPr>
                    <w:rFonts w:eastAsia="Times New Roman" w:cs="Arial" w:ascii="Arial" w:hAnsi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>
                  <w:rPr>
                    <w:rFonts w:eastAsia="Times New Roman" w:cs="Arial" w:ascii="Arial" w:hAnsi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Ana Carolina Pontelo Canabrava</w:t>
                </w:r>
              </w:p>
              <w:p>
                <w:pPr>
                  <w:pStyle w:val="Corpodotexto"/>
                  <w:tabs>
                    <w:tab w:val="left" w:pos="1305" w:leader="none"/>
                  </w:tabs>
                  <w:spacing w:lineRule="auto" w:line="360"/>
                  <w:jc w:val="center"/>
                  <w:rPr>
                    <w:rFonts w:eastAsia="Times New Roman" w:cs="Bitstream Vera Sans" w:ascii="Bitstream Vera Sans" w:hAnsi="Bitstream Vera Sans"/>
                    <w:b/>
                    <w:bCs/>
                    <w:i/>
                    <w:iCs/>
                    <w:sz w:val="28"/>
                    <w:szCs w:val="28"/>
                    <w:shd w:fill="FFFFFF" w:val="clear"/>
                    <w:lang w:eastAsia="ar-SA" w:bidi="ar-SA"/>
                  </w:rPr>
                </w:pPr>
                <w:r>
                  <w:rPr>
                    <w:rFonts w:eastAsia="Times New Roman" w:cs="Bitstream Vera Sans" w:ascii="Bitstream Vera Sans" w:hAnsi="Bitstream Vera Sans"/>
                    <w:b/>
                    <w:bCs/>
                    <w:i/>
                    <w:iCs/>
                    <w:sz w:val="28"/>
                    <w:szCs w:val="28"/>
                    <w:shd w:fill="FFFFFF" w:val="clear"/>
                    <w:lang w:eastAsia="ar-SA" w:bidi="ar-SA"/>
                  </w:rPr>
                  <w:t xml:space="preserve">VEREADORA/ DEM </w:t>
                </w:r>
              </w:p>
              <w:p>
                <w:pPr>
                  <w:pStyle w:val="Contedodoquadro"/>
                  <w:spacing w:before="0" w:after="200"/>
                  <w:rPr/>
                </w:pPr>
                <w:r>
                  <w:rPr/>
                </w:r>
              </w:p>
            </w:txbxContent>
          </v:textbox>
        </v:rect>
      </w:pict>
    </w:r>
  </w:p>
</w:hdr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Lucida Sans Unicode" w:cs="Calibr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uiPriority="0" w:name="Body Tex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a5ee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bealhoChar" w:customStyle="1">
    <w:name w:val="Cabeçalho Char"/>
    <w:uiPriority w:val="99"/>
    <w:link w:val="Cabealho"/>
    <w:rsid w:val="00715773"/>
    <w:basedOn w:val="DefaultParagraphFont"/>
    <w:rPr/>
  </w:style>
  <w:style w:type="character" w:styleId="RodapChar" w:customStyle="1">
    <w:name w:val="Rodapé Char"/>
    <w:uiPriority w:val="99"/>
    <w:link w:val="Rodap"/>
    <w:rsid w:val="00715773"/>
    <w:basedOn w:val="DefaultParagraphFont"/>
    <w:rPr/>
  </w:style>
  <w:style w:type="character" w:styleId="TextodebaloChar" w:customStyle="1">
    <w:name w:val="Texto de balão Char"/>
    <w:uiPriority w:val="99"/>
    <w:semiHidden/>
    <w:link w:val="Textodebalo"/>
    <w:rsid w:val="00715773"/>
    <w:basedOn w:val="DefaultParagraphFont"/>
    <w:rPr>
      <w:rFonts w:ascii="Tahoma" w:hAnsi="Tahoma" w:cs="Tahoma"/>
      <w:sz w:val="16"/>
      <w:szCs w:val="16"/>
    </w:rPr>
  </w:style>
  <w:style w:type="character" w:styleId="CorpodetextoChar" w:customStyle="1">
    <w:name w:val="Corpo de texto Char"/>
    <w:link w:val="Corpodetexto"/>
    <w:rsid w:val="007f53b1"/>
    <w:basedOn w:val="DefaultParagraphFont"/>
    <w:rPr>
      <w:rFonts w:ascii="Liberation Serif" w:hAnsi="Liberation Serif" w:eastAsia="WenQuanYi Micro Hei" w:cs="Lohit Hindi"/>
      <w:sz w:val="24"/>
      <w:szCs w:val="24"/>
      <w:lang w:eastAsia="hi-IN" w:bidi="hi-IN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otexto">
    <w:name w:val="Corpo do texto"/>
    <w:link w:val="CorpodetextoChar"/>
    <w:rsid w:val="007f53b1"/>
    <w:basedOn w:val="Normal"/>
    <w:pPr>
      <w:widowControl w:val="false"/>
      <w:suppressAutoHyphens w:val="true"/>
      <w:spacing w:lineRule="auto" w:line="240" w:before="0" w:after="120"/>
    </w:pPr>
    <w:rPr>
      <w:rFonts w:ascii="Liberation Serif" w:hAnsi="Liberation Serif" w:eastAsia="WenQuanYi Micro Hei" w:cs="Lohit Hindi"/>
      <w:sz w:val="24"/>
      <w:szCs w:val="24"/>
      <w:lang w:eastAsia="hi-IN" w:bidi="hi-IN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Cabeçalho"/>
    <w:uiPriority w:val="99"/>
    <w:unhideWhenUsed/>
    <w:link w:val="CabealhoChar"/>
    <w:rsid w:val="00715773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uiPriority w:val="99"/>
    <w:unhideWhenUsed/>
    <w:link w:val="RodapChar"/>
    <w:rsid w:val="00715773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xtodebaloChar"/>
    <w:rsid w:val="00715773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3.jpeg"/><Relationship Id="rId2" Type="http://schemas.openxmlformats.org/officeDocument/2006/relationships/image" Target="media/image24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LibreOffice/4.2.5.2$Windows_x86 LibreOffice_project/6ff819b65674ae6c83f3cbab9e4a4c2b292a7a94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2015-02-12T11:30:00Z</dcterms:created>
  <dc:creator>Felipe</dc:creator>
  <dc:language>pt-BR</dc:language>
  <cp:lastModifiedBy>Usuario</cp:lastModifiedBy>
  <cp:lastPrinted>2015-02-09T11:17:00Z</cp:lastPrinted>
  <dcterms:modified xsi:type="dcterms:W3CDTF">2015-02-12T11:30:00Z</dcterms:modified>
  <cp:revision>2</cp:revision>
</cp:coreProperties>
</file>