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5581650" cy="120967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1650" cy="1209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  <w:sz w:val="28"/>
          <w:szCs w:val="28"/>
        </w:rPr>
        <w:t>REQUERIMENTO Nº         /2014.</w:t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  <w:t>Srs.Vereadores.</w:t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O Vereador que este subscreve requer, ouvida a Casa, com base no art. 202, inciso XIV do Regimento Interno da Câmara, seja encaminhado ao Sr. Prefeito Municipal Márcio Reinaldo Dias Moreira, solicitação no sentido de que o mesmo construa ou transforme alguma praça existente no Município em “Praça dos Esportistas”, onde teremos, a exemplo da “Passarela da Fama” em Hollywood, a “Passarela dos Esportistas”, na qual os esportistas de destaque do Município deixarão para a posteridade a marca de suas mãos e pés em cimento, numa homenagem da Administração Municipal a sua passagem de sucesso no mundo dos esportes de nossa cidade.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  <w:t>Sala das Sessões, 03 de fevereiro de 2014.</w:t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</w:rPr>
      </w:r>
    </w:p>
    <w:p>
      <w:pPr>
        <w:pStyle w:val="style0"/>
        <w:ind w:firstLine="2250" w:left="0" w:right="0"/>
      </w:pPr>
      <w:r>
        <w:rPr>
          <w:rFonts w:ascii="Verdana" w:hAnsi="Verdana"/>
          <w:b/>
          <w:bCs/>
        </w:rPr>
        <w:t>Márcio Paulino da Silva Torres</w:t>
      </w:r>
    </w:p>
    <w:p>
      <w:pPr>
        <w:pStyle w:val="style0"/>
        <w:ind w:firstLine="2250" w:left="0" w:right="0"/>
      </w:pPr>
      <w:r>
        <w:rPr>
          <w:rFonts w:ascii="Verdana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2014-02-03T11:07:00.00Z</dcterms:created>
  <dc:creator>Usuario</dc:creator>
  <cp:lastModifiedBy>Usuario</cp:lastModifiedBy>
  <cp:lastPrinted>2014-02-03T16:57:00.00Z</cp:lastPrinted>
  <dcterms:modified xsi:type="dcterms:W3CDTF">2014-02-03T17:01:00.00Z</dcterms:modified>
  <cp:revision>4</cp:revision>
</cp:coreProperties>
</file>