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0D46C7" w:rsidP="00F9755C">
      <w:pPr>
        <w:jc w:val="center"/>
        <w:rPr>
          <w:sz w:val="28"/>
        </w:rPr>
      </w:pPr>
      <w:r w:rsidRPr="000D46C7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370A7A">
        <w:rPr>
          <w:b/>
        </w:rPr>
        <w:t xml:space="preserve"> Nº _________/2014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370A7A">
        <w:rPr>
          <w:b/>
        </w:rPr>
        <w:t>que os ônibus do transporte público municipal voltem a circular no bairro Esmeraldas II.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</w:t>
      </w:r>
      <w:r w:rsidR="00370A7A">
        <w:rPr>
          <w:rFonts w:ascii="Times" w:hAnsi="Times" w:cs="Times"/>
        </w:rPr>
        <w:t xml:space="preserve">nder a solicitação de moradores e pais de alunos que necessitam utilizar o transporte público municipal. 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370A7A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>Sessões, 03</w:t>
      </w:r>
      <w:r w:rsidR="00567C86">
        <w:rPr>
          <w:rFonts w:ascii="Times" w:hAnsi="Times" w:cs="Times"/>
        </w:rPr>
        <w:t xml:space="preserve"> de </w:t>
      </w:r>
      <w:r>
        <w:rPr>
          <w:rFonts w:ascii="Times" w:hAnsi="Times" w:cs="Times"/>
        </w:rPr>
        <w:t>Fevereiro</w:t>
      </w:r>
      <w:r w:rsidR="00567C86">
        <w:rPr>
          <w:rFonts w:ascii="Times" w:hAnsi="Times" w:cs="Times"/>
        </w:rPr>
        <w:t xml:space="preserve"> de 201</w:t>
      </w:r>
      <w:r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D46C7"/>
    <w:rsid w:val="0010106B"/>
    <w:rsid w:val="00191CF5"/>
    <w:rsid w:val="00370A7A"/>
    <w:rsid w:val="004A4437"/>
    <w:rsid w:val="00567C86"/>
    <w:rsid w:val="005A13E8"/>
    <w:rsid w:val="006D5D9A"/>
    <w:rsid w:val="007F65F3"/>
    <w:rsid w:val="0081666D"/>
    <w:rsid w:val="00887C8E"/>
    <w:rsid w:val="009E70CF"/>
    <w:rsid w:val="009F2441"/>
    <w:rsid w:val="00BA5F77"/>
    <w:rsid w:val="00CA2342"/>
    <w:rsid w:val="00D77A9D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2014-02-03T13:46:00Z</cp:lastPrinted>
  <dcterms:created xsi:type="dcterms:W3CDTF">2014-02-03T13:47:00Z</dcterms:created>
  <dcterms:modified xsi:type="dcterms:W3CDTF">2014-02-03T13:47:00Z</dcterms:modified>
</cp:coreProperties>
</file>