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b/>
          <w:bCs/>
          <w:rFonts w:ascii="Arial" w:cs="Arial" w:hAnsi="Arial"/>
        </w:rPr>
        <w:t>PEDIDO DE PROVIDÊNCIA  N.°_____/2013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both"/>
        <w:spacing w:line="276" w:lineRule="atLeast"/>
      </w:pPr>
      <w:r>
        <w:rPr>
          <w:iCs/>
          <w:bCs/>
          <w:rFonts w:ascii="Arial" w:cs="Arial" w:hAnsi="Arial"/>
        </w:rPr>
        <w:t xml:space="preserve"> </w:t>
      </w:r>
      <w:r>
        <w:rPr>
          <w:iCs/>
          <w:bCs/>
          <w:rFonts w:ascii="Arial" w:cs="Arial" w:hAnsi="Arial"/>
        </w:rPr>
        <w:tab/>
        <w:tab/>
        <w:t xml:space="preserve">O Vereador que este subscreve requer, ouvido o Plenário e após os trâmites regimentais, que seja enviada correspondência ao Exmo. Prefeito Municipal, Sr. Márcio Reinaldo Dias Moreira, para que determine ao órgão competente a </w:t>
      </w:r>
      <w:r>
        <w:rPr>
          <w:rFonts w:ascii="Arial" w:cs="Arial" w:hAnsi="Arial"/>
        </w:rPr>
        <w:t>realização do serviço de limpeza, instalação de meios-fios, revitalização e paisagismo do canteiro central que divide a mão e a contramão de direção da Avenida Levindo Damásio, bairro Montreal, nesta cidade.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b/>
          <w:bCs/>
          <w:rFonts w:ascii="Arial" w:cs="Arial" w:hAnsi="Arial"/>
        </w:rPr>
        <w:t>Justificativa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  <w:spacing w:line="276" w:lineRule="atLeast"/>
      </w:pPr>
      <w:r>
        <w:rPr/>
      </w:r>
    </w:p>
    <w:p>
      <w:pPr>
        <w:pStyle w:val="style0"/>
        <w:jc w:val="both"/>
        <w:spacing w:line="276" w:lineRule="atLeast"/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  <w:tab/>
        <w:t xml:space="preserve">A Avenida Levindo Damásio é a principal e mais extensa via da populosa região do bairro Montreal. Lá estão situadas inúmeras residências e comércios diversos que atendem uma vasta área populacional setelagoana. Porém, apesar da importância deste logradouro para nosso município, este atualmente está abandonado, com entulhos e lixo apostos no canteiro central, falta de meios-fios em grande parte de sua extensão, jardinagem morta e sem qualquer manutenção. </w:t>
      </w:r>
      <w:bookmarkStart w:id="0" w:name="_GoBack"/>
      <w:bookmarkEnd w:id="0"/>
      <w:r>
        <w:rPr>
          <w:rFonts w:ascii="Arial" w:cs="Arial" w:hAnsi="Arial"/>
        </w:rPr>
        <w:t>Por esta razão, necessário se faz a remoção dos entulhos, plantio de grama, flores, árvores urbanas, manutenção e poda das árvores existentes, instalação de meios-fios onde estes não existem, bem como a aplicação de outras medidas necessárias para tornar o local mais agradável. Esta medida visa atender o interesse comum da população setelagoana que, sem sombra de dúvida, quer ver a nossa cidade cada dia mais bonita e prazerosa de se viver. Assim, pelos motivos expostos, este serviço deve ser efetivado o mais breve.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rFonts w:ascii="Arial" w:cs="Arial" w:hAnsi="Arial"/>
        </w:rPr>
        <w:t>Sala das Sessões, 10 de maio de 2013.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b/>
          <w:bCs/>
          <w:rFonts w:ascii="Arial Narrow" w:cs="Tahoma" w:hAnsi="Arial Narrow"/>
        </w:rPr>
        <w:t>Joaquim Gonzaga Barbosa</w:t>
      </w:r>
    </w:p>
    <w:p>
      <w:pPr>
        <w:pStyle w:val="style0"/>
        <w:jc w:val="center"/>
      </w:pPr>
      <w:r>
        <w:rPr>
          <w:b/>
          <w:bCs/>
          <w:rFonts w:ascii="Arial Narrow" w:cs="Tahoma" w:hAnsi="Arial Narrow"/>
        </w:rPr>
        <w:t>VEREADOR GONZAGA - PSL</w:t>
      </w:r>
    </w:p>
    <w:p>
      <w:pPr>
        <w:pStyle w:val="style0"/>
      </w:pPr>
      <w:r>
        <w:rPr/>
      </w:r>
    </w:p>
    <w:sectPr>
      <w:formProt w:val="false"/>
      <w:pgSz w:h="16838" w:w="11906"/>
      <w:docGrid w:charSpace="0" w:linePitch="240" w:type="default"/>
      <w:textDirection w:val="lrTb"/>
      <w:pgNumType w:fmt="decimal"/>
      <w:type w:val="nextPage"/>
      <w:headerReference r:id="rId2" w:type="default"/>
      <w:footerReference r:id="rId3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</w:pPr>
    <w:r>
      <w:rPr/>
    </w:r>
  </w:p>
</w:hdr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0" w:before="0" w:line="100" w:lineRule="atLeast"/>
    </w:pPr>
    <w:rPr>
      <w:color w:val="00000A"/>
      <w:sz w:val="24"/>
      <w:szCs w:val="24"/>
      <w:rFonts w:ascii="Liberation Serif" w:cs="DejaVu Sans" w:eastAsia="DejaVu Sans" w:hAnsi="Liberation Serif"/>
      <w:lang w:bidi="hi-IN" w:eastAsia="hi-I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de balão Char"/>
    <w:basedOn w:val="style15"/>
    <w:next w:val="style18"/>
    <w:rPr/>
  </w:style>
  <w:style w:styleId="style19" w:type="paragraph">
    <w:name w:val="Título"/>
    <w:basedOn w:val="style0"/>
    <w:next w:val="style20"/>
    <w:pPr>
      <w:keepNext/>
      <w:spacing w:after="120" w:before="240"/>
    </w:pPr>
    <w:rPr>
      <w:sz w:val="28"/>
      <w:szCs w:val="28"/>
      <w:rFonts w:ascii="Liberation Sans" w:cs="DejaVu Sans" w:eastAsia="DejaVu Sans" w:hAnsi="Liberation Sans"/>
    </w:rPr>
  </w:style>
  <w:style w:styleId="style20" w:type="paragraph">
    <w:name w:val="Corpo de texto"/>
    <w:basedOn w:val="style0"/>
    <w:next w:val="style20"/>
    <w:pPr>
      <w:spacing w:after="120" w:before="0"/>
    </w:pPr>
    <w:rPr/>
  </w:style>
  <w:style w:styleId="style21" w:type="paragraph">
    <w:name w:val="Lista"/>
    <w:basedOn w:val="style20"/>
    <w:next w:val="style21"/>
    <w:pPr/>
    <w:rPr>
      <w:rFonts w:cs="Lohit Hindi"/>
    </w:rPr>
  </w:style>
  <w:style w:styleId="style22" w:type="paragraph">
    <w:name w:val="Legenda"/>
    <w:basedOn w:val="style0"/>
    <w:next w:val="style22"/>
    <w:pPr>
      <w:suppressLineNumbers/>
      <w:spacing w:after="120" w:before="120"/>
    </w:pPr>
    <w:rPr>
      <w:sz w:val="24"/>
      <w:i/>
      <w:szCs w:val="24"/>
      <w:iCs/>
      <w:rFonts w:cs="Lohit Hindi"/>
    </w:rPr>
  </w:style>
  <w:style w:styleId="style23" w:type="paragraph">
    <w:name w:val="Índice"/>
    <w:basedOn w:val="style0"/>
    <w:next w:val="style23"/>
    <w:pPr>
      <w:suppressLineNumbers/>
    </w:pPr>
    <w:rPr>
      <w:rFonts w:cs="Lohit Hindi"/>
    </w:rPr>
  </w:style>
  <w:style w:styleId="style24" w:type="paragraph">
    <w:name w:val="Cabeçalho"/>
    <w:basedOn w:val="style0"/>
    <w:next w:val="style24"/>
    <w:pPr>
      <w:tabs>
        <w:tab w:leader="none" w:pos="4252" w:val="center"/>
        <w:tab w:leader="none" w:pos="8504" w:val="right"/>
      </w:tabs>
      <w:suppressLineNumbers/>
    </w:pPr>
    <w:rPr>
      <w:szCs w:val="21"/>
      <w:rFonts w:cs="Mangal"/>
    </w:rPr>
  </w:style>
  <w:style w:styleId="style25" w:type="paragraph">
    <w:name w:val="Rodapé"/>
    <w:basedOn w:val="style0"/>
    <w:next w:val="style25"/>
    <w:pPr>
      <w:tabs>
        <w:tab w:leader="none" w:pos="4252" w:val="center"/>
        <w:tab w:leader="none" w:pos="8504" w:val="right"/>
      </w:tabs>
      <w:suppressLineNumbers/>
    </w:pPr>
    <w:rPr>
      <w:szCs w:val="21"/>
      <w:rFonts w:cs="Mangal"/>
    </w:rPr>
  </w:style>
  <w:style w:styleId="style26" w:type="paragraph">
    <w:name w:val="Balloon Text"/>
    <w:basedOn w:val="style0"/>
    <w:next w:val="style2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2013-05-11T11:17:00.00Z</dcterms:created>
  <dc:creator>Leo</dc:creator>
  <cp:lastModifiedBy>Leo</cp:lastModifiedBy>
  <cp:lastPrinted>2013-05-13T10:37:17.00Z</cp:lastPrinted>
  <dcterms:modified xsi:type="dcterms:W3CDTF">2013-05-11T11:34:00.00Z</dcterms:modified>
  <cp:revision>5</cp:revision>
</cp:coreProperties>
</file>