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219A" w14:textId="77777777" w:rsidR="00014B8F" w:rsidRDefault="00014B8F" w:rsidP="00014B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494AD19C" w14:textId="77777777" w:rsidR="00014B8F" w:rsidRDefault="00014B8F" w:rsidP="00014B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6581E25" w14:textId="726CC0A2" w:rsidR="00014B8F" w:rsidRDefault="00014B8F" w:rsidP="00014B8F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MATÉRIA: PROJETO DE LEI Nº </w:t>
      </w:r>
      <w:r w:rsidR="00D52585">
        <w:rPr>
          <w:rFonts w:ascii="Times New Roman" w:hAnsi="Times New Roman" w:cs="Times New Roman"/>
          <w:sz w:val="28"/>
          <w:szCs w:val="28"/>
        </w:rPr>
        <w:t>446</w:t>
      </w:r>
      <w:r>
        <w:rPr>
          <w:rFonts w:ascii="Times New Roman" w:hAnsi="Times New Roman" w:cs="Times New Roman"/>
          <w:sz w:val="28"/>
          <w:szCs w:val="28"/>
        </w:rPr>
        <w:t xml:space="preserve">/2025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INSTITUI</w:t>
      </w:r>
      <w:r w:rsidR="00D52585">
        <w:rPr>
          <w:rFonts w:ascii="Times New Roman" w:hAnsi="Times New Roman" w:cs="Times New Roman"/>
          <w:b w:val="0"/>
          <w:bCs w:val="0"/>
          <w:sz w:val="24"/>
          <w:szCs w:val="24"/>
        </w:rPr>
        <w:t>, NO ÂMBITO DO MUNICÍPIO DE SETE LAGOAS O “AGOSTO LILÁS”, DEDICADO À CONSCIENTIZAÇÃO PELO FIM DA VIOLÊNCIA CONTRA A MULHER, E DÁ OUTRAS PROVIDÊNCIAS.</w:t>
      </w:r>
    </w:p>
    <w:p w14:paraId="0D894E6E" w14:textId="77777777" w:rsidR="00014B8F" w:rsidRDefault="00014B8F" w:rsidP="00014B8F">
      <w:pPr>
        <w:pStyle w:val="SemEspaamen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</w:p>
    <w:p w14:paraId="67929565" w14:textId="77777777" w:rsidR="00014B8F" w:rsidRDefault="00014B8F" w:rsidP="00014B8F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VEREADOR GILSON LIBOREIRO DA SILVA</w:t>
      </w:r>
    </w:p>
    <w:p w14:paraId="7D7A2FCF" w14:textId="77777777" w:rsidR="00014B8F" w:rsidRDefault="00014B8F" w:rsidP="00014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3891C86" w14:textId="77777777" w:rsidR="00014B8F" w:rsidRDefault="00014B8F" w:rsidP="00014B8F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4E181220" w14:textId="4E2D12B4" w:rsidR="00014B8F" w:rsidRDefault="00014B8F" w:rsidP="00014B8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PROJETO DE LEI Nº </w:t>
      </w:r>
      <w:r w:rsidR="00D52585">
        <w:rPr>
          <w:rFonts w:ascii="Times New Roman" w:hAnsi="Times New Roman" w:cs="Times New Roman"/>
          <w:sz w:val="28"/>
          <w:szCs w:val="28"/>
        </w:rPr>
        <w:t>446</w:t>
      </w:r>
      <w:r>
        <w:rPr>
          <w:rFonts w:ascii="Times New Roman" w:hAnsi="Times New Roman" w:cs="Times New Roman"/>
          <w:sz w:val="28"/>
          <w:szCs w:val="28"/>
        </w:rPr>
        <w:t>/2025 –</w:t>
      </w:r>
      <w:r w:rsidR="00D52585" w:rsidRPr="00D525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52585">
        <w:rPr>
          <w:rFonts w:ascii="Times New Roman" w:hAnsi="Times New Roman" w:cs="Times New Roman"/>
          <w:b w:val="0"/>
          <w:bCs w:val="0"/>
          <w:sz w:val="24"/>
          <w:szCs w:val="24"/>
        </w:rPr>
        <w:t>INSTITUI, NO ÂMBITO DO MUNICÍPIO DE SETE LAGOAS O “AGOSTO LILÁS”, DEDICADO À CONSCIENTIZAÇÃO PELO FIM DA VIOLÊNCIA CONTRA A MULHER, E DÁ OUTRAS PROVIDÊNCIAS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Vereador Gilson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Liboreiro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da Silva, foi aprovado por esta Casa, em 02 (dois) turnos de votação, sem emendas.</w:t>
      </w:r>
    </w:p>
    <w:p w14:paraId="0C7C407A" w14:textId="77777777" w:rsidR="00014B8F" w:rsidRDefault="00014B8F" w:rsidP="00014B8F"/>
    <w:p w14:paraId="15C23C8C" w14:textId="77777777" w:rsidR="00014B8F" w:rsidRDefault="00014B8F" w:rsidP="00014B8F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5799917D" w14:textId="77777777" w:rsidR="00014B8F" w:rsidRDefault="00014B8F" w:rsidP="00014B8F">
      <w:pPr>
        <w:pStyle w:val="Recuodecorpodetexto21"/>
        <w:ind w:firstLine="0"/>
        <w:rPr>
          <w:sz w:val="28"/>
          <w:szCs w:val="28"/>
        </w:rPr>
      </w:pPr>
    </w:p>
    <w:p w14:paraId="396F3EF4" w14:textId="77777777" w:rsidR="00014B8F" w:rsidRDefault="00014B8F" w:rsidP="00014B8F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Opinamos por se dar à proposição a seguinte redação final, de acordo com o aprovado, e segundo a técnica legislativa:</w:t>
      </w:r>
    </w:p>
    <w:p w14:paraId="7BCEE89C" w14:textId="77777777" w:rsidR="00014B8F" w:rsidRDefault="00014B8F" w:rsidP="00014B8F"/>
    <w:p w14:paraId="4BBE9DEF" w14:textId="77777777" w:rsidR="00014B8F" w:rsidRDefault="00014B8F" w:rsidP="00014B8F"/>
    <w:p w14:paraId="6ABDBE00" w14:textId="77777777" w:rsidR="00014B8F" w:rsidRDefault="00014B8F" w:rsidP="00014B8F"/>
    <w:p w14:paraId="0C2F0096" w14:textId="77777777" w:rsidR="00014B8F" w:rsidRDefault="00014B8F" w:rsidP="00014B8F"/>
    <w:p w14:paraId="02363444" w14:textId="77777777" w:rsidR="00014B8F" w:rsidRDefault="00014B8F" w:rsidP="00014B8F"/>
    <w:p w14:paraId="747FC9E6" w14:textId="77777777" w:rsidR="00014B8F" w:rsidRDefault="00014B8F" w:rsidP="00014B8F"/>
    <w:p w14:paraId="65717B69" w14:textId="77777777" w:rsidR="00014B8F" w:rsidRDefault="00014B8F" w:rsidP="00014B8F"/>
    <w:p w14:paraId="4D98497B" w14:textId="77777777" w:rsidR="00014B8F" w:rsidRDefault="00014B8F" w:rsidP="00014B8F"/>
    <w:p w14:paraId="6647C175" w14:textId="77777777" w:rsidR="00014B8F" w:rsidRDefault="00014B8F" w:rsidP="00014B8F"/>
    <w:p w14:paraId="69D5942C" w14:textId="77777777" w:rsidR="00014B8F" w:rsidRDefault="00014B8F" w:rsidP="00014B8F"/>
    <w:p w14:paraId="41A240B0" w14:textId="77777777" w:rsidR="00014B8F" w:rsidRDefault="00014B8F" w:rsidP="00014B8F"/>
    <w:p w14:paraId="08987E93" w14:textId="77777777" w:rsidR="00014B8F" w:rsidRPr="003F4BCA" w:rsidRDefault="00014B8F" w:rsidP="00014B8F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F4BCA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5D3C90B0" w14:textId="4EB8B0E7" w:rsidR="00014B8F" w:rsidRPr="003F4BCA" w:rsidRDefault="00014B8F" w:rsidP="00014B8F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F4BCA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3F4BCA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3F4BCA">
        <w:rPr>
          <w:rFonts w:ascii="Times New Roman" w:hAnsi="Times New Roman" w:cs="Times New Roman"/>
          <w:sz w:val="24"/>
          <w:szCs w:val="24"/>
        </w:rPr>
        <w:t xml:space="preserve"> </w:t>
      </w:r>
      <w:r w:rsidR="00D52585" w:rsidRPr="003F4BCA">
        <w:rPr>
          <w:rFonts w:ascii="Times New Roman" w:hAnsi="Times New Roman" w:cs="Times New Roman"/>
          <w:sz w:val="24"/>
          <w:szCs w:val="24"/>
        </w:rPr>
        <w:t>446</w:t>
      </w:r>
      <w:r w:rsidRPr="003F4BCA">
        <w:rPr>
          <w:rFonts w:ascii="Times New Roman" w:hAnsi="Times New Roman" w:cs="Times New Roman"/>
          <w:sz w:val="24"/>
          <w:szCs w:val="24"/>
        </w:rPr>
        <w:t>/2025</w:t>
      </w:r>
    </w:p>
    <w:p w14:paraId="77878E1F" w14:textId="77777777" w:rsidR="00014B8F" w:rsidRPr="003F4BCA" w:rsidRDefault="00014B8F" w:rsidP="00014B8F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F4BCA">
        <w:rPr>
          <w:rFonts w:ascii="Times New Roman" w:hAnsi="Times New Roman" w:cs="Times New Roman"/>
          <w:sz w:val="24"/>
          <w:szCs w:val="24"/>
        </w:rPr>
        <w:t>AUTORIA: VEREADOR GILSON LIBOREIRO DA SILVA</w:t>
      </w:r>
    </w:p>
    <w:p w14:paraId="26642177" w14:textId="77777777" w:rsidR="00014B8F" w:rsidRDefault="00014B8F" w:rsidP="00014B8F">
      <w:pPr>
        <w:pStyle w:val="SemEspaamento"/>
        <w:rPr>
          <w:i/>
          <w:sz w:val="24"/>
          <w:szCs w:val="24"/>
        </w:rPr>
      </w:pPr>
    </w:p>
    <w:p w14:paraId="6A64A2C7" w14:textId="77777777" w:rsidR="00014B8F" w:rsidRDefault="00014B8F" w:rsidP="00014B8F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0ED6BF7" w14:textId="77777777" w:rsidR="00D52585" w:rsidRDefault="00D52585" w:rsidP="00014B8F">
      <w:pPr>
        <w:pStyle w:val="SemEspaamento"/>
        <w:rPr>
          <w:i/>
          <w:sz w:val="24"/>
          <w:szCs w:val="24"/>
        </w:rPr>
      </w:pPr>
    </w:p>
    <w:p w14:paraId="301ACEB9" w14:textId="7CE8051E" w:rsidR="00D52585" w:rsidRPr="00D52585" w:rsidRDefault="00D52585" w:rsidP="00D52585">
      <w:pPr>
        <w:pStyle w:val="SemEspaamento"/>
        <w:ind w:left="2268"/>
        <w:jc w:val="both"/>
        <w:rPr>
          <w:rFonts w:ascii="Times New Roman" w:hAnsi="Times New Roman" w:cs="Times New Roman"/>
          <w:b/>
          <w:bCs/>
        </w:rPr>
      </w:pPr>
      <w:r w:rsidRPr="00D52585">
        <w:rPr>
          <w:rFonts w:ascii="Times New Roman" w:hAnsi="Times New Roman" w:cs="Times New Roman"/>
          <w:b/>
          <w:bCs/>
        </w:rPr>
        <w:t>INSTITUI, NO ÂMBITO DO MUNICÍPIO DE SETE LAGOAS O “AGOSTO LILÁS”, DEDICADO À CONSCIENTIZAÇÃO PELO FIM DA VIOLÊNCIA CONTRA A MULHER, E DÁ OUTRAS PROVIDÊNCIAS.</w:t>
      </w:r>
    </w:p>
    <w:p w14:paraId="3D3610F3" w14:textId="77777777" w:rsidR="00D52585" w:rsidRPr="00D52585" w:rsidRDefault="00D52585" w:rsidP="00D525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F794E00" w14:textId="45415D51" w:rsidR="00D52585" w:rsidRPr="00D52585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52585">
        <w:rPr>
          <w:rFonts w:ascii="Times New Roman" w:hAnsi="Times New Roman" w:cs="Times New Roman"/>
          <w:sz w:val="24"/>
          <w:szCs w:val="24"/>
        </w:rPr>
        <w:t>Art. 1º</w:t>
      </w:r>
      <w:r w:rsidRPr="00D52585">
        <w:rPr>
          <w:rFonts w:ascii="Times New Roman" w:hAnsi="Times New Roman" w:cs="Times New Roman"/>
          <w:sz w:val="24"/>
          <w:szCs w:val="24"/>
        </w:rPr>
        <w:t xml:space="preserve"> -</w:t>
      </w:r>
      <w:r w:rsidRPr="00D52585">
        <w:rPr>
          <w:rFonts w:ascii="Times New Roman" w:hAnsi="Times New Roman" w:cs="Times New Roman"/>
          <w:sz w:val="24"/>
          <w:szCs w:val="24"/>
        </w:rPr>
        <w:t xml:space="preserve"> Fica instituído, no âmbito do município de Sete Lagoas o mês “</w:t>
      </w:r>
      <w:proofErr w:type="gramStart"/>
      <w:r w:rsidRPr="00D52585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D52585">
        <w:rPr>
          <w:rFonts w:ascii="Times New Roman" w:hAnsi="Times New Roman" w:cs="Times New Roman"/>
          <w:sz w:val="24"/>
          <w:szCs w:val="24"/>
        </w:rPr>
        <w:t xml:space="preserve"> Lilás”, a ser celebrado anualmente, com o objetivo de intensificar a divulgação da Lei Federal nº 11.340/2006 (Lei Maria da Penha), e promover ações de prevenção e combate à violência contra a mulher.</w:t>
      </w:r>
    </w:p>
    <w:p w14:paraId="0E70239A" w14:textId="77777777" w:rsidR="00D52585" w:rsidRPr="00D52585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BB211B8" w14:textId="18FC80A2" w:rsidR="00D52585" w:rsidRPr="00D52585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52585">
        <w:rPr>
          <w:rFonts w:ascii="Times New Roman" w:hAnsi="Times New Roman" w:cs="Times New Roman"/>
          <w:sz w:val="24"/>
          <w:szCs w:val="24"/>
        </w:rPr>
        <w:t>Art. 2º</w:t>
      </w:r>
      <w:r w:rsidRPr="00D525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585">
        <w:rPr>
          <w:rFonts w:ascii="Times New Roman" w:hAnsi="Times New Roman" w:cs="Times New Roman"/>
          <w:sz w:val="24"/>
          <w:szCs w:val="24"/>
        </w:rPr>
        <w:t xml:space="preserve">- </w:t>
      </w:r>
      <w:r w:rsidRPr="00D52585">
        <w:rPr>
          <w:rFonts w:ascii="Times New Roman" w:hAnsi="Times New Roman" w:cs="Times New Roman"/>
          <w:sz w:val="24"/>
          <w:szCs w:val="24"/>
        </w:rPr>
        <w:t xml:space="preserve"> Durante</w:t>
      </w:r>
      <w:proofErr w:type="gramEnd"/>
      <w:r w:rsidRPr="00D52585">
        <w:rPr>
          <w:rFonts w:ascii="Times New Roman" w:hAnsi="Times New Roman" w:cs="Times New Roman"/>
          <w:sz w:val="24"/>
          <w:szCs w:val="24"/>
        </w:rPr>
        <w:t xml:space="preserve"> o mês de agosto, poderão ser desenvolvidas ações como:</w:t>
      </w:r>
    </w:p>
    <w:p w14:paraId="29DF8D49" w14:textId="77777777" w:rsidR="00D52585" w:rsidRPr="00D52585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9D7B19F" w14:textId="77777777" w:rsidR="00D52585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52585">
        <w:rPr>
          <w:rFonts w:ascii="Times New Roman" w:hAnsi="Times New Roman" w:cs="Times New Roman"/>
          <w:sz w:val="24"/>
          <w:szCs w:val="24"/>
        </w:rPr>
        <w:t>I – Campanhas educativas em meios de comunicação e redes sociais;</w:t>
      </w:r>
    </w:p>
    <w:p w14:paraId="3B96BB4F" w14:textId="77777777" w:rsidR="00D52585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B3D1CA9" w14:textId="7D583283" w:rsidR="00D52585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52585">
        <w:rPr>
          <w:rFonts w:ascii="Times New Roman" w:hAnsi="Times New Roman" w:cs="Times New Roman"/>
          <w:sz w:val="24"/>
          <w:szCs w:val="24"/>
        </w:rPr>
        <w:t>II – Iluminação de prédios públicos com a cor lilás;</w:t>
      </w:r>
    </w:p>
    <w:p w14:paraId="32A44E30" w14:textId="77777777" w:rsidR="00D52585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29191E4" w14:textId="209C98F2" w:rsidR="00D52585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52585">
        <w:rPr>
          <w:rFonts w:ascii="Times New Roman" w:hAnsi="Times New Roman" w:cs="Times New Roman"/>
          <w:sz w:val="24"/>
          <w:szCs w:val="24"/>
        </w:rPr>
        <w:t>III – Palestras, rodas de conversa, debates e seminários sobre o enfrentamento à violência de gênero;</w:t>
      </w:r>
    </w:p>
    <w:p w14:paraId="2A629774" w14:textId="77777777" w:rsidR="00D52585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F9724AA" w14:textId="64584BD8" w:rsidR="00D52585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52585">
        <w:rPr>
          <w:rFonts w:ascii="Times New Roman" w:hAnsi="Times New Roman" w:cs="Times New Roman"/>
          <w:sz w:val="24"/>
          <w:szCs w:val="24"/>
        </w:rPr>
        <w:t>IV – Divulgação de canais de denúncia e acolhimento às vítimas;</w:t>
      </w:r>
    </w:p>
    <w:p w14:paraId="2A29FFFF" w14:textId="77777777" w:rsidR="00D52585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95E90C4" w14:textId="23590BE4" w:rsidR="00D52585" w:rsidRPr="00D52585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52585">
        <w:rPr>
          <w:rFonts w:ascii="Times New Roman" w:hAnsi="Times New Roman" w:cs="Times New Roman"/>
          <w:sz w:val="24"/>
          <w:szCs w:val="24"/>
        </w:rPr>
        <w:t>V – Capacitação de servidores públicos para atendimento humanizado às mulheres vítimas de violência.</w:t>
      </w:r>
    </w:p>
    <w:p w14:paraId="17DE432B" w14:textId="77777777" w:rsidR="00D52585" w:rsidRPr="00D52585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BE48FA2" w14:textId="77777777" w:rsidR="00D52585" w:rsidRPr="00D52585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52585">
        <w:rPr>
          <w:rFonts w:ascii="Times New Roman" w:hAnsi="Times New Roman" w:cs="Times New Roman"/>
          <w:sz w:val="24"/>
          <w:szCs w:val="24"/>
        </w:rPr>
        <w:t>Art. 3º: As despesas decorrentes da execução desta Lei correrão por conta das dotações orçamentárias próprias, suplementadas se necessário, respeitando-se os limites da Lei de Responsabilidade Fiscal.</w:t>
      </w:r>
    </w:p>
    <w:p w14:paraId="0BC279EF" w14:textId="77777777" w:rsidR="00D52585" w:rsidRPr="00D52585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7BDD438" w14:textId="0D363F08" w:rsidR="00EA4FF8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52585">
        <w:rPr>
          <w:rFonts w:ascii="Times New Roman" w:hAnsi="Times New Roman" w:cs="Times New Roman"/>
          <w:sz w:val="24"/>
          <w:szCs w:val="24"/>
        </w:rPr>
        <w:t>Art. 4º: Esta Lei entra em vigor na data de sua publicação.</w:t>
      </w:r>
    </w:p>
    <w:p w14:paraId="751CBCB7" w14:textId="77777777" w:rsidR="00D52585" w:rsidRPr="00D52585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859CE17" w14:textId="6586BEF2" w:rsidR="00014B8F" w:rsidRDefault="00014B8F" w:rsidP="00014B8F">
      <w:pPr>
        <w:spacing w:after="12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 de Sete Lagoas, 1</w:t>
      </w:r>
      <w:r w:rsidR="00D52585">
        <w:rPr>
          <w:rFonts w:ascii="Times New Roman" w:hAnsi="Times New Roman" w:cs="Times New Roman"/>
          <w:sz w:val="24"/>
          <w:szCs w:val="24"/>
        </w:rPr>
        <w:t>6</w:t>
      </w:r>
      <w:r w:rsidR="00EA4FF8">
        <w:rPr>
          <w:rFonts w:ascii="Times New Roman" w:hAnsi="Times New Roman" w:cs="Times New Roman"/>
          <w:sz w:val="24"/>
          <w:szCs w:val="24"/>
        </w:rPr>
        <w:t xml:space="preserve"> de </w:t>
      </w:r>
      <w:r w:rsidR="00D52585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009718FE" w14:textId="77777777" w:rsidR="00D52585" w:rsidRPr="003F4BCA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b/>
          <w:bCs/>
        </w:rPr>
      </w:pPr>
      <w:r w:rsidRPr="003F4BCA">
        <w:rPr>
          <w:rFonts w:ascii="Times New Roman" w:hAnsi="Times New Roman" w:cs="Times New Roman"/>
          <w:b/>
          <w:bCs/>
        </w:rPr>
        <w:t>COMISSÃO DE REDAÇÃO E TÉCNICA LEGISLATIVA</w:t>
      </w:r>
    </w:p>
    <w:p w14:paraId="594C891C" w14:textId="4D85AA39" w:rsidR="00D52585" w:rsidRDefault="00D52585" w:rsidP="00D52585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02C2B" w14:textId="77777777" w:rsidR="003F4BCA" w:rsidRDefault="003F4BCA" w:rsidP="00D52585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4EF48" w14:textId="77777777" w:rsidR="00D52585" w:rsidRPr="003F4BCA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</w:t>
      </w:r>
      <w:r w:rsidRPr="003F4BCA">
        <w:rPr>
          <w:rFonts w:ascii="Times New Roman" w:hAnsi="Times New Roman" w:cs="Times New Roman"/>
          <w:b/>
          <w:bCs/>
          <w:sz w:val="18"/>
          <w:szCs w:val="18"/>
        </w:rPr>
        <w:t>ISMAEL SOARES DE MOURA</w:t>
      </w:r>
    </w:p>
    <w:p w14:paraId="51CC7D83" w14:textId="77777777" w:rsidR="00D52585" w:rsidRPr="003F4BCA" w:rsidRDefault="00D52585" w:rsidP="00D52585">
      <w:pPr>
        <w:pStyle w:val="SemEspaamento"/>
        <w:ind w:firstLine="226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F4BCA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Presidente</w:t>
      </w:r>
    </w:p>
    <w:p w14:paraId="40673A94" w14:textId="77777777" w:rsidR="00D52585" w:rsidRPr="003F4BCA" w:rsidRDefault="00D52585" w:rsidP="00D52585">
      <w:pPr>
        <w:pStyle w:val="SemEspaamen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33F0838" w14:textId="0938E660" w:rsidR="00D52585" w:rsidRPr="003F4BCA" w:rsidRDefault="00D52585" w:rsidP="00D52585">
      <w:pPr>
        <w:pStyle w:val="SemEspaamen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F4BCA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AGUINALDO BATISTA GUIMARÃES                </w:t>
      </w:r>
      <w:r w:rsidR="003F4BCA">
        <w:rPr>
          <w:rFonts w:ascii="Times New Roman" w:hAnsi="Times New Roman" w:cs="Times New Roman"/>
          <w:b/>
          <w:bCs/>
          <w:sz w:val="18"/>
          <w:szCs w:val="18"/>
        </w:rPr>
        <w:t xml:space="preserve">          </w:t>
      </w:r>
      <w:r w:rsidRPr="003F4BCA">
        <w:rPr>
          <w:rFonts w:ascii="Times New Roman" w:hAnsi="Times New Roman" w:cs="Times New Roman"/>
          <w:b/>
          <w:bCs/>
          <w:sz w:val="18"/>
          <w:szCs w:val="18"/>
        </w:rPr>
        <w:t xml:space="preserve"> ALBER ALIPIO RIBEIRO</w:t>
      </w:r>
    </w:p>
    <w:p w14:paraId="7A394A7F" w14:textId="2619E690" w:rsidR="007F6A7A" w:rsidRPr="003F4BCA" w:rsidRDefault="00D52585" w:rsidP="003F4BCA">
      <w:pPr>
        <w:pStyle w:val="SemEspaamento"/>
        <w:jc w:val="both"/>
        <w:rPr>
          <w:sz w:val="18"/>
          <w:szCs w:val="18"/>
        </w:rPr>
      </w:pPr>
      <w:r w:rsidRPr="003F4BCA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Relator                                                                          </w:t>
      </w:r>
      <w:r w:rsidR="003F4BCA">
        <w:rPr>
          <w:rFonts w:ascii="Times New Roman" w:hAnsi="Times New Roman" w:cs="Times New Roman"/>
          <w:b/>
          <w:bCs/>
          <w:sz w:val="18"/>
          <w:szCs w:val="18"/>
        </w:rPr>
        <w:t xml:space="preserve">          </w:t>
      </w:r>
      <w:r w:rsidRPr="003F4BCA">
        <w:rPr>
          <w:rFonts w:ascii="Times New Roman" w:hAnsi="Times New Roman" w:cs="Times New Roman"/>
          <w:b/>
          <w:bCs/>
          <w:sz w:val="18"/>
          <w:szCs w:val="18"/>
        </w:rPr>
        <w:t>Membro</w:t>
      </w:r>
    </w:p>
    <w:sectPr w:rsidR="007F6A7A" w:rsidRPr="003F4BC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7D40" w14:textId="77777777" w:rsidR="00FF0BF3" w:rsidRDefault="00FF0BF3" w:rsidP="003C34B0">
      <w:pPr>
        <w:spacing w:after="0" w:line="240" w:lineRule="auto"/>
      </w:pPr>
      <w:r>
        <w:separator/>
      </w:r>
    </w:p>
  </w:endnote>
  <w:endnote w:type="continuationSeparator" w:id="0">
    <w:p w14:paraId="4D41A292" w14:textId="77777777" w:rsidR="00FF0BF3" w:rsidRDefault="00FF0BF3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17F2" w14:textId="77777777" w:rsidR="00FF0BF3" w:rsidRDefault="00FF0BF3" w:rsidP="003C34B0">
      <w:pPr>
        <w:spacing w:after="0" w:line="240" w:lineRule="auto"/>
      </w:pPr>
      <w:r>
        <w:separator/>
      </w:r>
    </w:p>
  </w:footnote>
  <w:footnote w:type="continuationSeparator" w:id="0">
    <w:p w14:paraId="095B2A2A" w14:textId="77777777" w:rsidR="00FF0BF3" w:rsidRDefault="00FF0BF3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14B8F"/>
    <w:rsid w:val="0007578E"/>
    <w:rsid w:val="00080FD2"/>
    <w:rsid w:val="000D6821"/>
    <w:rsid w:val="00160C71"/>
    <w:rsid w:val="00171A6D"/>
    <w:rsid w:val="00204839"/>
    <w:rsid w:val="00234942"/>
    <w:rsid w:val="00236C87"/>
    <w:rsid w:val="00342E77"/>
    <w:rsid w:val="0034774F"/>
    <w:rsid w:val="003C34B0"/>
    <w:rsid w:val="003F405B"/>
    <w:rsid w:val="003F4BCA"/>
    <w:rsid w:val="00481FA3"/>
    <w:rsid w:val="004C700D"/>
    <w:rsid w:val="005C0384"/>
    <w:rsid w:val="006039D6"/>
    <w:rsid w:val="006142C3"/>
    <w:rsid w:val="00636CB7"/>
    <w:rsid w:val="0066502E"/>
    <w:rsid w:val="006D6648"/>
    <w:rsid w:val="006F00FD"/>
    <w:rsid w:val="007F6A7A"/>
    <w:rsid w:val="008A2744"/>
    <w:rsid w:val="008F4625"/>
    <w:rsid w:val="00962194"/>
    <w:rsid w:val="00AB6010"/>
    <w:rsid w:val="00B00A8A"/>
    <w:rsid w:val="00BC0794"/>
    <w:rsid w:val="00C55525"/>
    <w:rsid w:val="00CA7256"/>
    <w:rsid w:val="00D315E0"/>
    <w:rsid w:val="00D52585"/>
    <w:rsid w:val="00DD1827"/>
    <w:rsid w:val="00E0216C"/>
    <w:rsid w:val="00E463F5"/>
    <w:rsid w:val="00EA4FF8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B8F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014B8F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014B8F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014B8F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014B8F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Default">
    <w:name w:val="Default"/>
    <w:rsid w:val="00014B8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4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2025-07-16T12:41:00Z</cp:lastPrinted>
  <dcterms:created xsi:type="dcterms:W3CDTF">2025-07-16T12:41:00Z</dcterms:created>
  <dcterms:modified xsi:type="dcterms:W3CDTF">2025-07-16T12:41:00Z</dcterms:modified>
</cp:coreProperties>
</file>