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926A" w14:textId="0B2E61F9" w:rsidR="00E042C8" w:rsidRDefault="00E042C8" w:rsidP="00E042C8">
      <w:pPr>
        <w:spacing w:line="360" w:lineRule="auto"/>
        <w:jc w:val="right"/>
        <w:rPr>
          <w:rFonts w:ascii="Arial Narrow" w:hAnsi="Arial Narrow"/>
          <w:kern w:val="2"/>
        </w:rPr>
      </w:pPr>
      <w:r>
        <w:rPr>
          <w:rFonts w:ascii="Arial Narrow" w:hAnsi="Arial Narrow"/>
        </w:rPr>
        <w:t xml:space="preserve">Sete Lagoas, </w:t>
      </w:r>
      <w:r w:rsidR="009F7256">
        <w:rPr>
          <w:rFonts w:ascii="Arial Narrow" w:hAnsi="Arial Narrow"/>
        </w:rPr>
        <w:t>02</w:t>
      </w:r>
      <w:r>
        <w:rPr>
          <w:rFonts w:ascii="Arial Narrow" w:hAnsi="Arial Narrow"/>
        </w:rPr>
        <w:t xml:space="preserve"> de </w:t>
      </w:r>
      <w:r w:rsidR="009F7256">
        <w:rPr>
          <w:rFonts w:ascii="Arial Narrow" w:hAnsi="Arial Narrow"/>
        </w:rPr>
        <w:t>julho</w:t>
      </w:r>
      <w:r>
        <w:rPr>
          <w:rFonts w:ascii="Arial Narrow" w:hAnsi="Arial Narrow"/>
        </w:rPr>
        <w:t xml:space="preserve"> de 2025.</w:t>
      </w:r>
    </w:p>
    <w:p w14:paraId="277FEAF1" w14:textId="77777777" w:rsidR="00EB1951" w:rsidRPr="007061A4" w:rsidRDefault="00EB1951" w:rsidP="00EB1951">
      <w:pPr>
        <w:spacing w:line="360" w:lineRule="auto"/>
        <w:jc w:val="both"/>
        <w:rPr>
          <w:rFonts w:ascii="Arial Narrow" w:hAnsi="Arial Narrow"/>
          <w:b/>
        </w:rPr>
      </w:pPr>
    </w:p>
    <w:p w14:paraId="53C51694" w14:textId="071F9978" w:rsidR="00DB5132" w:rsidRPr="00DB5132" w:rsidRDefault="004374C4" w:rsidP="00DB5132">
      <w:pPr>
        <w:widowControl/>
        <w:suppressAutoHyphens w:val="0"/>
        <w:jc w:val="both"/>
        <w:rPr>
          <w:rFonts w:ascii="Arial Narrow" w:hAnsi="Arial Narrow"/>
        </w:rPr>
      </w:pPr>
      <w:r>
        <w:rPr>
          <w:rFonts w:ascii="Arial Narrow" w:eastAsia="Times New Roman" w:hAnsi="Arial Narrow" w:cs="Calibri"/>
          <w:b/>
          <w:bCs/>
          <w:color w:val="000000"/>
          <w:kern w:val="0"/>
          <w:sz w:val="22"/>
          <w:szCs w:val="22"/>
          <w:lang w:val="pt-BR" w:eastAsia="pt-BR"/>
        </w:rPr>
        <w:t xml:space="preserve">PARECER: </w:t>
      </w:r>
      <w:r w:rsidR="00DB5132">
        <w:rPr>
          <w:rFonts w:ascii="Arial Narrow" w:eastAsia="Times New Roman" w:hAnsi="Arial Narrow" w:cs="Calibri"/>
          <w:b/>
          <w:bCs/>
          <w:color w:val="000000"/>
          <w:kern w:val="0"/>
          <w:sz w:val="22"/>
          <w:szCs w:val="22"/>
          <w:lang w:val="pt-BR" w:eastAsia="pt-BR"/>
        </w:rPr>
        <w:t>PGLAJ/CMSL/</w:t>
      </w:r>
      <w:r w:rsidR="00DB5132">
        <w:rPr>
          <w:rFonts w:ascii="Arial Narrow" w:hAnsi="Arial Narrow"/>
          <w:b/>
          <w:bCs/>
        </w:rPr>
        <w:t xml:space="preserve"> N°</w:t>
      </w:r>
      <w:r w:rsidR="009F7256">
        <w:rPr>
          <w:rFonts w:ascii="Arial Narrow" w:eastAsia="Times New Roman" w:hAnsi="Arial Narrow" w:cs="Calibri"/>
          <w:b/>
          <w:bCs/>
          <w:color w:val="000000"/>
          <w:kern w:val="0"/>
          <w:sz w:val="22"/>
          <w:szCs w:val="22"/>
          <w:lang w:val="pt-BR" w:eastAsia="pt-BR"/>
        </w:rPr>
        <w:t>320</w:t>
      </w:r>
      <w:r w:rsidR="00C54F86">
        <w:rPr>
          <w:rFonts w:ascii="Arial Narrow" w:eastAsia="Times New Roman" w:hAnsi="Arial Narrow" w:cs="Calibri"/>
          <w:b/>
          <w:bCs/>
          <w:color w:val="000000"/>
          <w:kern w:val="0"/>
          <w:sz w:val="22"/>
          <w:szCs w:val="22"/>
          <w:lang w:val="pt-BR" w:eastAsia="pt-BR"/>
        </w:rPr>
        <w:t>/</w:t>
      </w:r>
      <w:r w:rsidR="00DB5132">
        <w:rPr>
          <w:rFonts w:ascii="Arial Narrow" w:eastAsia="Times New Roman" w:hAnsi="Arial Narrow" w:cs="Calibri"/>
          <w:b/>
          <w:bCs/>
          <w:color w:val="000000"/>
          <w:kern w:val="0"/>
          <w:sz w:val="22"/>
          <w:szCs w:val="22"/>
          <w:lang w:val="pt-BR" w:eastAsia="pt-BR"/>
        </w:rPr>
        <w:t xml:space="preserve">2025 </w:t>
      </w:r>
      <w:r w:rsidR="00DB5132">
        <w:rPr>
          <w:rFonts w:ascii="Arial Narrow" w:hAnsi="Arial Narrow"/>
        </w:rPr>
        <w:t xml:space="preserve"> </w:t>
      </w:r>
    </w:p>
    <w:p w14:paraId="41F5CF4C" w14:textId="2494F0E9"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9F7256">
        <w:rPr>
          <w:rFonts w:ascii="Arial Narrow" w:hAnsi="Arial Narrow"/>
        </w:rPr>
        <w:t>350</w:t>
      </w:r>
      <w:r w:rsidR="008C70F2" w:rsidRPr="007061A4">
        <w:rPr>
          <w:rFonts w:ascii="Arial Narrow" w:hAnsi="Arial Narrow"/>
        </w:rPr>
        <w:t>/202</w:t>
      </w:r>
      <w:r w:rsidR="00F2395D">
        <w:rPr>
          <w:rFonts w:ascii="Arial Narrow" w:hAnsi="Arial Narrow"/>
        </w:rPr>
        <w:t>5</w:t>
      </w:r>
    </w:p>
    <w:p w14:paraId="149FAC91" w14:textId="4B928776"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9F7256">
        <w:rPr>
          <w:rFonts w:ascii="Arial Narrow" w:hAnsi="Arial Narrow"/>
        </w:rPr>
        <w:t>Rodrigo Braga da Rocha</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orçamentário e financeiro disponíveis, transformará o Anteprojeto em Projeto de lei, </w:t>
      </w:r>
      <w:r w:rsidRPr="001150C4">
        <w:rPr>
          <w:rFonts w:ascii="Arial Narrow" w:hAnsi="Arial Narrow"/>
        </w:rPr>
        <w:lastRenderedPageBreak/>
        <w:t>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1F46A4D5" w:rsidR="00EB1951"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742E34BA" w14:textId="2BA9AA00" w:rsidR="004B56C4" w:rsidRDefault="004B56C4" w:rsidP="00EB1951">
      <w:pPr>
        <w:ind w:firstLine="709"/>
        <w:jc w:val="both"/>
        <w:rPr>
          <w:rFonts w:ascii="Arial Narrow" w:hAnsi="Arial Narrow"/>
        </w:rPr>
      </w:pPr>
    </w:p>
    <w:p w14:paraId="26EB812B" w14:textId="15729C7E" w:rsidR="004B56C4" w:rsidRPr="001150C4" w:rsidRDefault="004B56C4" w:rsidP="00EB1951">
      <w:pPr>
        <w:ind w:firstLine="709"/>
        <w:jc w:val="both"/>
        <w:rPr>
          <w:rFonts w:ascii="Arial Narrow" w:hAnsi="Arial Narrow"/>
        </w:rPr>
      </w:pPr>
      <w:r w:rsidRPr="004B56C4">
        <w:rPr>
          <w:rFonts w:ascii="Arial Narrow" w:hAnsi="Arial Narrow"/>
        </w:rPr>
        <w:t>Desta feita, a proposição reúne condições de validamente prosperar.</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C2A0" w14:textId="77777777" w:rsidR="00C02895" w:rsidRDefault="00C02895" w:rsidP="003C34B0">
      <w:r>
        <w:separator/>
      </w:r>
    </w:p>
  </w:endnote>
  <w:endnote w:type="continuationSeparator" w:id="0">
    <w:p w14:paraId="03FD9CBF" w14:textId="77777777" w:rsidR="00C02895" w:rsidRDefault="00C0289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5D18" w14:textId="77777777" w:rsidR="00C02895" w:rsidRDefault="00C02895" w:rsidP="003C34B0">
      <w:r>
        <w:separator/>
      </w:r>
    </w:p>
  </w:footnote>
  <w:footnote w:type="continuationSeparator" w:id="0">
    <w:p w14:paraId="37D43FB1" w14:textId="77777777" w:rsidR="00C02895" w:rsidRDefault="00C0289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7B44"/>
    <w:rsid w:val="001B0F61"/>
    <w:rsid w:val="001C2B12"/>
    <w:rsid w:val="001F1494"/>
    <w:rsid w:val="00204839"/>
    <w:rsid w:val="00205297"/>
    <w:rsid w:val="00210B3A"/>
    <w:rsid w:val="002127F9"/>
    <w:rsid w:val="002341FD"/>
    <w:rsid w:val="00234942"/>
    <w:rsid w:val="00236C87"/>
    <w:rsid w:val="002405EA"/>
    <w:rsid w:val="00271F7E"/>
    <w:rsid w:val="00282738"/>
    <w:rsid w:val="002975D6"/>
    <w:rsid w:val="002B328B"/>
    <w:rsid w:val="002E51DE"/>
    <w:rsid w:val="002E5984"/>
    <w:rsid w:val="002F5723"/>
    <w:rsid w:val="002F7EDB"/>
    <w:rsid w:val="003025E9"/>
    <w:rsid w:val="00331E2F"/>
    <w:rsid w:val="00342A24"/>
    <w:rsid w:val="00364649"/>
    <w:rsid w:val="00371653"/>
    <w:rsid w:val="003730DD"/>
    <w:rsid w:val="00374CF4"/>
    <w:rsid w:val="0037745A"/>
    <w:rsid w:val="00377C95"/>
    <w:rsid w:val="003A7A2E"/>
    <w:rsid w:val="003B34F6"/>
    <w:rsid w:val="003B4F69"/>
    <w:rsid w:val="003C34B0"/>
    <w:rsid w:val="003D6895"/>
    <w:rsid w:val="003E2EF6"/>
    <w:rsid w:val="003F3724"/>
    <w:rsid w:val="003F3A98"/>
    <w:rsid w:val="003F4CB2"/>
    <w:rsid w:val="00402D04"/>
    <w:rsid w:val="00422D9A"/>
    <w:rsid w:val="004374C4"/>
    <w:rsid w:val="004706A8"/>
    <w:rsid w:val="004765C5"/>
    <w:rsid w:val="004805AD"/>
    <w:rsid w:val="00481FA3"/>
    <w:rsid w:val="004A3730"/>
    <w:rsid w:val="004B56C4"/>
    <w:rsid w:val="004C700D"/>
    <w:rsid w:val="004F1865"/>
    <w:rsid w:val="0050074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A13E5"/>
    <w:rsid w:val="006B6CE1"/>
    <w:rsid w:val="006D0538"/>
    <w:rsid w:val="006D06E4"/>
    <w:rsid w:val="006D1ED0"/>
    <w:rsid w:val="006E3E43"/>
    <w:rsid w:val="006F5B9E"/>
    <w:rsid w:val="00700040"/>
    <w:rsid w:val="00700607"/>
    <w:rsid w:val="007061A4"/>
    <w:rsid w:val="00715A88"/>
    <w:rsid w:val="007268B7"/>
    <w:rsid w:val="007356B6"/>
    <w:rsid w:val="00736EA0"/>
    <w:rsid w:val="00765733"/>
    <w:rsid w:val="00766702"/>
    <w:rsid w:val="0078075E"/>
    <w:rsid w:val="00784691"/>
    <w:rsid w:val="007943F7"/>
    <w:rsid w:val="007A5147"/>
    <w:rsid w:val="007C7233"/>
    <w:rsid w:val="007D2411"/>
    <w:rsid w:val="007F4842"/>
    <w:rsid w:val="008071DC"/>
    <w:rsid w:val="00820CFB"/>
    <w:rsid w:val="00833D81"/>
    <w:rsid w:val="00843229"/>
    <w:rsid w:val="0084368F"/>
    <w:rsid w:val="008751B3"/>
    <w:rsid w:val="008769DD"/>
    <w:rsid w:val="008B3AB3"/>
    <w:rsid w:val="008C546B"/>
    <w:rsid w:val="008C70F2"/>
    <w:rsid w:val="008E4513"/>
    <w:rsid w:val="00916E1C"/>
    <w:rsid w:val="00932D58"/>
    <w:rsid w:val="0097275E"/>
    <w:rsid w:val="00994964"/>
    <w:rsid w:val="009B05A3"/>
    <w:rsid w:val="009B5BBC"/>
    <w:rsid w:val="009C2327"/>
    <w:rsid w:val="009D6D0C"/>
    <w:rsid w:val="009F7256"/>
    <w:rsid w:val="00A170FB"/>
    <w:rsid w:val="00A27B3E"/>
    <w:rsid w:val="00A314A6"/>
    <w:rsid w:val="00A7234C"/>
    <w:rsid w:val="00A764E4"/>
    <w:rsid w:val="00A97439"/>
    <w:rsid w:val="00AB6010"/>
    <w:rsid w:val="00AE1976"/>
    <w:rsid w:val="00B00A8A"/>
    <w:rsid w:val="00B2634E"/>
    <w:rsid w:val="00B26F0C"/>
    <w:rsid w:val="00B3475B"/>
    <w:rsid w:val="00B43A00"/>
    <w:rsid w:val="00B57F3F"/>
    <w:rsid w:val="00B625CE"/>
    <w:rsid w:val="00B74DCB"/>
    <w:rsid w:val="00BB22DD"/>
    <w:rsid w:val="00BB5BD4"/>
    <w:rsid w:val="00BB606D"/>
    <w:rsid w:val="00BC1297"/>
    <w:rsid w:val="00BC393B"/>
    <w:rsid w:val="00BD71A3"/>
    <w:rsid w:val="00BE519B"/>
    <w:rsid w:val="00BF6DB4"/>
    <w:rsid w:val="00C010F9"/>
    <w:rsid w:val="00C02895"/>
    <w:rsid w:val="00C03D1D"/>
    <w:rsid w:val="00C1363E"/>
    <w:rsid w:val="00C34FCD"/>
    <w:rsid w:val="00C36510"/>
    <w:rsid w:val="00C51DAF"/>
    <w:rsid w:val="00C54F86"/>
    <w:rsid w:val="00C60DD0"/>
    <w:rsid w:val="00C62874"/>
    <w:rsid w:val="00C741D5"/>
    <w:rsid w:val="00C932F1"/>
    <w:rsid w:val="00C93D73"/>
    <w:rsid w:val="00C96C39"/>
    <w:rsid w:val="00CC2D5E"/>
    <w:rsid w:val="00CD7844"/>
    <w:rsid w:val="00D11ADD"/>
    <w:rsid w:val="00D21788"/>
    <w:rsid w:val="00D2381C"/>
    <w:rsid w:val="00D24AC7"/>
    <w:rsid w:val="00D315E0"/>
    <w:rsid w:val="00D34734"/>
    <w:rsid w:val="00D34BBD"/>
    <w:rsid w:val="00D938D9"/>
    <w:rsid w:val="00D939AF"/>
    <w:rsid w:val="00DB31D9"/>
    <w:rsid w:val="00DB5132"/>
    <w:rsid w:val="00DC6E44"/>
    <w:rsid w:val="00DD0FE6"/>
    <w:rsid w:val="00DE5A82"/>
    <w:rsid w:val="00DE66DB"/>
    <w:rsid w:val="00E042C8"/>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287395965">
      <w:bodyDiv w:val="1"/>
      <w:marLeft w:val="0"/>
      <w:marRight w:val="0"/>
      <w:marTop w:val="0"/>
      <w:marBottom w:val="0"/>
      <w:divBdr>
        <w:top w:val="none" w:sz="0" w:space="0" w:color="auto"/>
        <w:left w:val="none" w:sz="0" w:space="0" w:color="auto"/>
        <w:bottom w:val="none" w:sz="0" w:space="0" w:color="auto"/>
        <w:right w:val="none" w:sz="0" w:space="0" w:color="auto"/>
      </w:divBdr>
    </w:div>
    <w:div w:id="1298296572">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372916912">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3106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Paola Moreira de Matos</cp:lastModifiedBy>
  <cp:revision>2</cp:revision>
  <cp:lastPrinted>2025-03-10T14:58:00Z</cp:lastPrinted>
  <dcterms:created xsi:type="dcterms:W3CDTF">2025-07-02T14:53:00Z</dcterms:created>
  <dcterms:modified xsi:type="dcterms:W3CDTF">2025-07-02T14:53:00Z</dcterms:modified>
</cp:coreProperties>
</file>