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8359" w14:textId="699FE950" w:rsidR="003D270E" w:rsidRPr="00555561" w:rsidRDefault="003D270E" w:rsidP="00555561">
      <w:pPr>
        <w:spacing w:line="276" w:lineRule="auto"/>
        <w:jc w:val="both"/>
        <w:rPr>
          <w:rFonts w:ascii="Arial Narrow" w:eastAsia="Times New Roman" w:hAnsi="Arial Narrow" w:cs="Calibri"/>
          <w:b/>
          <w:bCs/>
          <w:color w:val="000000"/>
          <w:sz w:val="24"/>
          <w:szCs w:val="24"/>
          <w:lang w:eastAsia="pt-BR"/>
        </w:rPr>
      </w:pPr>
      <w:r w:rsidRPr="00555561">
        <w:rPr>
          <w:rFonts w:ascii="Arial Narrow" w:hAnsi="Arial Narrow"/>
          <w:b/>
          <w:bCs/>
          <w:sz w:val="24"/>
          <w:szCs w:val="24"/>
        </w:rPr>
        <w:t xml:space="preserve">PARECER </w:t>
      </w:r>
      <w:r w:rsidR="003E5176" w:rsidRPr="003E5176">
        <w:rPr>
          <w:rFonts w:ascii="Arial Narrow" w:eastAsia="Times New Roman" w:hAnsi="Arial Narrow" w:cs="Calibri"/>
          <w:b/>
          <w:bCs/>
          <w:color w:val="000000"/>
          <w:sz w:val="24"/>
          <w:szCs w:val="24"/>
          <w:lang w:eastAsia="pt-BR"/>
        </w:rPr>
        <w:t>PGLAJ/CMSL/140/2025</w:t>
      </w:r>
    </w:p>
    <w:p w14:paraId="102BD45D" w14:textId="354B2D23" w:rsidR="003D270E" w:rsidRPr="00555561" w:rsidRDefault="003D270E" w:rsidP="00555561">
      <w:pPr>
        <w:spacing w:line="276" w:lineRule="auto"/>
        <w:jc w:val="both"/>
        <w:rPr>
          <w:rFonts w:ascii="Arial Narrow" w:hAnsi="Arial Narrow"/>
          <w:b/>
          <w:bCs/>
          <w:sz w:val="24"/>
          <w:szCs w:val="24"/>
        </w:rPr>
      </w:pPr>
      <w:r w:rsidRPr="00555561">
        <w:rPr>
          <w:rFonts w:ascii="Arial Narrow" w:hAnsi="Arial Narrow"/>
          <w:b/>
          <w:bCs/>
          <w:sz w:val="24"/>
          <w:szCs w:val="24"/>
        </w:rPr>
        <w:t xml:space="preserve">MATÉRIA: </w:t>
      </w:r>
      <w:r w:rsidR="0070113C" w:rsidRPr="00555561">
        <w:rPr>
          <w:rFonts w:ascii="Arial Narrow" w:hAnsi="Arial Narrow"/>
          <w:b/>
          <w:bCs/>
          <w:sz w:val="24"/>
          <w:szCs w:val="24"/>
        </w:rPr>
        <w:t xml:space="preserve">EMENDA </w:t>
      </w:r>
      <w:r w:rsidR="00D15ADB" w:rsidRPr="00555561">
        <w:rPr>
          <w:rFonts w:ascii="Arial Narrow" w:hAnsi="Arial Narrow"/>
          <w:b/>
          <w:bCs/>
          <w:sz w:val="24"/>
          <w:szCs w:val="24"/>
        </w:rPr>
        <w:t xml:space="preserve">MODIFICATIVA </w:t>
      </w:r>
      <w:r w:rsidR="0063096D" w:rsidRPr="00555561">
        <w:rPr>
          <w:rFonts w:ascii="Arial Narrow" w:hAnsi="Arial Narrow"/>
          <w:b/>
          <w:bCs/>
          <w:sz w:val="24"/>
          <w:szCs w:val="24"/>
        </w:rPr>
        <w:t>0</w:t>
      </w:r>
      <w:r w:rsidR="00777EE6">
        <w:rPr>
          <w:rFonts w:ascii="Arial Narrow" w:hAnsi="Arial Narrow"/>
          <w:b/>
          <w:bCs/>
          <w:sz w:val="24"/>
          <w:szCs w:val="24"/>
        </w:rPr>
        <w:t>02</w:t>
      </w:r>
      <w:r w:rsidR="0063096D" w:rsidRPr="00555561">
        <w:rPr>
          <w:rFonts w:ascii="Arial Narrow" w:hAnsi="Arial Narrow"/>
          <w:b/>
          <w:bCs/>
          <w:sz w:val="24"/>
          <w:szCs w:val="24"/>
        </w:rPr>
        <w:t xml:space="preserve"> </w:t>
      </w:r>
      <w:r w:rsidR="0070113C" w:rsidRPr="00555561">
        <w:rPr>
          <w:rFonts w:ascii="Arial Narrow" w:hAnsi="Arial Narrow"/>
          <w:b/>
          <w:bCs/>
          <w:sz w:val="24"/>
          <w:szCs w:val="24"/>
        </w:rPr>
        <w:t xml:space="preserve">AO </w:t>
      </w:r>
      <w:r w:rsidRPr="00555561">
        <w:rPr>
          <w:rFonts w:ascii="Arial Narrow" w:hAnsi="Arial Narrow"/>
          <w:b/>
          <w:bCs/>
          <w:sz w:val="24"/>
          <w:szCs w:val="24"/>
        </w:rPr>
        <w:t>PROJETO DE LEI ORDINÁRIA Nº</w:t>
      </w:r>
      <w:r w:rsidR="004000CB" w:rsidRPr="00555561">
        <w:rPr>
          <w:rFonts w:ascii="Arial Narrow" w:hAnsi="Arial Narrow"/>
          <w:b/>
          <w:bCs/>
          <w:sz w:val="24"/>
          <w:szCs w:val="24"/>
        </w:rPr>
        <w:t>443/2025</w:t>
      </w:r>
    </w:p>
    <w:p w14:paraId="207F170D" w14:textId="3ECFA76D" w:rsidR="003D270E" w:rsidRPr="00555561" w:rsidRDefault="003D270E" w:rsidP="00555561">
      <w:pPr>
        <w:spacing w:line="276" w:lineRule="auto"/>
        <w:jc w:val="both"/>
        <w:rPr>
          <w:rFonts w:ascii="Arial Narrow" w:hAnsi="Arial Narrow"/>
          <w:b/>
          <w:bCs/>
          <w:sz w:val="24"/>
          <w:szCs w:val="24"/>
        </w:rPr>
      </w:pPr>
      <w:r w:rsidRPr="00555561">
        <w:rPr>
          <w:rFonts w:ascii="Arial Narrow" w:hAnsi="Arial Narrow"/>
          <w:b/>
          <w:bCs/>
          <w:sz w:val="24"/>
          <w:szCs w:val="24"/>
        </w:rPr>
        <w:t xml:space="preserve">AUTORIA: </w:t>
      </w:r>
      <w:r w:rsidR="00D15ADB" w:rsidRPr="00555561">
        <w:rPr>
          <w:rFonts w:ascii="Arial Narrow" w:hAnsi="Arial Narrow"/>
          <w:b/>
          <w:bCs/>
          <w:sz w:val="24"/>
          <w:szCs w:val="24"/>
        </w:rPr>
        <w:t>Vereador</w:t>
      </w:r>
      <w:r w:rsidR="006045B9" w:rsidRPr="00555561">
        <w:rPr>
          <w:rFonts w:ascii="Arial Narrow" w:hAnsi="Arial Narrow"/>
          <w:b/>
          <w:bCs/>
          <w:sz w:val="24"/>
          <w:szCs w:val="24"/>
        </w:rPr>
        <w:t xml:space="preserve"> </w:t>
      </w:r>
      <w:r w:rsidR="004C73D2">
        <w:rPr>
          <w:rFonts w:ascii="Arial Narrow" w:hAnsi="Arial Narrow"/>
          <w:b/>
          <w:bCs/>
          <w:sz w:val="24"/>
          <w:szCs w:val="24"/>
        </w:rPr>
        <w:t xml:space="preserve">Gilson </w:t>
      </w:r>
      <w:proofErr w:type="spellStart"/>
      <w:r w:rsidR="004C73D2">
        <w:rPr>
          <w:rFonts w:ascii="Arial Narrow" w:hAnsi="Arial Narrow"/>
          <w:b/>
          <w:bCs/>
          <w:sz w:val="24"/>
          <w:szCs w:val="24"/>
        </w:rPr>
        <w:t>Liboreiro</w:t>
      </w:r>
      <w:proofErr w:type="spellEnd"/>
    </w:p>
    <w:p w14:paraId="46A40D30" w14:textId="77777777" w:rsidR="003D270E" w:rsidRPr="00555561" w:rsidRDefault="003D270E" w:rsidP="00555561">
      <w:pPr>
        <w:spacing w:line="276" w:lineRule="auto"/>
        <w:jc w:val="both"/>
        <w:rPr>
          <w:rFonts w:ascii="Arial Narrow" w:hAnsi="Arial Narrow"/>
          <w:b/>
          <w:bCs/>
          <w:sz w:val="24"/>
          <w:szCs w:val="24"/>
        </w:rPr>
      </w:pPr>
    </w:p>
    <w:p w14:paraId="1E9ABE82" w14:textId="360D86C2" w:rsidR="003D270E" w:rsidRPr="00555561" w:rsidRDefault="003D270E" w:rsidP="00555561">
      <w:pPr>
        <w:spacing w:line="276" w:lineRule="auto"/>
        <w:jc w:val="both"/>
        <w:rPr>
          <w:rFonts w:ascii="Arial Narrow" w:hAnsi="Arial Narrow"/>
          <w:b/>
          <w:bCs/>
          <w:sz w:val="24"/>
          <w:szCs w:val="24"/>
          <w:u w:val="single"/>
        </w:rPr>
      </w:pPr>
      <w:r w:rsidRPr="00555561">
        <w:rPr>
          <w:rFonts w:ascii="Arial Narrow" w:hAnsi="Arial Narrow"/>
          <w:b/>
          <w:bCs/>
          <w:sz w:val="24"/>
          <w:szCs w:val="24"/>
          <w:u w:val="single"/>
        </w:rPr>
        <w:t>RELATÓRIO</w:t>
      </w:r>
    </w:p>
    <w:p w14:paraId="318B536D" w14:textId="77777777" w:rsidR="003D270E" w:rsidRPr="00555561" w:rsidRDefault="003D270E" w:rsidP="00555561">
      <w:pPr>
        <w:pStyle w:val="PargrafodaLista"/>
        <w:spacing w:line="276" w:lineRule="auto"/>
        <w:ind w:left="1080"/>
        <w:jc w:val="both"/>
        <w:rPr>
          <w:rFonts w:ascii="Arial Narrow" w:hAnsi="Arial Narrow"/>
          <w:b/>
          <w:bCs/>
          <w:sz w:val="24"/>
          <w:szCs w:val="24"/>
          <w:u w:val="single"/>
        </w:rPr>
      </w:pPr>
    </w:p>
    <w:p w14:paraId="6B4A2097" w14:textId="3C219B60" w:rsidR="003D270E" w:rsidRPr="00555561" w:rsidRDefault="003D270E" w:rsidP="00555561">
      <w:pPr>
        <w:spacing w:line="276" w:lineRule="auto"/>
        <w:ind w:firstLine="708"/>
        <w:jc w:val="both"/>
        <w:rPr>
          <w:rFonts w:ascii="Arial Narrow" w:hAnsi="Arial Narrow"/>
          <w:sz w:val="24"/>
          <w:szCs w:val="24"/>
        </w:rPr>
      </w:pPr>
      <w:r w:rsidRPr="00555561">
        <w:rPr>
          <w:rFonts w:ascii="Arial Narrow" w:hAnsi="Arial Narrow"/>
          <w:sz w:val="24"/>
          <w:szCs w:val="24"/>
        </w:rPr>
        <w:t xml:space="preserve">Vem para parecer desta Procuradoria </w:t>
      </w:r>
      <w:r w:rsidR="0070113C" w:rsidRPr="00555561">
        <w:rPr>
          <w:rFonts w:ascii="Arial Narrow" w:hAnsi="Arial Narrow"/>
          <w:sz w:val="24"/>
          <w:szCs w:val="24"/>
        </w:rPr>
        <w:t xml:space="preserve">a EMENDA </w:t>
      </w:r>
      <w:r w:rsidR="00D15ADB" w:rsidRPr="00555561">
        <w:rPr>
          <w:rFonts w:ascii="Arial Narrow" w:hAnsi="Arial Narrow"/>
          <w:sz w:val="24"/>
          <w:szCs w:val="24"/>
        </w:rPr>
        <w:t xml:space="preserve">MODIFICATIVA </w:t>
      </w:r>
      <w:r w:rsidR="0070113C" w:rsidRPr="00555561">
        <w:rPr>
          <w:rFonts w:ascii="Arial Narrow" w:hAnsi="Arial Narrow"/>
          <w:sz w:val="24"/>
          <w:szCs w:val="24"/>
        </w:rPr>
        <w:t>AO PROJETO DE LEI ORDINÁRIA Nº 443/2025</w:t>
      </w:r>
      <w:r w:rsidRPr="00555561">
        <w:rPr>
          <w:rFonts w:ascii="Arial Narrow" w:hAnsi="Arial Narrow"/>
          <w:sz w:val="24"/>
          <w:szCs w:val="24"/>
        </w:rPr>
        <w:t xml:space="preserve">, cuja autoria pertence </w:t>
      </w:r>
      <w:r w:rsidR="00D15ADB" w:rsidRPr="00555561">
        <w:rPr>
          <w:rFonts w:ascii="Arial Narrow" w:hAnsi="Arial Narrow"/>
          <w:sz w:val="24"/>
          <w:szCs w:val="24"/>
        </w:rPr>
        <w:t xml:space="preserve">a </w:t>
      </w:r>
      <w:r w:rsidR="00777EE6" w:rsidRPr="00555561">
        <w:rPr>
          <w:rFonts w:ascii="Arial Narrow" w:hAnsi="Arial Narrow"/>
          <w:b/>
          <w:bCs/>
          <w:sz w:val="24"/>
          <w:szCs w:val="24"/>
        </w:rPr>
        <w:t xml:space="preserve">Vereador </w:t>
      </w:r>
      <w:r w:rsidR="00777EE6">
        <w:rPr>
          <w:rFonts w:ascii="Arial Narrow" w:hAnsi="Arial Narrow"/>
          <w:b/>
          <w:bCs/>
          <w:sz w:val="24"/>
          <w:szCs w:val="24"/>
        </w:rPr>
        <w:t xml:space="preserve">Gilson </w:t>
      </w:r>
      <w:proofErr w:type="spellStart"/>
      <w:r w:rsidR="00777EE6">
        <w:rPr>
          <w:rFonts w:ascii="Arial Narrow" w:hAnsi="Arial Narrow"/>
          <w:b/>
          <w:bCs/>
          <w:sz w:val="24"/>
          <w:szCs w:val="24"/>
        </w:rPr>
        <w:t>Liboreiro</w:t>
      </w:r>
      <w:proofErr w:type="spellEnd"/>
      <w:r w:rsidR="00777EE6" w:rsidRPr="00555561">
        <w:rPr>
          <w:rFonts w:ascii="Arial Narrow" w:hAnsi="Arial Narrow"/>
          <w:sz w:val="24"/>
          <w:szCs w:val="24"/>
        </w:rPr>
        <w:t xml:space="preserve"> </w:t>
      </w:r>
      <w:r w:rsidRPr="00555561">
        <w:rPr>
          <w:rFonts w:ascii="Arial Narrow" w:hAnsi="Arial Narrow"/>
          <w:sz w:val="24"/>
          <w:szCs w:val="24"/>
        </w:rPr>
        <w:t>cuja matéria “Disp</w:t>
      </w:r>
      <w:r w:rsidR="0070113C" w:rsidRPr="00555561">
        <w:rPr>
          <w:rFonts w:ascii="Arial Narrow" w:hAnsi="Arial Narrow"/>
          <w:sz w:val="24"/>
          <w:szCs w:val="24"/>
        </w:rPr>
        <w:t>õe</w:t>
      </w:r>
      <w:r w:rsidRPr="00555561">
        <w:rPr>
          <w:rFonts w:ascii="Arial Narrow" w:hAnsi="Arial Narrow"/>
          <w:sz w:val="24"/>
          <w:szCs w:val="24"/>
        </w:rPr>
        <w:t xml:space="preserve"> sobre a estrutura organizacional e o plano de cargos, carreiras e vencimentos, da Câmara Municipal de Sete Lagoas, e dá outras providências”, cujo objetivo principal é reestruturar administrativamente e criar cargos no âmbito do Poder Legislativo Municipal. </w:t>
      </w:r>
    </w:p>
    <w:p w14:paraId="1D93F742" w14:textId="77777777" w:rsidR="003D270E" w:rsidRPr="00555561" w:rsidRDefault="003D270E" w:rsidP="00555561">
      <w:pPr>
        <w:pStyle w:val="paragraph"/>
        <w:spacing w:before="0" w:beforeAutospacing="0" w:after="0" w:afterAutospacing="0" w:line="276" w:lineRule="auto"/>
        <w:ind w:firstLine="708"/>
        <w:jc w:val="both"/>
        <w:textAlignment w:val="baseline"/>
        <w:rPr>
          <w:rFonts w:ascii="Arial Narrow" w:hAnsi="Arial Narrow" w:cs="Segoe UI"/>
        </w:rPr>
      </w:pPr>
      <w:proofErr w:type="spellStart"/>
      <w:r w:rsidRPr="00555561">
        <w:rPr>
          <w:rStyle w:val="normaltextrun"/>
          <w:rFonts w:ascii="Arial Narrow" w:hAnsi="Arial Narrow"/>
        </w:rPr>
        <w:t>Prefacialmente</w:t>
      </w:r>
      <w:proofErr w:type="spellEnd"/>
      <w:r w:rsidRPr="00555561">
        <w:rPr>
          <w:rStyle w:val="normaltextrun"/>
          <w:rFonts w:ascii="Arial Narrow" w:hAnsi="Arial Narrow"/>
        </w:rPr>
        <w:t>, importante destacar que o exame da Procuradoria Geral do Legislativo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Pr="00555561">
        <w:rPr>
          <w:rStyle w:val="eop"/>
          <w:rFonts w:ascii="Arial Narrow" w:hAnsi="Arial Narrow"/>
        </w:rPr>
        <w:t> </w:t>
      </w:r>
    </w:p>
    <w:p w14:paraId="0BAF848A" w14:textId="77777777" w:rsidR="003D270E" w:rsidRPr="00555561" w:rsidRDefault="003D270E" w:rsidP="00555561">
      <w:pPr>
        <w:spacing w:line="276" w:lineRule="auto"/>
        <w:jc w:val="both"/>
        <w:rPr>
          <w:rFonts w:ascii="Arial Narrow" w:hAnsi="Arial Narrow"/>
          <w:b/>
          <w:bCs/>
          <w:sz w:val="24"/>
          <w:szCs w:val="24"/>
          <w:u w:val="single"/>
        </w:rPr>
      </w:pPr>
    </w:p>
    <w:p w14:paraId="37A65640" w14:textId="50814E8E" w:rsidR="003D270E" w:rsidRPr="00555561" w:rsidRDefault="003D270E" w:rsidP="00555561">
      <w:pPr>
        <w:spacing w:line="276" w:lineRule="auto"/>
        <w:jc w:val="both"/>
        <w:rPr>
          <w:rFonts w:ascii="Arial Narrow" w:hAnsi="Arial Narrow"/>
          <w:b/>
          <w:bCs/>
          <w:sz w:val="24"/>
          <w:szCs w:val="24"/>
          <w:u w:val="single"/>
        </w:rPr>
      </w:pPr>
      <w:r w:rsidRPr="00555561">
        <w:rPr>
          <w:rFonts w:ascii="Arial Narrow" w:hAnsi="Arial Narrow"/>
          <w:b/>
          <w:bCs/>
          <w:sz w:val="24"/>
          <w:szCs w:val="24"/>
          <w:u w:val="single"/>
        </w:rPr>
        <w:t>JUSTIFICATIVA</w:t>
      </w:r>
    </w:p>
    <w:p w14:paraId="0347AF18" w14:textId="7D88D522" w:rsidR="003D270E" w:rsidRPr="00555561" w:rsidRDefault="003D270E" w:rsidP="00555561">
      <w:pPr>
        <w:spacing w:line="276" w:lineRule="auto"/>
        <w:ind w:firstLine="708"/>
        <w:jc w:val="both"/>
        <w:rPr>
          <w:rFonts w:ascii="Arial Narrow" w:hAnsi="Arial Narrow"/>
          <w:sz w:val="24"/>
          <w:szCs w:val="24"/>
        </w:rPr>
      </w:pPr>
      <w:r w:rsidRPr="00555561">
        <w:rPr>
          <w:rFonts w:ascii="Arial Narrow" w:hAnsi="Arial Narrow"/>
          <w:sz w:val="24"/>
          <w:szCs w:val="24"/>
        </w:rPr>
        <w:t xml:space="preserve">Justificando </w:t>
      </w:r>
      <w:r w:rsidR="0070113C" w:rsidRPr="00555561">
        <w:rPr>
          <w:rFonts w:ascii="Arial Narrow" w:hAnsi="Arial Narrow"/>
          <w:sz w:val="24"/>
          <w:szCs w:val="24"/>
        </w:rPr>
        <w:t>sua pr</w:t>
      </w:r>
      <w:r w:rsidR="0063096D" w:rsidRPr="00555561">
        <w:rPr>
          <w:rFonts w:ascii="Arial Narrow" w:hAnsi="Arial Narrow"/>
          <w:sz w:val="24"/>
          <w:szCs w:val="24"/>
        </w:rPr>
        <w:t>oposição</w:t>
      </w:r>
      <w:r w:rsidRPr="00555561">
        <w:rPr>
          <w:rFonts w:ascii="Arial Narrow" w:hAnsi="Arial Narrow"/>
          <w:sz w:val="24"/>
          <w:szCs w:val="24"/>
        </w:rPr>
        <w:t xml:space="preserve">, </w:t>
      </w:r>
      <w:r w:rsidR="006045B9" w:rsidRPr="00555561">
        <w:rPr>
          <w:rFonts w:ascii="Arial Narrow" w:hAnsi="Arial Narrow"/>
          <w:sz w:val="24"/>
          <w:szCs w:val="24"/>
        </w:rPr>
        <w:t>o</w:t>
      </w:r>
      <w:r w:rsidRPr="00555561">
        <w:rPr>
          <w:rFonts w:ascii="Arial Narrow" w:hAnsi="Arial Narrow"/>
          <w:sz w:val="24"/>
          <w:szCs w:val="24"/>
        </w:rPr>
        <w:t xml:space="preserve"> proponente </w:t>
      </w:r>
      <w:r w:rsidR="0063096D" w:rsidRPr="00555561">
        <w:rPr>
          <w:rFonts w:ascii="Arial Narrow" w:hAnsi="Arial Narrow"/>
          <w:sz w:val="24"/>
          <w:szCs w:val="24"/>
        </w:rPr>
        <w:t>argumenta q</w:t>
      </w:r>
      <w:r w:rsidRPr="00555561">
        <w:rPr>
          <w:rFonts w:ascii="Arial Narrow" w:hAnsi="Arial Narrow"/>
          <w:sz w:val="24"/>
          <w:szCs w:val="24"/>
        </w:rPr>
        <w:t>ue:</w:t>
      </w:r>
    </w:p>
    <w:p w14:paraId="45040A4B" w14:textId="77777777" w:rsidR="004000CB" w:rsidRPr="00555561" w:rsidRDefault="004000CB" w:rsidP="00555561">
      <w:pPr>
        <w:spacing w:line="276" w:lineRule="auto"/>
        <w:ind w:firstLine="708"/>
        <w:jc w:val="both"/>
        <w:rPr>
          <w:rFonts w:ascii="Arial Narrow" w:hAnsi="Arial Narrow"/>
          <w:sz w:val="24"/>
          <w:szCs w:val="24"/>
        </w:rPr>
      </w:pPr>
    </w:p>
    <w:p w14:paraId="6DFE5454" w14:textId="77777777" w:rsidR="00F8124B" w:rsidRPr="00F8124B" w:rsidRDefault="00F8124B" w:rsidP="00F8124B">
      <w:pPr>
        <w:spacing w:after="0" w:line="276" w:lineRule="auto"/>
        <w:ind w:left="2268"/>
        <w:jc w:val="both"/>
        <w:rPr>
          <w:rFonts w:ascii="Arial Narrow" w:eastAsia="Times New Roman" w:hAnsi="Arial Narrow" w:cs="Arial"/>
          <w:iCs/>
          <w:color w:val="002060"/>
          <w:sz w:val="20"/>
          <w:szCs w:val="20"/>
        </w:rPr>
      </w:pPr>
      <w:r w:rsidRPr="00F8124B">
        <w:rPr>
          <w:rFonts w:ascii="Arial Narrow" w:eastAsia="Times New Roman" w:hAnsi="Arial Narrow" w:cs="Arial"/>
          <w:iCs/>
          <w:color w:val="002060"/>
          <w:sz w:val="20"/>
          <w:szCs w:val="20"/>
        </w:rPr>
        <w:t>JUSTIFICATIVA</w:t>
      </w:r>
    </w:p>
    <w:p w14:paraId="50F60A3C" w14:textId="77777777" w:rsidR="00F8124B" w:rsidRPr="00F8124B" w:rsidRDefault="00F8124B" w:rsidP="00F8124B">
      <w:pPr>
        <w:spacing w:after="0" w:line="276" w:lineRule="auto"/>
        <w:ind w:left="2268"/>
        <w:jc w:val="both"/>
        <w:rPr>
          <w:rFonts w:ascii="Arial Narrow" w:eastAsia="Times New Roman" w:hAnsi="Arial Narrow" w:cs="Arial"/>
          <w:iCs/>
          <w:color w:val="002060"/>
          <w:sz w:val="20"/>
          <w:szCs w:val="20"/>
        </w:rPr>
      </w:pPr>
      <w:r w:rsidRPr="00F8124B">
        <w:rPr>
          <w:rFonts w:ascii="Arial Narrow" w:eastAsia="Times New Roman" w:hAnsi="Arial Narrow" w:cs="Arial"/>
          <w:iCs/>
          <w:color w:val="002060"/>
          <w:sz w:val="20"/>
          <w:szCs w:val="20"/>
        </w:rPr>
        <w:t>A proposta de exclusão do cargo de Técnico de Enfermagem do quadro efetivo da Câmara Municipal de Sete Lagoas merece análise criteriosa à luz do interesse público, da legalidade e da eficiência administrativa.</w:t>
      </w:r>
    </w:p>
    <w:p w14:paraId="09F3730C" w14:textId="77777777" w:rsidR="00F8124B" w:rsidRPr="00F8124B" w:rsidRDefault="00F8124B" w:rsidP="00F8124B">
      <w:pPr>
        <w:spacing w:after="0" w:line="276" w:lineRule="auto"/>
        <w:ind w:left="2268"/>
        <w:jc w:val="both"/>
        <w:rPr>
          <w:rFonts w:ascii="Arial Narrow" w:eastAsia="Times New Roman" w:hAnsi="Arial Narrow" w:cs="Arial"/>
          <w:iCs/>
          <w:color w:val="002060"/>
          <w:sz w:val="20"/>
          <w:szCs w:val="20"/>
        </w:rPr>
      </w:pPr>
      <w:r w:rsidRPr="00F8124B">
        <w:rPr>
          <w:rFonts w:ascii="Arial Narrow" w:eastAsia="Times New Roman" w:hAnsi="Arial Narrow" w:cs="Arial"/>
          <w:iCs/>
          <w:color w:val="002060"/>
          <w:sz w:val="20"/>
          <w:szCs w:val="20"/>
        </w:rPr>
        <w:t xml:space="preserve">O cargo de Técnico de Enfermagem, ainda que não diretamente vinculado à atividade legislativa típica, desempenha função essencial no atendimento à saúde e bem-estar dos servidores, colaboradores e, eventualmente, do público que frequenta as dependências da Câmara. </w:t>
      </w:r>
    </w:p>
    <w:p w14:paraId="0DBA4525" w14:textId="10035459" w:rsidR="00F8124B" w:rsidRPr="00F8124B" w:rsidRDefault="00F8124B" w:rsidP="00F8124B">
      <w:pPr>
        <w:spacing w:after="0" w:line="276" w:lineRule="auto"/>
        <w:ind w:left="2268"/>
        <w:jc w:val="both"/>
        <w:rPr>
          <w:rFonts w:ascii="Arial Narrow" w:eastAsia="Times New Roman" w:hAnsi="Arial Narrow" w:cs="Arial"/>
          <w:iCs/>
          <w:color w:val="002060"/>
          <w:sz w:val="20"/>
          <w:szCs w:val="20"/>
        </w:rPr>
      </w:pPr>
      <w:r w:rsidRPr="00F8124B">
        <w:rPr>
          <w:rFonts w:ascii="Arial Narrow" w:eastAsia="Times New Roman" w:hAnsi="Arial Narrow" w:cs="Arial"/>
          <w:iCs/>
          <w:color w:val="002060"/>
          <w:sz w:val="20"/>
          <w:szCs w:val="20"/>
        </w:rPr>
        <w:t xml:space="preserve">Ademais, a Constituição Federal, em seu artigo 39, §3º, determina que a administração pública deve assegurar aos servidores condições adequadas de trabalho, o que inclui cuidados com a saúde e atendimento emergencial em casos de urgência médica. </w:t>
      </w:r>
    </w:p>
    <w:p w14:paraId="3DFB6293" w14:textId="77777777" w:rsidR="00F8124B" w:rsidRPr="00F8124B" w:rsidRDefault="00F8124B" w:rsidP="00F8124B">
      <w:pPr>
        <w:spacing w:after="0" w:line="276" w:lineRule="auto"/>
        <w:ind w:left="2268"/>
        <w:jc w:val="both"/>
        <w:rPr>
          <w:rFonts w:ascii="Arial Narrow" w:eastAsia="Times New Roman" w:hAnsi="Arial Narrow" w:cs="Arial"/>
          <w:iCs/>
          <w:color w:val="002060"/>
          <w:sz w:val="20"/>
          <w:szCs w:val="20"/>
        </w:rPr>
      </w:pPr>
      <w:r w:rsidRPr="00F8124B">
        <w:rPr>
          <w:rFonts w:ascii="Arial Narrow" w:eastAsia="Times New Roman" w:hAnsi="Arial Narrow" w:cs="Arial"/>
          <w:iCs/>
          <w:color w:val="002060"/>
          <w:sz w:val="20"/>
          <w:szCs w:val="20"/>
        </w:rPr>
        <w:t>O Técnico de Enfermagem cumpre exatamente esse papel preventivo e assistencial, que reduz afastamentos por doenças, contribui para o bem-estar dos servidores e mitiga riscos administrativos e legais decorrentes da ausência de suporte básico de saúde.</w:t>
      </w:r>
    </w:p>
    <w:p w14:paraId="70017BD7" w14:textId="77777777" w:rsidR="00F8124B" w:rsidRPr="00F8124B" w:rsidRDefault="00F8124B" w:rsidP="00F8124B">
      <w:pPr>
        <w:spacing w:after="0" w:line="276" w:lineRule="auto"/>
        <w:ind w:left="2268"/>
        <w:jc w:val="both"/>
        <w:rPr>
          <w:rFonts w:ascii="Arial Narrow" w:eastAsia="Times New Roman" w:hAnsi="Arial Narrow" w:cs="Arial"/>
          <w:iCs/>
          <w:color w:val="002060"/>
          <w:sz w:val="20"/>
          <w:szCs w:val="20"/>
        </w:rPr>
      </w:pPr>
      <w:r w:rsidRPr="00F8124B">
        <w:rPr>
          <w:rFonts w:ascii="Arial Narrow" w:eastAsia="Times New Roman" w:hAnsi="Arial Narrow" w:cs="Arial"/>
          <w:iCs/>
          <w:color w:val="002060"/>
          <w:sz w:val="20"/>
          <w:szCs w:val="20"/>
        </w:rPr>
        <w:t xml:space="preserve">Outro aspecto relevante é que o cargo já integra o quadro efetivo da Casa, e sua extinção pode representar não apenas um retrocesso institucional, mas também gerar questionamentos jurídicos quanto à supressão de uma função pública sem que haja </w:t>
      </w:r>
      <w:r w:rsidRPr="00F8124B">
        <w:rPr>
          <w:rFonts w:ascii="Arial Narrow" w:eastAsia="Times New Roman" w:hAnsi="Arial Narrow" w:cs="Arial"/>
          <w:iCs/>
          <w:color w:val="002060"/>
          <w:sz w:val="20"/>
          <w:szCs w:val="20"/>
        </w:rPr>
        <w:lastRenderedPageBreak/>
        <w:t>substituição por outra política que assegure o mesmo nível de atendimento à saúde dos servidores.</w:t>
      </w:r>
    </w:p>
    <w:p w14:paraId="03F8CA2A" w14:textId="77777777" w:rsidR="00F8124B" w:rsidRPr="00F8124B" w:rsidRDefault="00F8124B" w:rsidP="00F8124B">
      <w:pPr>
        <w:spacing w:after="0" w:line="276" w:lineRule="auto"/>
        <w:ind w:left="2268"/>
        <w:jc w:val="both"/>
        <w:rPr>
          <w:rFonts w:ascii="Arial Narrow" w:eastAsia="Times New Roman" w:hAnsi="Arial Narrow" w:cs="Arial"/>
          <w:iCs/>
          <w:color w:val="002060"/>
          <w:sz w:val="20"/>
          <w:szCs w:val="20"/>
        </w:rPr>
      </w:pPr>
      <w:r w:rsidRPr="00F8124B">
        <w:rPr>
          <w:rFonts w:ascii="Arial Narrow" w:eastAsia="Times New Roman" w:hAnsi="Arial Narrow" w:cs="Arial"/>
          <w:iCs/>
          <w:color w:val="002060"/>
          <w:sz w:val="20"/>
          <w:szCs w:val="20"/>
        </w:rPr>
        <w:t>Por fim, a manutenção do cargo está alinhada com as boas práticas de gestão pública, ao garantir um ambiente institucional mais seguro, humano e preparado para situações de emergência. Trata-se de medida que valoriza o servidor público e assegura a continuidade de um serviço que, embora de apoio, é fundamental para a estrutura organizacional da Câmara.</w:t>
      </w:r>
    </w:p>
    <w:p w14:paraId="7A7065D3" w14:textId="77777777" w:rsidR="00F8124B" w:rsidRPr="00F8124B" w:rsidRDefault="00F8124B" w:rsidP="00F8124B">
      <w:pPr>
        <w:spacing w:after="0" w:line="276" w:lineRule="auto"/>
        <w:ind w:left="2268"/>
        <w:jc w:val="both"/>
        <w:rPr>
          <w:rFonts w:ascii="Arial Narrow" w:eastAsia="Times New Roman" w:hAnsi="Arial Narrow" w:cs="Arial"/>
          <w:iCs/>
          <w:color w:val="002060"/>
          <w:sz w:val="20"/>
          <w:szCs w:val="20"/>
        </w:rPr>
      </w:pPr>
      <w:r w:rsidRPr="00F8124B">
        <w:rPr>
          <w:rFonts w:ascii="Arial Narrow" w:eastAsia="Times New Roman" w:hAnsi="Arial Narrow" w:cs="Arial"/>
          <w:iCs/>
          <w:color w:val="002060"/>
          <w:sz w:val="20"/>
          <w:szCs w:val="20"/>
        </w:rPr>
        <w:t>Diante do exposto, recomenda-se a manutenção do cargo de Técnico de Enfermagem no quadro de pessoal da Câmara Municipal de Sete Lagoas, por ser medida que atende ao interesse público, à legalidade e à responsabilidade institucional.</w:t>
      </w:r>
    </w:p>
    <w:p w14:paraId="521B2FC9" w14:textId="44FF552D" w:rsidR="006045B9" w:rsidRPr="00F8124B" w:rsidRDefault="00F8124B" w:rsidP="00F8124B">
      <w:pPr>
        <w:spacing w:after="0" w:line="276" w:lineRule="auto"/>
        <w:ind w:left="2268"/>
        <w:jc w:val="both"/>
        <w:rPr>
          <w:rFonts w:ascii="Arial Narrow" w:eastAsia="Times New Roman" w:hAnsi="Arial Narrow" w:cs="Arial"/>
          <w:iCs/>
          <w:sz w:val="20"/>
          <w:szCs w:val="20"/>
        </w:rPr>
      </w:pPr>
      <w:r w:rsidRPr="00F8124B">
        <w:rPr>
          <w:rFonts w:ascii="Arial Narrow" w:eastAsia="Times New Roman" w:hAnsi="Arial Narrow" w:cs="Arial"/>
          <w:iCs/>
          <w:color w:val="002060"/>
          <w:sz w:val="20"/>
          <w:szCs w:val="20"/>
        </w:rPr>
        <w:t>Certo do apoio dos nobres pares.</w:t>
      </w:r>
    </w:p>
    <w:p w14:paraId="6BFFED6B" w14:textId="77777777" w:rsidR="0070113C" w:rsidRPr="00555561" w:rsidRDefault="0070113C" w:rsidP="00555561">
      <w:pPr>
        <w:spacing w:line="276" w:lineRule="auto"/>
        <w:jc w:val="both"/>
        <w:rPr>
          <w:rFonts w:ascii="Arial Narrow" w:hAnsi="Arial Narrow"/>
          <w:sz w:val="24"/>
          <w:szCs w:val="24"/>
        </w:rPr>
      </w:pPr>
    </w:p>
    <w:p w14:paraId="4B52B60D" w14:textId="41358C9A" w:rsidR="003D270E" w:rsidRPr="00555561" w:rsidRDefault="003D270E" w:rsidP="00555561">
      <w:pPr>
        <w:spacing w:line="276" w:lineRule="auto"/>
        <w:ind w:firstLine="708"/>
        <w:jc w:val="both"/>
        <w:rPr>
          <w:rFonts w:ascii="Arial Narrow" w:hAnsi="Arial Narrow"/>
          <w:sz w:val="24"/>
          <w:szCs w:val="24"/>
        </w:rPr>
      </w:pPr>
      <w:r w:rsidRPr="00555561">
        <w:rPr>
          <w:rFonts w:ascii="Arial Narrow" w:hAnsi="Arial Narrow"/>
          <w:sz w:val="24"/>
          <w:szCs w:val="24"/>
        </w:rPr>
        <w:t xml:space="preserve">A proposição </w:t>
      </w:r>
      <w:r w:rsidR="006045B9" w:rsidRPr="00555561">
        <w:rPr>
          <w:rFonts w:ascii="Arial Narrow" w:hAnsi="Arial Narrow"/>
          <w:sz w:val="24"/>
          <w:szCs w:val="24"/>
        </w:rPr>
        <w:t xml:space="preserve">não </w:t>
      </w:r>
      <w:r w:rsidRPr="00555561">
        <w:rPr>
          <w:rFonts w:ascii="Arial Narrow" w:hAnsi="Arial Narrow"/>
          <w:sz w:val="24"/>
          <w:szCs w:val="24"/>
        </w:rPr>
        <w:t>veio acompanhado de documentação relacionada ao projeto.</w:t>
      </w:r>
    </w:p>
    <w:p w14:paraId="3F1EF9C6" w14:textId="77777777" w:rsidR="003D270E" w:rsidRPr="00555561" w:rsidRDefault="003D270E" w:rsidP="00555561">
      <w:pPr>
        <w:spacing w:line="276" w:lineRule="auto"/>
        <w:ind w:firstLine="708"/>
        <w:jc w:val="both"/>
        <w:rPr>
          <w:rFonts w:ascii="Arial Narrow" w:hAnsi="Arial Narrow"/>
          <w:sz w:val="24"/>
          <w:szCs w:val="24"/>
        </w:rPr>
      </w:pPr>
      <w:r w:rsidRPr="00555561">
        <w:rPr>
          <w:rFonts w:ascii="Arial Narrow" w:hAnsi="Arial Narrow"/>
          <w:sz w:val="24"/>
          <w:szCs w:val="24"/>
        </w:rPr>
        <w:t>Em síntese estes são os fatos.</w:t>
      </w:r>
    </w:p>
    <w:p w14:paraId="7CB945A3" w14:textId="77777777" w:rsidR="0063096D" w:rsidRPr="00555561" w:rsidRDefault="0063096D" w:rsidP="00555561">
      <w:pPr>
        <w:spacing w:line="276" w:lineRule="auto"/>
        <w:jc w:val="both"/>
        <w:rPr>
          <w:rFonts w:ascii="Arial Narrow" w:hAnsi="Arial Narrow"/>
          <w:b/>
          <w:bCs/>
          <w:sz w:val="24"/>
          <w:szCs w:val="24"/>
          <w:u w:val="single"/>
        </w:rPr>
      </w:pPr>
    </w:p>
    <w:p w14:paraId="7B8CFFBD" w14:textId="510660B8" w:rsidR="003D270E" w:rsidRPr="00555561" w:rsidRDefault="003D270E" w:rsidP="00555561">
      <w:pPr>
        <w:spacing w:line="276" w:lineRule="auto"/>
        <w:jc w:val="both"/>
        <w:rPr>
          <w:rFonts w:ascii="Arial Narrow" w:hAnsi="Arial Narrow"/>
          <w:b/>
          <w:bCs/>
          <w:sz w:val="24"/>
          <w:szCs w:val="24"/>
        </w:rPr>
      </w:pPr>
      <w:r w:rsidRPr="00555561">
        <w:rPr>
          <w:rFonts w:ascii="Arial Narrow" w:hAnsi="Arial Narrow"/>
          <w:b/>
          <w:bCs/>
          <w:sz w:val="24"/>
          <w:szCs w:val="24"/>
          <w:u w:val="single"/>
        </w:rPr>
        <w:t xml:space="preserve">DA FUNDAMENTAÇÃO </w:t>
      </w:r>
      <w:r w:rsidR="002332C6" w:rsidRPr="00555561">
        <w:rPr>
          <w:rFonts w:ascii="Arial Narrow" w:hAnsi="Arial Narrow"/>
          <w:b/>
          <w:bCs/>
          <w:sz w:val="24"/>
          <w:szCs w:val="24"/>
          <w:u w:val="single"/>
        </w:rPr>
        <w:t>–</w:t>
      </w:r>
      <w:r w:rsidRPr="00555561">
        <w:rPr>
          <w:rFonts w:ascii="Arial Narrow" w:hAnsi="Arial Narrow"/>
          <w:b/>
          <w:bCs/>
          <w:sz w:val="24"/>
          <w:szCs w:val="24"/>
          <w:u w:val="single"/>
        </w:rPr>
        <w:t xml:space="preserve"> DA ANÁLISE JURÍDICA </w:t>
      </w:r>
    </w:p>
    <w:p w14:paraId="57BEEF65" w14:textId="6C3575FF" w:rsidR="0070113C" w:rsidRPr="00555561" w:rsidRDefault="0070113C" w:rsidP="00555561">
      <w:pPr>
        <w:spacing w:line="276" w:lineRule="auto"/>
        <w:jc w:val="both"/>
        <w:rPr>
          <w:rFonts w:ascii="Arial Narrow" w:hAnsi="Arial Narrow"/>
          <w:b/>
          <w:bCs/>
          <w:sz w:val="24"/>
          <w:szCs w:val="24"/>
          <w:u w:val="single"/>
        </w:rPr>
      </w:pPr>
    </w:p>
    <w:p w14:paraId="6C7490A7" w14:textId="77777777" w:rsidR="00B44A60" w:rsidRPr="00555561" w:rsidRDefault="006D5C9B"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A Resolução 810/</w:t>
      </w:r>
      <w:r w:rsidR="00954D22" w:rsidRPr="00555561">
        <w:rPr>
          <w:rFonts w:ascii="Arial Narrow" w:hAnsi="Arial Narrow" w:cs="Arial"/>
          <w:sz w:val="24"/>
          <w:szCs w:val="24"/>
          <w:lang w:eastAsia="ar-SA"/>
        </w:rPr>
        <w:t>95, em seu artigo 213 reza que a emenda</w:t>
      </w:r>
      <w:r w:rsidRPr="00555561">
        <w:rPr>
          <w:rFonts w:ascii="Arial Narrow" w:hAnsi="Arial Narrow" w:cs="Arial"/>
          <w:sz w:val="24"/>
          <w:szCs w:val="24"/>
          <w:lang w:eastAsia="ar-SA"/>
        </w:rPr>
        <w:t xml:space="preserve"> é a proposição apresentada como acessória de outra, com a finalidade de aditar, modificar, substituir ou suprimir dispositivo.</w:t>
      </w:r>
      <w:r w:rsidR="00954D22" w:rsidRPr="00555561">
        <w:rPr>
          <w:rFonts w:ascii="Arial Narrow" w:hAnsi="Arial Narrow" w:cs="Arial"/>
          <w:sz w:val="24"/>
          <w:szCs w:val="24"/>
          <w:lang w:eastAsia="ar-SA"/>
        </w:rPr>
        <w:t xml:space="preserve"> </w:t>
      </w:r>
    </w:p>
    <w:p w14:paraId="3FF88BAA" w14:textId="13768095" w:rsidR="006D5C9B" w:rsidRPr="00555561" w:rsidRDefault="00954D22"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Neste sentido, as emendas s</w:t>
      </w:r>
      <w:r w:rsidR="006D5C9B" w:rsidRPr="00555561">
        <w:rPr>
          <w:rFonts w:ascii="Arial Narrow" w:hAnsi="Arial Narrow" w:cs="Arial"/>
          <w:sz w:val="24"/>
          <w:szCs w:val="24"/>
          <w:lang w:eastAsia="ar-SA"/>
        </w:rPr>
        <w:t>upressiva</w:t>
      </w:r>
      <w:r w:rsidRPr="00555561">
        <w:rPr>
          <w:rFonts w:ascii="Arial Narrow" w:hAnsi="Arial Narrow" w:cs="Arial"/>
          <w:sz w:val="24"/>
          <w:szCs w:val="24"/>
          <w:lang w:eastAsia="ar-SA"/>
        </w:rPr>
        <w:t>s</w:t>
      </w:r>
      <w:r w:rsidR="006D5C9B" w:rsidRPr="00555561">
        <w:rPr>
          <w:rFonts w:ascii="Arial Narrow" w:hAnsi="Arial Narrow" w:cs="Arial"/>
          <w:sz w:val="24"/>
          <w:szCs w:val="24"/>
          <w:lang w:eastAsia="ar-SA"/>
        </w:rPr>
        <w:t xml:space="preserve"> </w:t>
      </w:r>
      <w:r w:rsidRPr="00555561">
        <w:rPr>
          <w:rFonts w:ascii="Arial Narrow" w:hAnsi="Arial Narrow" w:cs="Arial"/>
          <w:sz w:val="24"/>
          <w:szCs w:val="24"/>
          <w:lang w:eastAsia="ar-SA"/>
        </w:rPr>
        <w:t>são aquelas que</w:t>
      </w:r>
      <w:r w:rsidR="006D5C9B" w:rsidRPr="00555561">
        <w:rPr>
          <w:rFonts w:ascii="Arial Narrow" w:hAnsi="Arial Narrow" w:cs="Arial"/>
          <w:sz w:val="24"/>
          <w:szCs w:val="24"/>
          <w:lang w:eastAsia="ar-SA"/>
        </w:rPr>
        <w:t xml:space="preserve"> </w:t>
      </w:r>
      <w:r w:rsidR="00197C30" w:rsidRPr="00555561">
        <w:rPr>
          <w:rFonts w:ascii="Arial Narrow" w:hAnsi="Arial Narrow" w:cs="Arial"/>
          <w:sz w:val="24"/>
          <w:szCs w:val="24"/>
          <w:lang w:eastAsia="ar-SA"/>
        </w:rPr>
        <w:t>se destinam</w:t>
      </w:r>
      <w:r w:rsidR="006D5C9B" w:rsidRPr="00555561">
        <w:rPr>
          <w:rFonts w:ascii="Arial Narrow" w:hAnsi="Arial Narrow" w:cs="Arial"/>
          <w:sz w:val="24"/>
          <w:szCs w:val="24"/>
          <w:lang w:eastAsia="ar-SA"/>
        </w:rPr>
        <w:t xml:space="preserve"> a excluir dispositivo. </w:t>
      </w:r>
      <w:r w:rsidRPr="00555561">
        <w:rPr>
          <w:rFonts w:ascii="Arial Narrow" w:hAnsi="Arial Narrow" w:cs="Arial"/>
          <w:sz w:val="24"/>
          <w:szCs w:val="24"/>
          <w:lang w:eastAsia="ar-SA"/>
        </w:rPr>
        <w:t>Por outro lado, as emendas s</w:t>
      </w:r>
      <w:r w:rsidR="006D5C9B" w:rsidRPr="00555561">
        <w:rPr>
          <w:rFonts w:ascii="Arial Narrow" w:hAnsi="Arial Narrow" w:cs="Arial"/>
          <w:sz w:val="24"/>
          <w:szCs w:val="24"/>
          <w:lang w:eastAsia="ar-SA"/>
        </w:rPr>
        <w:t>ubstitutiva</w:t>
      </w:r>
      <w:r w:rsidRPr="00555561">
        <w:rPr>
          <w:rFonts w:ascii="Arial Narrow" w:hAnsi="Arial Narrow" w:cs="Arial"/>
          <w:sz w:val="24"/>
          <w:szCs w:val="24"/>
          <w:lang w:eastAsia="ar-SA"/>
        </w:rPr>
        <w:t>s</w:t>
      </w:r>
      <w:r w:rsidR="006D5C9B" w:rsidRPr="00555561">
        <w:rPr>
          <w:rFonts w:ascii="Arial Narrow" w:hAnsi="Arial Narrow" w:cs="Arial"/>
          <w:sz w:val="24"/>
          <w:szCs w:val="24"/>
          <w:lang w:eastAsia="ar-SA"/>
        </w:rPr>
        <w:t xml:space="preserve"> </w:t>
      </w:r>
      <w:r w:rsidRPr="00555561">
        <w:rPr>
          <w:rFonts w:ascii="Arial Narrow" w:hAnsi="Arial Narrow" w:cs="Arial"/>
          <w:sz w:val="24"/>
          <w:szCs w:val="24"/>
          <w:lang w:eastAsia="ar-SA"/>
        </w:rPr>
        <w:t xml:space="preserve">são </w:t>
      </w:r>
      <w:r w:rsidR="00197C30" w:rsidRPr="00555561">
        <w:rPr>
          <w:rFonts w:ascii="Arial Narrow" w:hAnsi="Arial Narrow" w:cs="Arial"/>
          <w:sz w:val="24"/>
          <w:szCs w:val="24"/>
          <w:lang w:eastAsia="ar-SA"/>
        </w:rPr>
        <w:t>aquelas</w:t>
      </w:r>
      <w:r w:rsidRPr="00555561">
        <w:rPr>
          <w:rFonts w:ascii="Arial Narrow" w:hAnsi="Arial Narrow" w:cs="Arial"/>
          <w:sz w:val="24"/>
          <w:szCs w:val="24"/>
          <w:lang w:eastAsia="ar-SA"/>
        </w:rPr>
        <w:t xml:space="preserve"> que </w:t>
      </w:r>
      <w:r w:rsidR="00197C30" w:rsidRPr="00555561">
        <w:rPr>
          <w:rFonts w:ascii="Arial Narrow" w:hAnsi="Arial Narrow" w:cs="Arial"/>
          <w:sz w:val="24"/>
          <w:szCs w:val="24"/>
          <w:lang w:eastAsia="ar-SA"/>
        </w:rPr>
        <w:t>se apresentam</w:t>
      </w:r>
      <w:r w:rsidR="006D5C9B" w:rsidRPr="00555561">
        <w:rPr>
          <w:rFonts w:ascii="Arial Narrow" w:hAnsi="Arial Narrow" w:cs="Arial"/>
          <w:sz w:val="24"/>
          <w:szCs w:val="24"/>
          <w:lang w:eastAsia="ar-SA"/>
        </w:rPr>
        <w:t xml:space="preserve"> como sucedânea de dispositivo. </w:t>
      </w:r>
      <w:r w:rsidRPr="00555561">
        <w:rPr>
          <w:rFonts w:ascii="Arial Narrow" w:hAnsi="Arial Narrow" w:cs="Arial"/>
          <w:sz w:val="24"/>
          <w:szCs w:val="24"/>
          <w:lang w:eastAsia="ar-SA"/>
        </w:rPr>
        <w:t>As</w:t>
      </w:r>
      <w:r w:rsidR="006D5C9B" w:rsidRPr="00555561">
        <w:rPr>
          <w:rFonts w:ascii="Arial Narrow" w:hAnsi="Arial Narrow" w:cs="Arial"/>
          <w:sz w:val="24"/>
          <w:szCs w:val="24"/>
          <w:lang w:eastAsia="ar-SA"/>
        </w:rPr>
        <w:t xml:space="preserve"> </w:t>
      </w:r>
      <w:r w:rsidRPr="00555561">
        <w:rPr>
          <w:rFonts w:ascii="Arial Narrow" w:hAnsi="Arial Narrow" w:cs="Arial"/>
          <w:sz w:val="24"/>
          <w:szCs w:val="24"/>
          <w:lang w:eastAsia="ar-SA"/>
        </w:rPr>
        <w:t>emendas a</w:t>
      </w:r>
      <w:r w:rsidR="006D5C9B" w:rsidRPr="00555561">
        <w:rPr>
          <w:rFonts w:ascii="Arial Narrow" w:hAnsi="Arial Narrow" w:cs="Arial"/>
          <w:sz w:val="24"/>
          <w:szCs w:val="24"/>
          <w:lang w:eastAsia="ar-SA"/>
        </w:rPr>
        <w:t>ditiva</w:t>
      </w:r>
      <w:r w:rsidRPr="00555561">
        <w:rPr>
          <w:rFonts w:ascii="Arial Narrow" w:hAnsi="Arial Narrow" w:cs="Arial"/>
          <w:sz w:val="24"/>
          <w:szCs w:val="24"/>
          <w:lang w:eastAsia="ar-SA"/>
        </w:rPr>
        <w:t>s são aquelas que</w:t>
      </w:r>
      <w:r w:rsidR="006D5C9B" w:rsidRPr="00555561">
        <w:rPr>
          <w:rFonts w:ascii="Arial Narrow" w:hAnsi="Arial Narrow" w:cs="Arial"/>
          <w:sz w:val="24"/>
          <w:szCs w:val="24"/>
          <w:lang w:eastAsia="ar-SA"/>
        </w:rPr>
        <w:t xml:space="preserve"> visa</w:t>
      </w:r>
      <w:r w:rsidRPr="00555561">
        <w:rPr>
          <w:rFonts w:ascii="Arial Narrow" w:hAnsi="Arial Narrow" w:cs="Arial"/>
          <w:sz w:val="24"/>
          <w:szCs w:val="24"/>
          <w:lang w:eastAsia="ar-SA"/>
        </w:rPr>
        <w:t>m</w:t>
      </w:r>
      <w:r w:rsidR="006D5C9B" w:rsidRPr="00555561">
        <w:rPr>
          <w:rFonts w:ascii="Arial Narrow" w:hAnsi="Arial Narrow" w:cs="Arial"/>
          <w:sz w:val="24"/>
          <w:szCs w:val="24"/>
          <w:lang w:eastAsia="ar-SA"/>
        </w:rPr>
        <w:t xml:space="preserve"> a acrescentar dispositivo. </w:t>
      </w:r>
      <w:r w:rsidRPr="00555561">
        <w:rPr>
          <w:rFonts w:ascii="Arial Narrow" w:hAnsi="Arial Narrow" w:cs="Arial"/>
          <w:sz w:val="24"/>
          <w:szCs w:val="24"/>
          <w:lang w:eastAsia="ar-SA"/>
        </w:rPr>
        <w:t xml:space="preserve">De outro modo, as emendas </w:t>
      </w:r>
      <w:r w:rsidR="006D5C9B" w:rsidRPr="00555561">
        <w:rPr>
          <w:rFonts w:ascii="Arial Narrow" w:hAnsi="Arial Narrow" w:cs="Arial"/>
          <w:sz w:val="24"/>
          <w:szCs w:val="24"/>
          <w:lang w:eastAsia="ar-SA"/>
        </w:rPr>
        <w:t xml:space="preserve">de redação </w:t>
      </w:r>
      <w:r w:rsidRPr="00555561">
        <w:rPr>
          <w:rFonts w:ascii="Arial Narrow" w:hAnsi="Arial Narrow" w:cs="Arial"/>
          <w:sz w:val="24"/>
          <w:szCs w:val="24"/>
          <w:lang w:eastAsia="ar-SA"/>
        </w:rPr>
        <w:t>são aquelas que</w:t>
      </w:r>
      <w:r w:rsidR="006D5C9B" w:rsidRPr="00555561">
        <w:rPr>
          <w:rFonts w:ascii="Arial Narrow" w:hAnsi="Arial Narrow" w:cs="Arial"/>
          <w:sz w:val="24"/>
          <w:szCs w:val="24"/>
          <w:lang w:eastAsia="ar-SA"/>
        </w:rPr>
        <w:t xml:space="preserve"> objetiva</w:t>
      </w:r>
      <w:r w:rsidRPr="00555561">
        <w:rPr>
          <w:rFonts w:ascii="Arial Narrow" w:hAnsi="Arial Narrow" w:cs="Arial"/>
          <w:sz w:val="24"/>
          <w:szCs w:val="24"/>
          <w:lang w:eastAsia="ar-SA"/>
        </w:rPr>
        <w:t>m</w:t>
      </w:r>
      <w:r w:rsidR="006D5C9B" w:rsidRPr="00555561">
        <w:rPr>
          <w:rFonts w:ascii="Arial Narrow" w:hAnsi="Arial Narrow" w:cs="Arial"/>
          <w:sz w:val="24"/>
          <w:szCs w:val="24"/>
          <w:lang w:eastAsia="ar-SA"/>
        </w:rPr>
        <w:t xml:space="preserve"> sanar vício de linguagem, incorreção de técnica legislativa ou lapso manifesto. </w:t>
      </w:r>
      <w:r w:rsidRPr="00555561">
        <w:rPr>
          <w:rFonts w:ascii="Arial Narrow" w:hAnsi="Arial Narrow" w:cs="Arial"/>
          <w:sz w:val="24"/>
          <w:szCs w:val="24"/>
          <w:lang w:eastAsia="ar-SA"/>
        </w:rPr>
        <w:t>As emendas m</w:t>
      </w:r>
      <w:r w:rsidR="006D5C9B" w:rsidRPr="00555561">
        <w:rPr>
          <w:rFonts w:ascii="Arial Narrow" w:hAnsi="Arial Narrow" w:cs="Arial"/>
          <w:sz w:val="24"/>
          <w:szCs w:val="24"/>
          <w:lang w:eastAsia="ar-SA"/>
        </w:rPr>
        <w:t>odificativa</w:t>
      </w:r>
      <w:r w:rsidRPr="00555561">
        <w:rPr>
          <w:rFonts w:ascii="Arial Narrow" w:hAnsi="Arial Narrow" w:cs="Arial"/>
          <w:sz w:val="24"/>
          <w:szCs w:val="24"/>
          <w:lang w:eastAsia="ar-SA"/>
        </w:rPr>
        <w:t xml:space="preserve">s são aquelas que </w:t>
      </w:r>
      <w:r w:rsidR="006D5C9B" w:rsidRPr="00555561">
        <w:rPr>
          <w:rFonts w:ascii="Arial Narrow" w:hAnsi="Arial Narrow" w:cs="Arial"/>
          <w:sz w:val="24"/>
          <w:szCs w:val="24"/>
          <w:lang w:eastAsia="ar-SA"/>
        </w:rPr>
        <w:t>altera</w:t>
      </w:r>
      <w:r w:rsidRPr="00555561">
        <w:rPr>
          <w:rFonts w:ascii="Arial Narrow" w:hAnsi="Arial Narrow" w:cs="Arial"/>
          <w:sz w:val="24"/>
          <w:szCs w:val="24"/>
          <w:lang w:eastAsia="ar-SA"/>
        </w:rPr>
        <w:t>m</w:t>
      </w:r>
      <w:r w:rsidR="006D5C9B" w:rsidRPr="00555561">
        <w:rPr>
          <w:rFonts w:ascii="Arial Narrow" w:hAnsi="Arial Narrow" w:cs="Arial"/>
          <w:sz w:val="24"/>
          <w:szCs w:val="24"/>
          <w:lang w:eastAsia="ar-SA"/>
        </w:rPr>
        <w:t xml:space="preserve"> dispositivo</w:t>
      </w:r>
      <w:r w:rsidRPr="00555561">
        <w:rPr>
          <w:rFonts w:ascii="Arial Narrow" w:hAnsi="Arial Narrow" w:cs="Arial"/>
          <w:sz w:val="24"/>
          <w:szCs w:val="24"/>
          <w:lang w:eastAsia="ar-SA"/>
        </w:rPr>
        <w:t>s da proposição</w:t>
      </w:r>
      <w:r w:rsidR="006D5C9B" w:rsidRPr="00555561">
        <w:rPr>
          <w:rFonts w:ascii="Arial Narrow" w:hAnsi="Arial Narrow" w:cs="Arial"/>
          <w:sz w:val="24"/>
          <w:szCs w:val="24"/>
          <w:lang w:eastAsia="ar-SA"/>
        </w:rPr>
        <w:t xml:space="preserve"> sem modificá-l</w:t>
      </w:r>
      <w:r w:rsidRPr="00555561">
        <w:rPr>
          <w:rFonts w:ascii="Arial Narrow" w:hAnsi="Arial Narrow" w:cs="Arial"/>
          <w:sz w:val="24"/>
          <w:szCs w:val="24"/>
          <w:lang w:eastAsia="ar-SA"/>
        </w:rPr>
        <w:t>a</w:t>
      </w:r>
      <w:r w:rsidR="006D5C9B" w:rsidRPr="00555561">
        <w:rPr>
          <w:rFonts w:ascii="Arial Narrow" w:hAnsi="Arial Narrow" w:cs="Arial"/>
          <w:sz w:val="24"/>
          <w:szCs w:val="24"/>
          <w:lang w:eastAsia="ar-SA"/>
        </w:rPr>
        <w:t xml:space="preserve"> substancialmente. </w:t>
      </w:r>
      <w:r w:rsidRPr="00555561">
        <w:rPr>
          <w:rFonts w:ascii="Arial Narrow" w:hAnsi="Arial Narrow" w:cs="Arial"/>
          <w:sz w:val="24"/>
          <w:szCs w:val="24"/>
          <w:lang w:eastAsia="ar-SA"/>
        </w:rPr>
        <w:t>Por fim, denomina-se subemenda a emenda apresentada a outra emenda.</w:t>
      </w:r>
    </w:p>
    <w:p w14:paraId="3D12DDD6" w14:textId="07C1545B" w:rsidR="006D5C9B" w:rsidRPr="00555561" w:rsidRDefault="00954D22"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Quanto a iniciativa, o artigo 214 do Regimento Interno diz:</w:t>
      </w:r>
    </w:p>
    <w:p w14:paraId="1ECDE1A8" w14:textId="77777777" w:rsidR="00894A6A" w:rsidRPr="00555561" w:rsidRDefault="00894A6A" w:rsidP="00555561">
      <w:pPr>
        <w:spacing w:line="276" w:lineRule="auto"/>
        <w:ind w:firstLine="708"/>
        <w:jc w:val="both"/>
        <w:rPr>
          <w:rFonts w:ascii="Arial Narrow" w:hAnsi="Arial Narrow" w:cs="Arial"/>
          <w:sz w:val="24"/>
          <w:szCs w:val="24"/>
          <w:lang w:eastAsia="ar-SA"/>
        </w:rPr>
      </w:pPr>
    </w:p>
    <w:p w14:paraId="697FE79A" w14:textId="34C30271" w:rsidR="006D5C9B" w:rsidRPr="00555561" w:rsidRDefault="006D5C9B"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Art. 214 - A emenda, quanto a sua iniciativa, e´:</w:t>
      </w:r>
    </w:p>
    <w:p w14:paraId="694BFDF5" w14:textId="38416C56" w:rsidR="006D5C9B" w:rsidRPr="00555561" w:rsidRDefault="006D5C9B"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 xml:space="preserve">I - </w:t>
      </w:r>
      <w:proofErr w:type="gramStart"/>
      <w:r w:rsidRPr="00555561">
        <w:rPr>
          <w:rFonts w:ascii="Arial Narrow" w:hAnsi="Arial Narrow" w:cs="Arial"/>
          <w:sz w:val="24"/>
          <w:szCs w:val="24"/>
          <w:lang w:eastAsia="ar-SA"/>
        </w:rPr>
        <w:t>de</w:t>
      </w:r>
      <w:proofErr w:type="gramEnd"/>
      <w:r w:rsidRPr="00555561">
        <w:rPr>
          <w:rFonts w:ascii="Arial Narrow" w:hAnsi="Arial Narrow" w:cs="Arial"/>
          <w:sz w:val="24"/>
          <w:szCs w:val="24"/>
          <w:lang w:eastAsia="ar-SA"/>
        </w:rPr>
        <w:t xml:space="preserve"> Vereador;</w:t>
      </w:r>
    </w:p>
    <w:p w14:paraId="616E6039" w14:textId="40E5FD6D" w:rsidR="006D5C9B" w:rsidRPr="00555561" w:rsidRDefault="006D5C9B"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 xml:space="preserve">II - </w:t>
      </w:r>
      <w:proofErr w:type="gramStart"/>
      <w:r w:rsidRPr="00555561">
        <w:rPr>
          <w:rFonts w:ascii="Arial Narrow" w:hAnsi="Arial Narrow" w:cs="Arial"/>
          <w:sz w:val="24"/>
          <w:szCs w:val="24"/>
          <w:lang w:eastAsia="ar-SA"/>
        </w:rPr>
        <w:t>de</w:t>
      </w:r>
      <w:proofErr w:type="gramEnd"/>
      <w:r w:rsidRPr="00555561">
        <w:rPr>
          <w:rFonts w:ascii="Arial Narrow" w:hAnsi="Arial Narrow" w:cs="Arial"/>
          <w:sz w:val="24"/>
          <w:szCs w:val="24"/>
          <w:lang w:eastAsia="ar-SA"/>
        </w:rPr>
        <w:t xml:space="preserve"> comissão, quando incorporada a parecer;</w:t>
      </w:r>
    </w:p>
    <w:p w14:paraId="626E6750" w14:textId="48DCE73E" w:rsidR="006D5C9B" w:rsidRPr="00555561" w:rsidRDefault="006D5C9B"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 xml:space="preserve">III </w:t>
      </w:r>
      <w:r w:rsidR="00954D22" w:rsidRPr="00555561">
        <w:rPr>
          <w:rFonts w:ascii="Arial Narrow" w:hAnsi="Arial Narrow" w:cs="Arial"/>
          <w:sz w:val="24"/>
          <w:szCs w:val="24"/>
          <w:lang w:eastAsia="ar-SA"/>
        </w:rPr>
        <w:t>–</w:t>
      </w:r>
      <w:r w:rsidRPr="00555561">
        <w:rPr>
          <w:rFonts w:ascii="Arial Narrow" w:hAnsi="Arial Narrow" w:cs="Arial"/>
          <w:sz w:val="24"/>
          <w:szCs w:val="24"/>
          <w:lang w:eastAsia="ar-SA"/>
        </w:rPr>
        <w:t xml:space="preserve"> do</w:t>
      </w:r>
      <w:r w:rsidR="00954D22" w:rsidRPr="00555561">
        <w:rPr>
          <w:rFonts w:ascii="Arial Narrow" w:hAnsi="Arial Narrow" w:cs="Arial"/>
          <w:sz w:val="24"/>
          <w:szCs w:val="24"/>
          <w:lang w:eastAsia="ar-SA"/>
        </w:rPr>
        <w:t xml:space="preserve"> </w:t>
      </w:r>
      <w:r w:rsidRPr="00555561">
        <w:rPr>
          <w:rFonts w:ascii="Arial Narrow" w:hAnsi="Arial Narrow" w:cs="Arial"/>
          <w:sz w:val="24"/>
          <w:szCs w:val="24"/>
          <w:lang w:eastAsia="ar-SA"/>
        </w:rPr>
        <w:t>Prefeito, formulada por meio de mensagem a proposição de sua autoria.</w:t>
      </w:r>
    </w:p>
    <w:p w14:paraId="407E4486" w14:textId="77777777" w:rsidR="006D5C9B" w:rsidRPr="00555561" w:rsidRDefault="006D5C9B" w:rsidP="00555561">
      <w:pPr>
        <w:spacing w:line="276" w:lineRule="auto"/>
        <w:ind w:firstLine="708"/>
        <w:jc w:val="both"/>
        <w:rPr>
          <w:rFonts w:ascii="Arial Narrow" w:hAnsi="Arial Narrow" w:cs="Arial"/>
          <w:sz w:val="24"/>
          <w:szCs w:val="24"/>
          <w:lang w:eastAsia="ar-SA"/>
        </w:rPr>
      </w:pPr>
    </w:p>
    <w:p w14:paraId="471B3CCE" w14:textId="34A5138E" w:rsidR="0036685E" w:rsidRPr="00555561" w:rsidRDefault="00954D22"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O regimento interno é claro em determinar que somente</w:t>
      </w:r>
      <w:r w:rsidR="006D5C9B" w:rsidRPr="00555561">
        <w:rPr>
          <w:rFonts w:ascii="Arial Narrow" w:hAnsi="Arial Narrow" w:cs="Arial"/>
          <w:sz w:val="24"/>
          <w:szCs w:val="24"/>
          <w:lang w:eastAsia="ar-SA"/>
        </w:rPr>
        <w:t xml:space="preserve"> será admitida </w:t>
      </w:r>
      <w:r w:rsidRPr="00555561">
        <w:rPr>
          <w:rFonts w:ascii="Arial Narrow" w:hAnsi="Arial Narrow" w:cs="Arial"/>
          <w:sz w:val="24"/>
          <w:szCs w:val="24"/>
          <w:lang w:eastAsia="ar-SA"/>
        </w:rPr>
        <w:t xml:space="preserve">a emenda </w:t>
      </w:r>
      <w:r w:rsidR="006D5C9B" w:rsidRPr="00555561">
        <w:rPr>
          <w:rFonts w:ascii="Arial Narrow" w:hAnsi="Arial Narrow" w:cs="Arial"/>
          <w:sz w:val="24"/>
          <w:szCs w:val="24"/>
          <w:lang w:eastAsia="ar-SA"/>
        </w:rPr>
        <w:t>se pertinente à matéria contida na proposição principal.</w:t>
      </w:r>
      <w:r w:rsidRPr="00555561">
        <w:rPr>
          <w:rFonts w:ascii="Arial Narrow" w:hAnsi="Arial Narrow" w:cs="Arial"/>
          <w:sz w:val="24"/>
          <w:szCs w:val="24"/>
          <w:lang w:eastAsia="ar-SA"/>
        </w:rPr>
        <w:t xml:space="preserve"> </w:t>
      </w:r>
      <w:r w:rsidR="0036685E" w:rsidRPr="00555561">
        <w:rPr>
          <w:rFonts w:ascii="Arial Narrow" w:hAnsi="Arial Narrow" w:cs="Arial"/>
          <w:sz w:val="24"/>
          <w:szCs w:val="24"/>
          <w:lang w:eastAsia="ar-SA"/>
        </w:rPr>
        <w:t xml:space="preserve">Noutro giro, </w:t>
      </w:r>
      <w:r w:rsidR="008E1E3B" w:rsidRPr="00555561">
        <w:rPr>
          <w:rFonts w:ascii="Arial Narrow" w:hAnsi="Arial Narrow" w:cs="Arial"/>
          <w:sz w:val="24"/>
          <w:szCs w:val="24"/>
          <w:lang w:eastAsia="ar-SA"/>
        </w:rPr>
        <w:t>aos parlamentares</w:t>
      </w:r>
      <w:r w:rsidR="0036685E" w:rsidRPr="00555561">
        <w:rPr>
          <w:rFonts w:ascii="Arial Narrow" w:hAnsi="Arial Narrow" w:cs="Arial"/>
          <w:sz w:val="24"/>
          <w:szCs w:val="24"/>
          <w:lang w:eastAsia="ar-SA"/>
        </w:rPr>
        <w:t xml:space="preserve"> não é </w:t>
      </w:r>
      <w:r w:rsidR="0036685E" w:rsidRPr="00555561">
        <w:rPr>
          <w:rFonts w:ascii="Arial Narrow" w:hAnsi="Arial Narrow" w:cs="Arial"/>
          <w:sz w:val="24"/>
          <w:szCs w:val="24"/>
          <w:lang w:eastAsia="ar-SA"/>
        </w:rPr>
        <w:lastRenderedPageBreak/>
        <w:t xml:space="preserve">conferido a prerrogativa de alterar essencialmente a proposta originária, </w:t>
      </w:r>
      <w:r w:rsidR="0036685E" w:rsidRPr="00555561">
        <w:rPr>
          <w:rFonts w:ascii="Arial Narrow" w:hAnsi="Arial Narrow" w:cs="Arial"/>
          <w:b/>
          <w:bCs/>
          <w:sz w:val="24"/>
          <w:szCs w:val="24"/>
          <w:lang w:eastAsia="ar-SA"/>
        </w:rPr>
        <w:t>vindo a disciplinar por completo, ou de forma diametralmente oposta ao intento originário</w:t>
      </w:r>
      <w:r w:rsidR="0036685E" w:rsidRPr="00555561">
        <w:rPr>
          <w:rFonts w:ascii="Arial Narrow" w:hAnsi="Arial Narrow" w:cs="Arial"/>
          <w:sz w:val="24"/>
          <w:szCs w:val="24"/>
          <w:lang w:eastAsia="ar-SA"/>
        </w:rPr>
        <w:t xml:space="preserve">. </w:t>
      </w:r>
    </w:p>
    <w:p w14:paraId="7AF8E5E3" w14:textId="5846EECD" w:rsidR="00586C41" w:rsidRPr="00555561" w:rsidRDefault="00E76021" w:rsidP="00555561">
      <w:pPr>
        <w:spacing w:line="276" w:lineRule="auto"/>
        <w:ind w:firstLine="708"/>
        <w:jc w:val="both"/>
        <w:rPr>
          <w:rFonts w:ascii="Arial Narrow" w:hAnsi="Arial Narrow" w:cs="Arial"/>
          <w:b/>
          <w:bCs/>
          <w:sz w:val="24"/>
          <w:szCs w:val="24"/>
          <w:lang w:eastAsia="ar-SA"/>
        </w:rPr>
      </w:pPr>
      <w:r w:rsidRPr="00555561">
        <w:rPr>
          <w:rFonts w:ascii="Arial Narrow" w:hAnsi="Arial Narrow" w:cs="Arial"/>
          <w:b/>
          <w:bCs/>
          <w:sz w:val="24"/>
          <w:szCs w:val="24"/>
          <w:lang w:eastAsia="ar-SA"/>
        </w:rPr>
        <w:t xml:space="preserve">DA </w:t>
      </w:r>
      <w:r w:rsidR="00586C41" w:rsidRPr="00555561">
        <w:rPr>
          <w:rFonts w:ascii="Arial Narrow" w:hAnsi="Arial Narrow" w:cs="Arial"/>
          <w:b/>
          <w:bCs/>
          <w:sz w:val="24"/>
          <w:szCs w:val="24"/>
          <w:lang w:eastAsia="ar-SA"/>
        </w:rPr>
        <w:t>PERTINENCIA TEMÁTICA</w:t>
      </w:r>
      <w:r w:rsidRPr="00555561">
        <w:rPr>
          <w:rFonts w:ascii="Arial Narrow" w:hAnsi="Arial Narrow" w:cs="Arial"/>
          <w:b/>
          <w:bCs/>
          <w:sz w:val="24"/>
          <w:szCs w:val="24"/>
          <w:lang w:eastAsia="ar-SA"/>
        </w:rPr>
        <w:t xml:space="preserve"> – PODER DE EMENDAS – PRERROGATIVA DO LEGISLATIVO</w:t>
      </w:r>
    </w:p>
    <w:p w14:paraId="2735D889" w14:textId="57C0C36E" w:rsidR="00586C41" w:rsidRPr="00555561" w:rsidRDefault="00586C41"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A pertinência temática no poder de emenda legislativa é um conceito fundamental no processo legislativo brasileiro, que visa garantir que as emendas propostas durante a tramitação de um projeto de lei mantenham uma relação direta e lógica com o tema central da proposição original. Esse princípio é amplamente reconhecido na jurisprudência do Supremo Tribunal Federal (STF) e de outros tribunais superiores, sendo essencial para assegurar a coerência e a integridade do processo legislativo.</w:t>
      </w:r>
    </w:p>
    <w:p w14:paraId="39984028" w14:textId="67EA6BC8" w:rsidR="00586C41" w:rsidRPr="00555561" w:rsidRDefault="00586C41"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A pertinência temática, no contexto legal, refere-se à demonstração de uma ligação direta entre o assunto da PROPOSIÇÃO e os fins institucionais ou interesses DO AUTOR que propõe o projeto primário. Noutro giro, é dizer que a emenda deve se limitar ao que está sendo proposto no projeto.</w:t>
      </w:r>
    </w:p>
    <w:p w14:paraId="0B4E99BC" w14:textId="5C072637" w:rsidR="00586C41" w:rsidRPr="00555561" w:rsidRDefault="00586C41"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A pertinência temática exige que o sujeito que propõe uma emenda demonstre que a matéria em questão está diretamente relacionada com a proposição protocolada. Essa ligação deve ser clara e evidente, mostrando que o acolhimento da emenda terá um impacto direto nos limites do objeto do projeto.</w:t>
      </w:r>
    </w:p>
    <w:p w14:paraId="02E124BA" w14:textId="39C6A55B" w:rsidR="00586C41" w:rsidRPr="00555561" w:rsidRDefault="00586C41"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A pertinência temática exige que as emendas apresentadas pelos parlamentares estejam diretamente relacionadas ao objeto e à finalidade do projeto de lei em discussão. Isso significa que não se admite a inclusão de matérias estranhas ao conteúdo principal do projeto, prática conhecida como "contrabando legislativo" ou "emenda jabuti", que é considerada inconstitucional por violar o devido processo legislativo e os princípios da separação dos poderes e da reserva de iniciativa.</w:t>
      </w:r>
    </w:p>
    <w:p w14:paraId="0077F3D2" w14:textId="1A912FB3" w:rsidR="00586C41" w:rsidRPr="00555561" w:rsidRDefault="00586C41"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Este é o entendimento do Supremo Tribunal Federal:</w:t>
      </w:r>
    </w:p>
    <w:p w14:paraId="744AE27D" w14:textId="77777777" w:rsidR="00586C41" w:rsidRPr="00555561" w:rsidRDefault="00586C41" w:rsidP="00555561">
      <w:pPr>
        <w:spacing w:line="276" w:lineRule="auto"/>
        <w:ind w:firstLine="708"/>
        <w:jc w:val="both"/>
        <w:rPr>
          <w:rFonts w:ascii="Arial Narrow" w:hAnsi="Arial Narrow" w:cs="Arial"/>
          <w:sz w:val="24"/>
          <w:szCs w:val="24"/>
          <w:lang w:eastAsia="ar-SA"/>
        </w:rPr>
      </w:pPr>
    </w:p>
    <w:p w14:paraId="0E283D1B" w14:textId="77777777" w:rsidR="00586C41" w:rsidRPr="00555561" w:rsidRDefault="00586C41"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 xml:space="preserve">Direito Constitucional. Ação Direta de Inconstitucionalidade. Processo Legislativo. Lei de Iniciativa Reservada ao Poder </w:t>
      </w:r>
      <w:proofErr w:type="gramStart"/>
      <w:r w:rsidRPr="00555561">
        <w:rPr>
          <w:rFonts w:ascii="Arial Narrow" w:hAnsi="Arial Narrow" w:cs="Arial"/>
          <w:sz w:val="24"/>
          <w:szCs w:val="24"/>
          <w:lang w:eastAsia="ar-SA"/>
        </w:rPr>
        <w:t>Executivo .</w:t>
      </w:r>
      <w:proofErr w:type="gramEnd"/>
      <w:r w:rsidRPr="00555561">
        <w:rPr>
          <w:rFonts w:ascii="Arial Narrow" w:hAnsi="Arial Narrow" w:cs="Arial"/>
          <w:sz w:val="24"/>
          <w:szCs w:val="24"/>
          <w:lang w:eastAsia="ar-SA"/>
        </w:rPr>
        <w:t xml:space="preserve"> Emenda Parlamentar sem Estreita Relação de Pertinência com o Objeto do Projeto Encaminhado pelo Executivo. Vício de iniciativa. Inconstitucionalidade. </w:t>
      </w:r>
      <w:proofErr w:type="gramStart"/>
      <w:r w:rsidRPr="00555561">
        <w:rPr>
          <w:rFonts w:ascii="Arial Narrow" w:hAnsi="Arial Narrow" w:cs="Arial"/>
          <w:sz w:val="24"/>
          <w:szCs w:val="24"/>
          <w:lang w:eastAsia="ar-SA"/>
        </w:rPr>
        <w:t>Precedentes .</w:t>
      </w:r>
      <w:proofErr w:type="gramEnd"/>
      <w:r w:rsidRPr="00555561">
        <w:rPr>
          <w:rFonts w:ascii="Arial Narrow" w:hAnsi="Arial Narrow" w:cs="Arial"/>
          <w:sz w:val="24"/>
          <w:szCs w:val="24"/>
          <w:lang w:eastAsia="ar-SA"/>
        </w:rPr>
        <w:t xml:space="preserve"> 1. A jurisprudência do Supremo Tribunal Federal é firme no sentido de que o Poder Legislativo pode emendar projeto de iniciativa privativa do chefe do Poder Executivo, </w:t>
      </w:r>
      <w:r w:rsidRPr="00555561">
        <w:rPr>
          <w:rFonts w:ascii="Arial Narrow" w:hAnsi="Arial Narrow" w:cs="Arial"/>
          <w:b/>
          <w:bCs/>
          <w:sz w:val="24"/>
          <w:szCs w:val="24"/>
          <w:lang w:eastAsia="ar-SA"/>
        </w:rPr>
        <w:t>desde que não ocorra aumento de despesa e haja estreita pertinência das emendas com o objeto do projeto encaminhado ao Legislativo</w:t>
      </w:r>
      <w:r w:rsidRPr="00555561">
        <w:rPr>
          <w:rFonts w:ascii="Arial Narrow" w:hAnsi="Arial Narrow" w:cs="Arial"/>
          <w:sz w:val="24"/>
          <w:szCs w:val="24"/>
          <w:lang w:eastAsia="ar-SA"/>
        </w:rPr>
        <w:t xml:space="preserve">, mesmo que digam respeito à mesma matéria. Nesse sentido: ADI 546, Rel. </w:t>
      </w:r>
      <w:proofErr w:type="gramStart"/>
      <w:r w:rsidRPr="00555561">
        <w:rPr>
          <w:rFonts w:ascii="Arial Narrow" w:hAnsi="Arial Narrow" w:cs="Arial"/>
          <w:sz w:val="24"/>
          <w:szCs w:val="24"/>
          <w:lang w:eastAsia="ar-SA"/>
        </w:rPr>
        <w:t>Min .</w:t>
      </w:r>
      <w:proofErr w:type="gramEnd"/>
      <w:r w:rsidRPr="00555561">
        <w:rPr>
          <w:rFonts w:ascii="Arial Narrow" w:hAnsi="Arial Narrow" w:cs="Arial"/>
          <w:sz w:val="24"/>
          <w:szCs w:val="24"/>
          <w:lang w:eastAsia="ar-SA"/>
        </w:rPr>
        <w:t xml:space="preserve"> Moreira Alves, j. em </w:t>
      </w:r>
      <w:proofErr w:type="gramStart"/>
      <w:r w:rsidRPr="00555561">
        <w:rPr>
          <w:rFonts w:ascii="Arial Narrow" w:hAnsi="Arial Narrow" w:cs="Arial"/>
          <w:sz w:val="24"/>
          <w:szCs w:val="24"/>
          <w:lang w:eastAsia="ar-SA"/>
        </w:rPr>
        <w:t>11.3.1999 .</w:t>
      </w:r>
      <w:proofErr w:type="gramEnd"/>
      <w:r w:rsidRPr="00555561">
        <w:rPr>
          <w:rFonts w:ascii="Arial Narrow" w:hAnsi="Arial Narrow" w:cs="Arial"/>
          <w:sz w:val="24"/>
          <w:szCs w:val="24"/>
          <w:lang w:eastAsia="ar-SA"/>
        </w:rPr>
        <w:t xml:space="preserve"> DJ de 14. 4.2000; ADI 973-MC, Rel. </w:t>
      </w:r>
      <w:proofErr w:type="gramStart"/>
      <w:r w:rsidRPr="00555561">
        <w:rPr>
          <w:rFonts w:ascii="Arial Narrow" w:hAnsi="Arial Narrow" w:cs="Arial"/>
          <w:sz w:val="24"/>
          <w:szCs w:val="24"/>
          <w:lang w:eastAsia="ar-SA"/>
        </w:rPr>
        <w:t>Min .</w:t>
      </w:r>
      <w:proofErr w:type="gramEnd"/>
      <w:r w:rsidRPr="00555561">
        <w:rPr>
          <w:rFonts w:ascii="Arial Narrow" w:hAnsi="Arial Narrow" w:cs="Arial"/>
          <w:sz w:val="24"/>
          <w:szCs w:val="24"/>
          <w:lang w:eastAsia="ar-SA"/>
        </w:rPr>
        <w:t xml:space="preserve"> Celso de Mello, j. em 17.12.1993, DJ 19 .12.2006; ADI 2.305, Rel. </w:t>
      </w:r>
      <w:proofErr w:type="gramStart"/>
      <w:r w:rsidRPr="00555561">
        <w:rPr>
          <w:rFonts w:ascii="Arial Narrow" w:hAnsi="Arial Narrow" w:cs="Arial"/>
          <w:sz w:val="24"/>
          <w:szCs w:val="24"/>
          <w:lang w:eastAsia="ar-SA"/>
        </w:rPr>
        <w:t>Min .</w:t>
      </w:r>
      <w:proofErr w:type="gramEnd"/>
      <w:r w:rsidRPr="00555561">
        <w:rPr>
          <w:rFonts w:ascii="Arial Narrow" w:hAnsi="Arial Narrow" w:cs="Arial"/>
          <w:sz w:val="24"/>
          <w:szCs w:val="24"/>
          <w:lang w:eastAsia="ar-SA"/>
        </w:rPr>
        <w:t xml:space="preserve"> Cezar Peluso, j. em 30.06.2011, DJ 05 </w:t>
      </w:r>
      <w:r w:rsidRPr="00555561">
        <w:rPr>
          <w:rFonts w:ascii="Arial Narrow" w:hAnsi="Arial Narrow" w:cs="Arial"/>
          <w:sz w:val="24"/>
          <w:szCs w:val="24"/>
          <w:lang w:eastAsia="ar-SA"/>
        </w:rPr>
        <w:lastRenderedPageBreak/>
        <w:t xml:space="preserve">.08.2011; e ADI 1.333, Rel. </w:t>
      </w:r>
      <w:proofErr w:type="gramStart"/>
      <w:r w:rsidRPr="00555561">
        <w:rPr>
          <w:rFonts w:ascii="Arial Narrow" w:hAnsi="Arial Narrow" w:cs="Arial"/>
          <w:sz w:val="24"/>
          <w:szCs w:val="24"/>
          <w:lang w:eastAsia="ar-SA"/>
        </w:rPr>
        <w:t>Min .</w:t>
      </w:r>
      <w:proofErr w:type="gramEnd"/>
      <w:r w:rsidRPr="00555561">
        <w:rPr>
          <w:rFonts w:ascii="Arial Narrow" w:hAnsi="Arial Narrow" w:cs="Arial"/>
          <w:sz w:val="24"/>
          <w:szCs w:val="24"/>
          <w:lang w:eastAsia="ar-SA"/>
        </w:rPr>
        <w:t xml:space="preserve"> </w:t>
      </w:r>
      <w:proofErr w:type="spellStart"/>
      <w:r w:rsidRPr="00555561">
        <w:rPr>
          <w:rFonts w:ascii="Arial Narrow" w:hAnsi="Arial Narrow" w:cs="Arial"/>
          <w:sz w:val="24"/>
          <w:szCs w:val="24"/>
          <w:lang w:eastAsia="ar-SA"/>
        </w:rPr>
        <w:t>Cármen</w:t>
      </w:r>
      <w:proofErr w:type="spellEnd"/>
      <w:r w:rsidRPr="00555561">
        <w:rPr>
          <w:rFonts w:ascii="Arial Narrow" w:hAnsi="Arial Narrow" w:cs="Arial"/>
          <w:sz w:val="24"/>
          <w:szCs w:val="24"/>
          <w:lang w:eastAsia="ar-SA"/>
        </w:rPr>
        <w:t xml:space="preserve"> Lúcia, j. em 29.10.2014, DJE 18 .11.2014. 2. Ação direta de inconstitucionalidade cujo pedido se julga </w:t>
      </w:r>
      <w:proofErr w:type="gramStart"/>
      <w:r w:rsidRPr="00555561">
        <w:rPr>
          <w:rFonts w:ascii="Arial Narrow" w:hAnsi="Arial Narrow" w:cs="Arial"/>
          <w:sz w:val="24"/>
          <w:szCs w:val="24"/>
          <w:lang w:eastAsia="ar-SA"/>
        </w:rPr>
        <w:t>procedente .</w:t>
      </w:r>
      <w:proofErr w:type="gramEnd"/>
    </w:p>
    <w:p w14:paraId="5FA5AA21" w14:textId="405C1EE2" w:rsidR="00586C41" w:rsidRPr="00555561" w:rsidRDefault="00586C41"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(STF - ADI: 3655 TO, Relator.: ROBERTO BARROSO, Data de Julgamento: 03/03/2016, Tribunal Pleno, Data de Publicação: 15/04/2016)</w:t>
      </w:r>
    </w:p>
    <w:p w14:paraId="756F403F" w14:textId="77777777" w:rsidR="00586C41" w:rsidRPr="00555561" w:rsidRDefault="00586C41" w:rsidP="00555561">
      <w:pPr>
        <w:spacing w:line="276" w:lineRule="auto"/>
        <w:ind w:left="2268"/>
        <w:jc w:val="both"/>
        <w:rPr>
          <w:rFonts w:ascii="Arial Narrow" w:hAnsi="Arial Narrow" w:cs="Arial"/>
          <w:sz w:val="24"/>
          <w:szCs w:val="24"/>
          <w:lang w:eastAsia="ar-SA"/>
        </w:rPr>
      </w:pPr>
    </w:p>
    <w:p w14:paraId="3E8A74CA" w14:textId="40480125" w:rsidR="00586C41" w:rsidRPr="00555561" w:rsidRDefault="00586C41"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 xml:space="preserve">AÇÃO DIRETA DE INCONSTITUCIONALIDADE. ARTS. 2º, 3º E 4º DA LEI Nº 15.188/2018 DO ESTADO DO RIO GRANDE DO </w:t>
      </w:r>
      <w:proofErr w:type="gramStart"/>
      <w:r w:rsidRPr="00555561">
        <w:rPr>
          <w:rFonts w:ascii="Arial Narrow" w:hAnsi="Arial Narrow" w:cs="Arial"/>
          <w:sz w:val="24"/>
          <w:szCs w:val="24"/>
          <w:lang w:eastAsia="ar-SA"/>
        </w:rPr>
        <w:t>SUL .</w:t>
      </w:r>
      <w:proofErr w:type="gramEnd"/>
      <w:r w:rsidRPr="00555561">
        <w:rPr>
          <w:rFonts w:ascii="Arial Narrow" w:hAnsi="Arial Narrow" w:cs="Arial"/>
          <w:sz w:val="24"/>
          <w:szCs w:val="24"/>
          <w:lang w:eastAsia="ar-SA"/>
        </w:rPr>
        <w:t xml:space="preserve"> ALTERAÇÃO DA LEI Nº 13.930/2012 DO ESTADO DO RIO GRANDE DO SUL. QUADRO DE PESSOAL DO INSTITUTO RIO-GRANDENSE DO ARROZ. NORMAS SOBRE PROMOÇÕES E GRATIFICAÇÕES DE SERVIDORES PÚBLICOS DO EXECUTIVO ACRESCIDAS POR EMENDA </w:t>
      </w:r>
      <w:proofErr w:type="gramStart"/>
      <w:r w:rsidRPr="00555561">
        <w:rPr>
          <w:rFonts w:ascii="Arial Narrow" w:hAnsi="Arial Narrow" w:cs="Arial"/>
          <w:sz w:val="24"/>
          <w:szCs w:val="24"/>
          <w:lang w:eastAsia="ar-SA"/>
        </w:rPr>
        <w:t>PARLAMENTAR .</w:t>
      </w:r>
      <w:proofErr w:type="gramEnd"/>
      <w:r w:rsidRPr="00555561">
        <w:rPr>
          <w:rFonts w:ascii="Arial Narrow" w:hAnsi="Arial Narrow" w:cs="Arial"/>
          <w:sz w:val="24"/>
          <w:szCs w:val="24"/>
          <w:lang w:eastAsia="ar-SA"/>
        </w:rPr>
        <w:t xml:space="preserve"> INICIATIVA RESERVADA AO CHEFE DO PODER EXECUTIVO LOCAL. AUMENTO DE DESPESA. LIMITES CONSTITUCIONAIS ÀS EMENDAS PARLAMENTARES AOS PROJETOS DE LEI DE INICIATIVA RESERVADA. OFENSA AO </w:t>
      </w:r>
      <w:proofErr w:type="gramStart"/>
      <w:r w:rsidRPr="00555561">
        <w:rPr>
          <w:rFonts w:ascii="Arial Narrow" w:hAnsi="Arial Narrow" w:cs="Arial"/>
          <w:sz w:val="24"/>
          <w:szCs w:val="24"/>
          <w:lang w:eastAsia="ar-SA"/>
        </w:rPr>
        <w:t>ART .</w:t>
      </w:r>
      <w:proofErr w:type="gramEnd"/>
      <w:r w:rsidRPr="00555561">
        <w:rPr>
          <w:rFonts w:ascii="Arial Narrow" w:hAnsi="Arial Narrow" w:cs="Arial"/>
          <w:sz w:val="24"/>
          <w:szCs w:val="24"/>
          <w:lang w:eastAsia="ar-SA"/>
        </w:rPr>
        <w:t xml:space="preserve"> 63, I, DA CONSTITUIÇÃO FEDERAL E AO PRINCÍPIO DA SEPARAÇÃO DE PODERES (ART. 2º, CF). JURISPRUDÊNCIA PACÍFICA E DOMINANTE. </w:t>
      </w:r>
      <w:proofErr w:type="gramStart"/>
      <w:r w:rsidRPr="00555561">
        <w:rPr>
          <w:rFonts w:ascii="Arial Narrow" w:hAnsi="Arial Narrow" w:cs="Arial"/>
          <w:sz w:val="24"/>
          <w:szCs w:val="24"/>
          <w:lang w:eastAsia="ar-SA"/>
        </w:rPr>
        <w:t>PRECEDENTES .</w:t>
      </w:r>
      <w:proofErr w:type="gramEnd"/>
      <w:r w:rsidRPr="00555561">
        <w:rPr>
          <w:rFonts w:ascii="Arial Narrow" w:hAnsi="Arial Narrow" w:cs="Arial"/>
          <w:sz w:val="24"/>
          <w:szCs w:val="24"/>
          <w:lang w:eastAsia="ar-SA"/>
        </w:rPr>
        <w:t xml:space="preserve"> 1. A jurisprudência do Supremo Tribunal Federal é pacífica e dominante no sentido de que a previsão constitucional de iniciativa legislativa reservada não impede que o projeto de lei encaminhado ao Poder Legislativo seja objeto de emendas parlamentares. Nesse sentido: ADI 1.050-MC, </w:t>
      </w:r>
      <w:proofErr w:type="spellStart"/>
      <w:proofErr w:type="gramStart"/>
      <w:r w:rsidRPr="00555561">
        <w:rPr>
          <w:rFonts w:ascii="Arial Narrow" w:hAnsi="Arial Narrow" w:cs="Arial"/>
          <w:sz w:val="24"/>
          <w:szCs w:val="24"/>
          <w:lang w:eastAsia="ar-SA"/>
        </w:rPr>
        <w:t>Rel</w:t>
      </w:r>
      <w:proofErr w:type="spellEnd"/>
      <w:r w:rsidRPr="00555561">
        <w:rPr>
          <w:rFonts w:ascii="Arial Narrow" w:hAnsi="Arial Narrow" w:cs="Arial"/>
          <w:sz w:val="24"/>
          <w:szCs w:val="24"/>
          <w:lang w:eastAsia="ar-SA"/>
        </w:rPr>
        <w:t xml:space="preserve"> .</w:t>
      </w:r>
      <w:proofErr w:type="gramEnd"/>
      <w:r w:rsidRPr="00555561">
        <w:rPr>
          <w:rFonts w:ascii="Arial Narrow" w:hAnsi="Arial Narrow" w:cs="Arial"/>
          <w:sz w:val="24"/>
          <w:szCs w:val="24"/>
          <w:lang w:eastAsia="ar-SA"/>
        </w:rPr>
        <w:t xml:space="preserve"> Min. Celso de Mello; ADI 865-MC, Rel. Min. Celso de </w:t>
      </w:r>
      <w:proofErr w:type="gramStart"/>
      <w:r w:rsidRPr="00555561">
        <w:rPr>
          <w:rFonts w:ascii="Arial Narrow" w:hAnsi="Arial Narrow" w:cs="Arial"/>
          <w:sz w:val="24"/>
          <w:szCs w:val="24"/>
          <w:lang w:eastAsia="ar-SA"/>
        </w:rPr>
        <w:t>Mello .</w:t>
      </w:r>
      <w:proofErr w:type="gramEnd"/>
      <w:r w:rsidRPr="00555561">
        <w:rPr>
          <w:rFonts w:ascii="Arial Narrow" w:hAnsi="Arial Narrow" w:cs="Arial"/>
          <w:sz w:val="24"/>
          <w:szCs w:val="24"/>
          <w:lang w:eastAsia="ar-SA"/>
        </w:rPr>
        <w:t xml:space="preserve"> 2. Entretanto, este Supremo Tribunal Federal possui jurisprudência pacífica e dominante no sentido de que a possibilidade de emendas parlamentares aos projetos de lei de iniciativa reservada ao Chefe do Poder Executivo, aos Tribunais, ao Ministério Público, dentre outros, encontra duas limitações constitucionais, quais sejam: (i) não acarretem em aumento de despesa e</w:t>
      </w:r>
      <w:r w:rsidRPr="00555561">
        <w:rPr>
          <w:rFonts w:ascii="Arial Narrow" w:hAnsi="Arial Narrow" w:cs="Arial"/>
          <w:b/>
          <w:bCs/>
          <w:sz w:val="24"/>
          <w:szCs w:val="24"/>
          <w:lang w:eastAsia="ar-SA"/>
        </w:rPr>
        <w:t>; (</w:t>
      </w:r>
      <w:proofErr w:type="spellStart"/>
      <w:r w:rsidRPr="00555561">
        <w:rPr>
          <w:rFonts w:ascii="Arial Narrow" w:hAnsi="Arial Narrow" w:cs="Arial"/>
          <w:b/>
          <w:bCs/>
          <w:sz w:val="24"/>
          <w:szCs w:val="24"/>
          <w:lang w:eastAsia="ar-SA"/>
        </w:rPr>
        <w:t>ii</w:t>
      </w:r>
      <w:proofErr w:type="spellEnd"/>
      <w:r w:rsidRPr="00555561">
        <w:rPr>
          <w:rFonts w:ascii="Arial Narrow" w:hAnsi="Arial Narrow" w:cs="Arial"/>
          <w:b/>
          <w:bCs/>
          <w:sz w:val="24"/>
          <w:szCs w:val="24"/>
          <w:lang w:eastAsia="ar-SA"/>
        </w:rPr>
        <w:t>) mantenham pertinência temática com o objeto do projeto de lei.</w:t>
      </w:r>
      <w:r w:rsidRPr="00555561">
        <w:rPr>
          <w:rFonts w:ascii="Arial Narrow" w:hAnsi="Arial Narrow" w:cs="Arial"/>
          <w:sz w:val="24"/>
          <w:szCs w:val="24"/>
          <w:lang w:eastAsia="ar-SA"/>
        </w:rPr>
        <w:t xml:space="preserve"> 3. A emenda parlamentar objeto da presente ação acarretou em inegável aumento de despesa previsto no projeto original encaminhado pelo Governador do Estado do Rio Grande do Sul, violando, portanto, o </w:t>
      </w:r>
      <w:proofErr w:type="spellStart"/>
      <w:proofErr w:type="gramStart"/>
      <w:r w:rsidRPr="00555561">
        <w:rPr>
          <w:rFonts w:ascii="Arial Narrow" w:hAnsi="Arial Narrow" w:cs="Arial"/>
          <w:sz w:val="24"/>
          <w:szCs w:val="24"/>
          <w:lang w:eastAsia="ar-SA"/>
        </w:rPr>
        <w:t>art</w:t>
      </w:r>
      <w:proofErr w:type="spellEnd"/>
      <w:r w:rsidRPr="00555561">
        <w:rPr>
          <w:rFonts w:ascii="Arial Narrow" w:hAnsi="Arial Narrow" w:cs="Arial"/>
          <w:sz w:val="24"/>
          <w:szCs w:val="24"/>
          <w:lang w:eastAsia="ar-SA"/>
        </w:rPr>
        <w:t xml:space="preserve"> .</w:t>
      </w:r>
      <w:proofErr w:type="gramEnd"/>
      <w:r w:rsidRPr="00555561">
        <w:rPr>
          <w:rFonts w:ascii="Arial Narrow" w:hAnsi="Arial Narrow" w:cs="Arial"/>
          <w:sz w:val="24"/>
          <w:szCs w:val="24"/>
          <w:lang w:eastAsia="ar-SA"/>
        </w:rPr>
        <w:t xml:space="preserve"> 63, I, da Constituição Federal, dado que instituiu e estendeu gratificações, bem como reduziu o tempo originalmente previsto na lei entre as promoções, </w:t>
      </w:r>
      <w:proofErr w:type="spellStart"/>
      <w:r w:rsidRPr="00555561">
        <w:rPr>
          <w:rFonts w:ascii="Arial Narrow" w:hAnsi="Arial Narrow" w:cs="Arial"/>
          <w:sz w:val="24"/>
          <w:szCs w:val="24"/>
          <w:lang w:eastAsia="ar-SA"/>
        </w:rPr>
        <w:t>tornado-as</w:t>
      </w:r>
      <w:proofErr w:type="spellEnd"/>
      <w:r w:rsidRPr="00555561">
        <w:rPr>
          <w:rFonts w:ascii="Arial Narrow" w:hAnsi="Arial Narrow" w:cs="Arial"/>
          <w:sz w:val="24"/>
          <w:szCs w:val="24"/>
          <w:lang w:eastAsia="ar-SA"/>
        </w:rPr>
        <w:t xml:space="preserve"> mais frequentes. 4. Ação direta de inconstitucionalidade cujo pedido se julga procedente.</w:t>
      </w:r>
    </w:p>
    <w:p w14:paraId="59B11DE7" w14:textId="60AF4DC9" w:rsidR="00586C41" w:rsidRPr="00555561" w:rsidRDefault="00586C41"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lastRenderedPageBreak/>
        <w:t>(STF - ADI: 6072 RS, Relator.: ROBERTO BARROSO, Data de Julgamento: 30/08/2019, Tribunal Pleno, Data de Publicação: 16/09/2019)</w:t>
      </w:r>
    </w:p>
    <w:p w14:paraId="7A696982" w14:textId="77777777" w:rsidR="00E76021" w:rsidRPr="00555561" w:rsidRDefault="00E76021" w:rsidP="00555561">
      <w:pPr>
        <w:spacing w:line="276" w:lineRule="auto"/>
        <w:ind w:left="2268"/>
        <w:jc w:val="both"/>
        <w:rPr>
          <w:rFonts w:ascii="Arial Narrow" w:hAnsi="Arial Narrow" w:cs="Arial"/>
          <w:sz w:val="24"/>
          <w:szCs w:val="24"/>
          <w:lang w:eastAsia="ar-SA"/>
        </w:rPr>
      </w:pPr>
    </w:p>
    <w:p w14:paraId="511A6F97" w14:textId="37D8DE32" w:rsidR="00E76021" w:rsidRDefault="00E76021" w:rsidP="00555561">
      <w:pPr>
        <w:spacing w:line="276" w:lineRule="auto"/>
        <w:jc w:val="both"/>
        <w:rPr>
          <w:rFonts w:ascii="Arial Narrow" w:hAnsi="Arial Narrow" w:cs="Arial"/>
          <w:sz w:val="24"/>
          <w:szCs w:val="24"/>
          <w:lang w:eastAsia="ar-SA"/>
        </w:rPr>
      </w:pPr>
      <w:r w:rsidRPr="00555561">
        <w:rPr>
          <w:rFonts w:ascii="Arial Narrow" w:hAnsi="Arial Narrow" w:cs="Arial"/>
          <w:sz w:val="24"/>
          <w:szCs w:val="24"/>
          <w:lang w:eastAsia="ar-SA"/>
        </w:rPr>
        <w:tab/>
        <w:t xml:space="preserve">Deste modo, quanto à pertinência temática entendemos que a proposição se adequa ao projeto protocolado pela Mesa Diretora, vez que, o projeto visa alterar a forma dos descontos do vale-alimentação proposto pela lei 9599/2023, bem como ajustar o valor pago a título de indenização. </w:t>
      </w:r>
    </w:p>
    <w:p w14:paraId="7AC998DE" w14:textId="77777777" w:rsidR="00115C0E" w:rsidRPr="00555561" w:rsidRDefault="00115C0E" w:rsidP="00555561">
      <w:pPr>
        <w:spacing w:line="276" w:lineRule="auto"/>
        <w:jc w:val="both"/>
        <w:rPr>
          <w:rFonts w:ascii="Arial Narrow" w:hAnsi="Arial Narrow" w:cs="Arial"/>
          <w:sz w:val="24"/>
          <w:szCs w:val="24"/>
          <w:lang w:eastAsia="ar-SA"/>
        </w:rPr>
      </w:pPr>
    </w:p>
    <w:p w14:paraId="4E2B0993" w14:textId="34441281" w:rsidR="00E76021" w:rsidRDefault="00E76021" w:rsidP="00555561">
      <w:pPr>
        <w:spacing w:line="276" w:lineRule="auto"/>
        <w:jc w:val="both"/>
        <w:rPr>
          <w:rFonts w:ascii="Arial Narrow" w:hAnsi="Arial Narrow" w:cs="Arial"/>
          <w:b/>
          <w:bCs/>
          <w:sz w:val="24"/>
          <w:szCs w:val="24"/>
          <w:lang w:eastAsia="ar-SA"/>
        </w:rPr>
      </w:pPr>
      <w:r w:rsidRPr="00555561">
        <w:rPr>
          <w:rFonts w:ascii="Arial Narrow" w:hAnsi="Arial Narrow" w:cs="Arial"/>
          <w:b/>
          <w:bCs/>
          <w:sz w:val="24"/>
          <w:szCs w:val="24"/>
          <w:lang w:eastAsia="ar-SA"/>
        </w:rPr>
        <w:t>DA COMPETÊNCIA DA MESA DIRETORA – INICIATIVA – OBSERVÂNCIA LEGAL</w:t>
      </w:r>
    </w:p>
    <w:p w14:paraId="7CF69B90" w14:textId="77777777" w:rsidR="00115C0E" w:rsidRPr="00555561" w:rsidRDefault="00115C0E" w:rsidP="00555561">
      <w:pPr>
        <w:spacing w:line="276" w:lineRule="auto"/>
        <w:jc w:val="both"/>
        <w:rPr>
          <w:rFonts w:ascii="Arial Narrow" w:hAnsi="Arial Narrow" w:cs="Arial"/>
          <w:b/>
          <w:bCs/>
          <w:sz w:val="24"/>
          <w:szCs w:val="24"/>
          <w:lang w:eastAsia="ar-SA"/>
        </w:rPr>
      </w:pPr>
    </w:p>
    <w:p w14:paraId="2AA045D5" w14:textId="77777777" w:rsidR="003D4C76" w:rsidRPr="00555561" w:rsidRDefault="003D270E" w:rsidP="00555561">
      <w:pPr>
        <w:pStyle w:val="paragraph"/>
        <w:spacing w:before="0" w:beforeAutospacing="0" w:after="0" w:afterAutospacing="0" w:line="276" w:lineRule="auto"/>
        <w:ind w:firstLine="708"/>
        <w:jc w:val="both"/>
        <w:textAlignment w:val="baseline"/>
        <w:rPr>
          <w:rStyle w:val="normaltextrun"/>
          <w:rFonts w:ascii="Arial Narrow" w:hAnsi="Arial Narrow"/>
        </w:rPr>
      </w:pPr>
      <w:r w:rsidRPr="00555561">
        <w:rPr>
          <w:rStyle w:val="normaltextrun"/>
          <w:rFonts w:ascii="Arial Narrow" w:hAnsi="Arial Narrow"/>
        </w:rPr>
        <w:t>A Lei Orgânica do Município de Sete Lagoas, LOM, no inciso II do art. 77, dispõe sobre a competência exclusiva da Mesa Diretora no que tange à organização dos serviços administrativo e a criação de cargos</w:t>
      </w:r>
      <w:r w:rsidR="003D4C76" w:rsidRPr="00555561">
        <w:rPr>
          <w:rStyle w:val="normaltextrun"/>
          <w:rFonts w:ascii="Arial Narrow" w:hAnsi="Arial Narrow"/>
        </w:rPr>
        <w:t>.</w:t>
      </w:r>
    </w:p>
    <w:p w14:paraId="22167CD8" w14:textId="77777777" w:rsidR="00004C67" w:rsidRPr="00555561" w:rsidRDefault="003D270E" w:rsidP="00555561">
      <w:pPr>
        <w:pStyle w:val="paragraph"/>
        <w:spacing w:before="0" w:beforeAutospacing="0" w:after="0" w:afterAutospacing="0" w:line="276" w:lineRule="auto"/>
        <w:ind w:firstLine="708"/>
        <w:jc w:val="both"/>
        <w:textAlignment w:val="baseline"/>
        <w:rPr>
          <w:rStyle w:val="eop"/>
          <w:rFonts w:ascii="Arial Narrow" w:hAnsi="Arial Narrow"/>
        </w:rPr>
      </w:pPr>
      <w:r w:rsidRPr="00555561">
        <w:rPr>
          <w:rStyle w:val="normaltextrun"/>
          <w:rFonts w:ascii="Arial Narrow" w:hAnsi="Arial Narrow"/>
        </w:rPr>
        <w:t xml:space="preserve">No que diz respeito à edição de normas relativas a cargos e salários, tal competência legislativa foi expressamente atribuída pela Carta Magna brasileira aos Municípios, no tocante a criação e extinção de cargos no âmbito de sua competência, </w:t>
      </w:r>
      <w:r w:rsidR="008E1E3B" w:rsidRPr="00555561">
        <w:rPr>
          <w:rStyle w:val="normaltextrun"/>
          <w:rFonts w:ascii="Arial Narrow" w:hAnsi="Arial Narrow"/>
        </w:rPr>
        <w:t xml:space="preserve">a Lei Orgânica </w:t>
      </w:r>
      <w:r w:rsidR="00954D22" w:rsidRPr="00555561">
        <w:rPr>
          <w:rStyle w:val="normaltextrun"/>
          <w:rFonts w:ascii="Arial Narrow" w:hAnsi="Arial Narrow"/>
        </w:rPr>
        <w:t>e o Regimento Interno determinam</w:t>
      </w:r>
      <w:r w:rsidR="008E1E3B" w:rsidRPr="00555561">
        <w:rPr>
          <w:rStyle w:val="normaltextrun"/>
          <w:rFonts w:ascii="Arial Narrow" w:hAnsi="Arial Narrow"/>
        </w:rPr>
        <w:t xml:space="preserve"> que compete a Mesa Diretora tal incumbência, </w:t>
      </w:r>
      <w:r w:rsidR="00197C30" w:rsidRPr="00555561">
        <w:rPr>
          <w:rStyle w:val="normaltextrun"/>
          <w:rFonts w:ascii="Arial Narrow" w:hAnsi="Arial Narrow"/>
        </w:rPr>
        <w:t xml:space="preserve">em relação </w:t>
      </w:r>
      <w:r w:rsidR="0063096D" w:rsidRPr="00555561">
        <w:rPr>
          <w:rStyle w:val="normaltextrun"/>
          <w:rFonts w:ascii="Arial Narrow" w:hAnsi="Arial Narrow"/>
        </w:rPr>
        <w:t>aos cargos legislativos</w:t>
      </w:r>
      <w:r w:rsidRPr="00555561">
        <w:rPr>
          <w:rStyle w:val="normaltextrun"/>
          <w:rFonts w:ascii="Arial Narrow" w:hAnsi="Arial Narrow"/>
        </w:rPr>
        <w:t>.</w:t>
      </w:r>
      <w:r w:rsidRPr="00555561">
        <w:rPr>
          <w:rStyle w:val="eop"/>
          <w:rFonts w:ascii="Arial Narrow" w:hAnsi="Arial Narrow"/>
        </w:rPr>
        <w:t> </w:t>
      </w:r>
    </w:p>
    <w:p w14:paraId="58DB41BF" w14:textId="36C68E7C" w:rsidR="00F27AE4" w:rsidRPr="00555561" w:rsidRDefault="00F27AE4" w:rsidP="00555561">
      <w:pPr>
        <w:pStyle w:val="paragraph"/>
        <w:spacing w:before="0" w:beforeAutospacing="0" w:after="0" w:afterAutospacing="0" w:line="276" w:lineRule="auto"/>
        <w:ind w:firstLine="708"/>
        <w:jc w:val="both"/>
        <w:textAlignment w:val="baseline"/>
        <w:rPr>
          <w:rStyle w:val="eop"/>
          <w:rFonts w:ascii="Arial Narrow" w:hAnsi="Arial Narrow"/>
        </w:rPr>
      </w:pPr>
      <w:r w:rsidRPr="00555561">
        <w:rPr>
          <w:rStyle w:val="eop"/>
          <w:rFonts w:ascii="Arial Narrow" w:hAnsi="Arial Narrow"/>
        </w:rPr>
        <w:t>Em relação a iniciativa, do projeto inicial cabe a Mesa Diretora, quanto às emendas, cabem a qualquer parlamentar. Portanto não há de se falar em vício de iniciativa.</w:t>
      </w:r>
    </w:p>
    <w:p w14:paraId="29901213" w14:textId="77777777" w:rsidR="005255D1" w:rsidRDefault="005255D1" w:rsidP="00555561">
      <w:pPr>
        <w:pStyle w:val="paragraph"/>
        <w:spacing w:before="0" w:beforeAutospacing="0" w:after="240" w:afterAutospacing="0" w:line="276" w:lineRule="auto"/>
        <w:jc w:val="both"/>
        <w:textAlignment w:val="baseline"/>
        <w:rPr>
          <w:rStyle w:val="eop"/>
          <w:rFonts w:ascii="Arial Narrow" w:hAnsi="Arial Narrow"/>
          <w:b/>
          <w:bCs/>
        </w:rPr>
      </w:pPr>
    </w:p>
    <w:p w14:paraId="70A44B0D" w14:textId="4CCC128B" w:rsidR="005255D1" w:rsidRDefault="00A54DC2" w:rsidP="00555561">
      <w:pPr>
        <w:pStyle w:val="paragraph"/>
        <w:spacing w:before="0" w:beforeAutospacing="0" w:after="240" w:afterAutospacing="0" w:line="276" w:lineRule="auto"/>
        <w:jc w:val="both"/>
        <w:textAlignment w:val="baseline"/>
        <w:rPr>
          <w:rStyle w:val="eop"/>
          <w:rFonts w:ascii="Arial Narrow" w:hAnsi="Arial Narrow"/>
          <w:b/>
          <w:bCs/>
        </w:rPr>
      </w:pPr>
      <w:r>
        <w:rPr>
          <w:rStyle w:val="eop"/>
          <w:rFonts w:ascii="Arial Narrow" w:hAnsi="Arial Narrow"/>
          <w:b/>
          <w:bCs/>
        </w:rPr>
        <w:t xml:space="preserve">DA EXTINÇÃO DO CARGO DE TÉCNICO DE ENFERMAGEM – EXIGÊNCIA LEGAL </w:t>
      </w:r>
      <w:r w:rsidR="00E812DB">
        <w:rPr>
          <w:rStyle w:val="eop"/>
          <w:rFonts w:ascii="Arial Narrow" w:hAnsi="Arial Narrow"/>
          <w:b/>
          <w:bCs/>
        </w:rPr>
        <w:t>–</w:t>
      </w:r>
      <w:r>
        <w:rPr>
          <w:rStyle w:val="eop"/>
          <w:rFonts w:ascii="Arial Narrow" w:hAnsi="Arial Narrow"/>
          <w:b/>
          <w:bCs/>
        </w:rPr>
        <w:t xml:space="preserve"> </w:t>
      </w:r>
      <w:r w:rsidR="00E812DB">
        <w:rPr>
          <w:rStyle w:val="eop"/>
          <w:rFonts w:ascii="Arial Narrow" w:hAnsi="Arial Narrow"/>
          <w:b/>
          <w:bCs/>
        </w:rPr>
        <w:t>CARGO AUTÔNOMO – NECESSIDADE INSTITUCIONAL DA EXIST</w:t>
      </w:r>
      <w:r w:rsidR="00C30FF8">
        <w:rPr>
          <w:rStyle w:val="eop"/>
          <w:rFonts w:ascii="Arial Narrow" w:hAnsi="Arial Narrow"/>
          <w:b/>
          <w:bCs/>
        </w:rPr>
        <w:t>Ê</w:t>
      </w:r>
      <w:r w:rsidR="00E812DB">
        <w:rPr>
          <w:rStyle w:val="eop"/>
          <w:rFonts w:ascii="Arial Narrow" w:hAnsi="Arial Narrow"/>
          <w:b/>
          <w:bCs/>
        </w:rPr>
        <w:t>NCIA DO CARGO DE ENFERMEIRO</w:t>
      </w:r>
      <w:r w:rsidR="00C30FF8">
        <w:rPr>
          <w:rStyle w:val="eop"/>
          <w:rFonts w:ascii="Arial Narrow" w:hAnsi="Arial Narrow"/>
          <w:b/>
          <w:bCs/>
        </w:rPr>
        <w:t xml:space="preserve"> </w:t>
      </w:r>
    </w:p>
    <w:p w14:paraId="69A348B3" w14:textId="77777777" w:rsidR="00115C0E" w:rsidRDefault="00115C0E" w:rsidP="00C30FF8">
      <w:pPr>
        <w:pStyle w:val="paragraph"/>
        <w:spacing w:after="240" w:line="276" w:lineRule="auto"/>
        <w:ind w:firstLine="708"/>
        <w:jc w:val="both"/>
        <w:textAlignment w:val="baseline"/>
        <w:rPr>
          <w:rStyle w:val="eop"/>
          <w:rFonts w:ascii="Arial Narrow" w:hAnsi="Arial Narrow"/>
        </w:rPr>
      </w:pPr>
    </w:p>
    <w:p w14:paraId="6ADEA7D0" w14:textId="1BBAD5A8" w:rsidR="00C30FF8" w:rsidRDefault="00C30FF8" w:rsidP="00C30FF8">
      <w:pPr>
        <w:pStyle w:val="paragraph"/>
        <w:spacing w:after="240" w:line="276" w:lineRule="auto"/>
        <w:ind w:firstLine="708"/>
        <w:jc w:val="both"/>
        <w:textAlignment w:val="baseline"/>
        <w:rPr>
          <w:rStyle w:val="eop"/>
          <w:rFonts w:ascii="Arial Narrow" w:hAnsi="Arial Narrow"/>
        </w:rPr>
      </w:pPr>
      <w:r w:rsidRPr="00C30FF8">
        <w:rPr>
          <w:rStyle w:val="eop"/>
          <w:rFonts w:ascii="Arial Narrow" w:hAnsi="Arial Narrow"/>
        </w:rPr>
        <w:t>A legislação determina que as atividades dos técnicos e auxiliares sejam exercidas sob orientação e supervisão do enfermeiro (art. 15 da Lei nº 7.498/86). Isso significa que o exercício das funções por técnicos exige a presença institucional do enfermeiro responsável pelo serviço ou setor onde atuam</w:t>
      </w:r>
      <w:r>
        <w:rPr>
          <w:rStyle w:val="eop"/>
          <w:rFonts w:ascii="Arial Narrow" w:hAnsi="Arial Narrow"/>
        </w:rPr>
        <w:t>.</w:t>
      </w:r>
    </w:p>
    <w:p w14:paraId="42E84954" w14:textId="741A6198" w:rsidR="00B90AD1" w:rsidRDefault="00215D29" w:rsidP="00EA3407">
      <w:pPr>
        <w:pStyle w:val="paragraph"/>
        <w:spacing w:after="240" w:line="276" w:lineRule="auto"/>
        <w:ind w:firstLine="708"/>
        <w:jc w:val="both"/>
        <w:textAlignment w:val="baseline"/>
        <w:rPr>
          <w:rFonts w:ascii="Arial Narrow" w:hAnsi="Arial Narrow"/>
        </w:rPr>
      </w:pPr>
      <w:r>
        <w:rPr>
          <w:rStyle w:val="eop"/>
          <w:rFonts w:ascii="Arial Narrow" w:hAnsi="Arial Narrow"/>
        </w:rPr>
        <w:t xml:space="preserve">Assim dispõe a </w:t>
      </w:r>
      <w:r w:rsidRPr="00215D29">
        <w:rPr>
          <w:rStyle w:val="eop"/>
          <w:rFonts w:ascii="Arial Narrow" w:hAnsi="Arial Narrow"/>
        </w:rPr>
        <w:t>L</w:t>
      </w:r>
      <w:r>
        <w:rPr>
          <w:rStyle w:val="eop"/>
          <w:rFonts w:ascii="Arial Narrow" w:hAnsi="Arial Narrow"/>
        </w:rPr>
        <w:t>ei</w:t>
      </w:r>
      <w:r w:rsidR="00B4201D">
        <w:rPr>
          <w:rStyle w:val="eop"/>
          <w:rFonts w:ascii="Arial Narrow" w:hAnsi="Arial Narrow"/>
        </w:rPr>
        <w:t xml:space="preserve"> nº</w:t>
      </w:r>
      <w:r w:rsidRPr="00215D29">
        <w:rPr>
          <w:rStyle w:val="eop"/>
          <w:rFonts w:ascii="Arial Narrow" w:hAnsi="Arial Narrow"/>
        </w:rPr>
        <w:t xml:space="preserve">7.498, </w:t>
      </w:r>
      <w:r w:rsidR="00B4201D">
        <w:rPr>
          <w:rStyle w:val="eop"/>
          <w:rFonts w:ascii="Arial Narrow" w:hAnsi="Arial Narrow"/>
        </w:rPr>
        <w:t xml:space="preserve">de 25 de junho de </w:t>
      </w:r>
      <w:r w:rsidRPr="00215D29">
        <w:rPr>
          <w:rStyle w:val="eop"/>
          <w:rFonts w:ascii="Arial Narrow" w:hAnsi="Arial Narrow"/>
        </w:rPr>
        <w:t>1986</w:t>
      </w:r>
      <w:r w:rsidR="00B4201D">
        <w:rPr>
          <w:rStyle w:val="eop"/>
          <w:rFonts w:ascii="Arial Narrow" w:hAnsi="Arial Narrow"/>
        </w:rPr>
        <w:t xml:space="preserve">, que </w:t>
      </w:r>
      <w:r w:rsidR="00B90AD1">
        <w:rPr>
          <w:rFonts w:ascii="Arial Narrow" w:hAnsi="Arial Narrow"/>
        </w:rPr>
        <w:t>d</w:t>
      </w:r>
      <w:r w:rsidR="00B90AD1" w:rsidRPr="00B90AD1">
        <w:rPr>
          <w:rFonts w:ascii="Arial Narrow" w:hAnsi="Arial Narrow"/>
        </w:rPr>
        <w:t>ispõe sobre a regulamentação do exercício da enfermagem, e dá outras providências</w:t>
      </w:r>
      <w:r w:rsidR="00B90AD1">
        <w:rPr>
          <w:rFonts w:ascii="Arial Narrow" w:hAnsi="Arial Narrow"/>
        </w:rPr>
        <w:t>:</w:t>
      </w:r>
    </w:p>
    <w:p w14:paraId="46306978" w14:textId="77777777" w:rsidR="00EA3407" w:rsidRDefault="00EA3407" w:rsidP="00EA3407">
      <w:pPr>
        <w:pStyle w:val="paragraph"/>
        <w:spacing w:after="240" w:line="276" w:lineRule="auto"/>
        <w:ind w:firstLine="708"/>
        <w:jc w:val="both"/>
        <w:textAlignment w:val="baseline"/>
        <w:rPr>
          <w:rFonts w:ascii="Arial Narrow" w:hAnsi="Arial Narrow"/>
        </w:rPr>
      </w:pPr>
    </w:p>
    <w:p w14:paraId="021C261F" w14:textId="77777777" w:rsidR="00AF552E" w:rsidRPr="00AF552E" w:rsidRDefault="00AF552E" w:rsidP="00AF552E">
      <w:pPr>
        <w:pStyle w:val="paragraph"/>
        <w:spacing w:after="240" w:line="276" w:lineRule="auto"/>
        <w:ind w:left="2268"/>
        <w:jc w:val="both"/>
        <w:textAlignment w:val="baseline"/>
        <w:rPr>
          <w:rFonts w:ascii="Arial Narrow" w:hAnsi="Arial Narrow"/>
        </w:rPr>
      </w:pPr>
      <w:r w:rsidRPr="00AF552E">
        <w:rPr>
          <w:rFonts w:ascii="Arial Narrow" w:hAnsi="Arial Narrow"/>
        </w:rPr>
        <w:lastRenderedPageBreak/>
        <w:t>Art. 12. O Técnico de Enfermagem exerce atividade de nível médio, envolvendo orientação e acompanhamento do trabalho de enfermagem em grau auxiliar, e participação no planejamento da assistência de enfermagem, cabendo-lhe especialmente:</w:t>
      </w:r>
    </w:p>
    <w:p w14:paraId="0CEF1309" w14:textId="77777777" w:rsidR="00AF552E" w:rsidRPr="00AF552E" w:rsidRDefault="00AF552E" w:rsidP="00AF552E">
      <w:pPr>
        <w:pStyle w:val="paragraph"/>
        <w:spacing w:after="240" w:line="276" w:lineRule="auto"/>
        <w:ind w:left="2268"/>
        <w:jc w:val="both"/>
        <w:textAlignment w:val="baseline"/>
        <w:rPr>
          <w:rFonts w:ascii="Arial Narrow" w:hAnsi="Arial Narrow"/>
        </w:rPr>
      </w:pPr>
      <w:r w:rsidRPr="00AF552E">
        <w:rPr>
          <w:rFonts w:ascii="Arial Narrow" w:hAnsi="Arial Narrow"/>
        </w:rPr>
        <w:t>a) participar da programação da assistência de enfermagem;</w:t>
      </w:r>
    </w:p>
    <w:p w14:paraId="4AB9F459" w14:textId="77777777" w:rsidR="00AF552E" w:rsidRPr="00AF552E" w:rsidRDefault="00AF552E" w:rsidP="00AF552E">
      <w:pPr>
        <w:pStyle w:val="paragraph"/>
        <w:spacing w:after="240" w:line="276" w:lineRule="auto"/>
        <w:ind w:left="2268"/>
        <w:jc w:val="both"/>
        <w:textAlignment w:val="baseline"/>
        <w:rPr>
          <w:rFonts w:ascii="Arial Narrow" w:hAnsi="Arial Narrow"/>
        </w:rPr>
      </w:pPr>
      <w:r w:rsidRPr="00AF552E">
        <w:rPr>
          <w:rFonts w:ascii="Arial Narrow" w:hAnsi="Arial Narrow"/>
        </w:rPr>
        <w:t>b) executar ações assistenciais de enfermagem, exceto as privativas do Enfermeiro, observado o disposto no parágrafo único do art. 11 desta lei;</w:t>
      </w:r>
    </w:p>
    <w:p w14:paraId="5ADFCE04" w14:textId="77777777" w:rsidR="00AF552E" w:rsidRPr="00AF552E" w:rsidRDefault="00AF552E" w:rsidP="00AF552E">
      <w:pPr>
        <w:pStyle w:val="paragraph"/>
        <w:spacing w:after="240" w:line="276" w:lineRule="auto"/>
        <w:ind w:left="2268"/>
        <w:jc w:val="both"/>
        <w:textAlignment w:val="baseline"/>
        <w:rPr>
          <w:rFonts w:ascii="Arial Narrow" w:hAnsi="Arial Narrow"/>
        </w:rPr>
      </w:pPr>
      <w:r w:rsidRPr="00AF552E">
        <w:rPr>
          <w:rFonts w:ascii="Arial Narrow" w:hAnsi="Arial Narrow"/>
        </w:rPr>
        <w:t>c) participar da orientação e supervisão do trabalho de enfermagem em grau auxiliar;</w:t>
      </w:r>
    </w:p>
    <w:p w14:paraId="56EF5C3F" w14:textId="77777777" w:rsidR="00AF552E" w:rsidRPr="00AF552E" w:rsidRDefault="00AF552E" w:rsidP="00AF552E">
      <w:pPr>
        <w:pStyle w:val="paragraph"/>
        <w:spacing w:after="240" w:line="276" w:lineRule="auto"/>
        <w:ind w:left="2268"/>
        <w:jc w:val="both"/>
        <w:textAlignment w:val="baseline"/>
        <w:rPr>
          <w:rFonts w:ascii="Arial Narrow" w:hAnsi="Arial Narrow"/>
        </w:rPr>
      </w:pPr>
      <w:r w:rsidRPr="00AF552E">
        <w:rPr>
          <w:rFonts w:ascii="Arial Narrow" w:hAnsi="Arial Narrow"/>
        </w:rPr>
        <w:t>d) participar da equipe de saúde.</w:t>
      </w:r>
    </w:p>
    <w:p w14:paraId="37B2D333" w14:textId="77777777" w:rsidR="00AF552E" w:rsidRPr="00AF552E" w:rsidRDefault="00AF552E" w:rsidP="00AF552E">
      <w:pPr>
        <w:pStyle w:val="paragraph"/>
        <w:spacing w:after="240" w:line="276" w:lineRule="auto"/>
        <w:ind w:left="2268"/>
        <w:jc w:val="both"/>
        <w:textAlignment w:val="baseline"/>
        <w:rPr>
          <w:rFonts w:ascii="Arial Narrow" w:hAnsi="Arial Narrow"/>
        </w:rPr>
      </w:pPr>
      <w:bookmarkStart w:id="0" w:name="art13"/>
      <w:bookmarkEnd w:id="0"/>
      <w:r w:rsidRPr="00AF552E">
        <w:rPr>
          <w:rFonts w:ascii="Arial Narrow" w:hAnsi="Arial Narrow"/>
        </w:rPr>
        <w:t>Art. 13. O Auxiliar de Enfermagem exerce atividades de nível médio, de natureza repetitiva, envolvendo serviços auxiliares de enfermagem sob supervisão, bem como a participação em nível de execução simples, em processos de tratamento, cabendo-lhe especialmente:</w:t>
      </w:r>
    </w:p>
    <w:p w14:paraId="625D1E19" w14:textId="77777777" w:rsidR="00AF552E" w:rsidRPr="00AF552E" w:rsidRDefault="00AF552E" w:rsidP="00AF552E">
      <w:pPr>
        <w:pStyle w:val="paragraph"/>
        <w:spacing w:after="240" w:line="276" w:lineRule="auto"/>
        <w:ind w:left="2268"/>
        <w:jc w:val="both"/>
        <w:textAlignment w:val="baseline"/>
        <w:rPr>
          <w:rFonts w:ascii="Arial Narrow" w:hAnsi="Arial Narrow"/>
        </w:rPr>
      </w:pPr>
      <w:r w:rsidRPr="00AF552E">
        <w:rPr>
          <w:rFonts w:ascii="Arial Narrow" w:hAnsi="Arial Narrow"/>
        </w:rPr>
        <w:t>a) observar, reconhecer e descrever sinais e sintomas;</w:t>
      </w:r>
    </w:p>
    <w:p w14:paraId="2958855E" w14:textId="77777777" w:rsidR="00AF552E" w:rsidRPr="00AF552E" w:rsidRDefault="00AF552E" w:rsidP="00AF552E">
      <w:pPr>
        <w:pStyle w:val="paragraph"/>
        <w:spacing w:after="240" w:line="276" w:lineRule="auto"/>
        <w:ind w:left="2268"/>
        <w:jc w:val="both"/>
        <w:textAlignment w:val="baseline"/>
        <w:rPr>
          <w:rFonts w:ascii="Arial Narrow" w:hAnsi="Arial Narrow"/>
        </w:rPr>
      </w:pPr>
      <w:r w:rsidRPr="00AF552E">
        <w:rPr>
          <w:rFonts w:ascii="Arial Narrow" w:hAnsi="Arial Narrow"/>
        </w:rPr>
        <w:t>b)</w:t>
      </w:r>
      <w:r w:rsidRPr="00AF552E">
        <w:rPr>
          <w:rFonts w:ascii="Arial Narrow" w:hAnsi="Arial Narrow"/>
          <w:i/>
          <w:iCs/>
        </w:rPr>
        <w:t> </w:t>
      </w:r>
      <w:r w:rsidRPr="00AF552E">
        <w:rPr>
          <w:rFonts w:ascii="Arial Narrow" w:hAnsi="Arial Narrow"/>
        </w:rPr>
        <w:t>executar ações de tratamento simples;</w:t>
      </w:r>
    </w:p>
    <w:p w14:paraId="44012A49" w14:textId="77777777" w:rsidR="00AF552E" w:rsidRPr="00AF552E" w:rsidRDefault="00AF552E" w:rsidP="00AF552E">
      <w:pPr>
        <w:pStyle w:val="paragraph"/>
        <w:spacing w:after="240" w:line="276" w:lineRule="auto"/>
        <w:ind w:left="2268"/>
        <w:jc w:val="both"/>
        <w:textAlignment w:val="baseline"/>
        <w:rPr>
          <w:rFonts w:ascii="Arial Narrow" w:hAnsi="Arial Narrow"/>
        </w:rPr>
      </w:pPr>
      <w:r w:rsidRPr="00AF552E">
        <w:rPr>
          <w:rFonts w:ascii="Arial Narrow" w:hAnsi="Arial Narrow"/>
        </w:rPr>
        <w:t>c) prestar cuidados de higiene e conforto ao paciente;</w:t>
      </w:r>
    </w:p>
    <w:p w14:paraId="56AFDE4D" w14:textId="11E8D5A5" w:rsidR="00AF552E" w:rsidRDefault="00AF552E" w:rsidP="00262482">
      <w:pPr>
        <w:pStyle w:val="paragraph"/>
        <w:spacing w:after="240" w:line="276" w:lineRule="auto"/>
        <w:ind w:left="2268"/>
        <w:jc w:val="both"/>
        <w:textAlignment w:val="baseline"/>
        <w:rPr>
          <w:rFonts w:ascii="Arial Narrow" w:hAnsi="Arial Narrow"/>
        </w:rPr>
      </w:pPr>
      <w:r w:rsidRPr="00AF552E">
        <w:rPr>
          <w:rFonts w:ascii="Arial Narrow" w:hAnsi="Arial Narrow"/>
        </w:rPr>
        <w:t>d)  participar da equipe de saúde.</w:t>
      </w:r>
    </w:p>
    <w:p w14:paraId="39CDD83F" w14:textId="06B130F5" w:rsidR="00B90AD1" w:rsidRDefault="00EA3407" w:rsidP="00EA3407">
      <w:pPr>
        <w:pStyle w:val="paragraph"/>
        <w:spacing w:after="240" w:line="276" w:lineRule="auto"/>
        <w:ind w:left="2268"/>
        <w:jc w:val="both"/>
        <w:textAlignment w:val="baseline"/>
        <w:rPr>
          <w:rFonts w:ascii="Arial Narrow" w:hAnsi="Arial Narrow"/>
        </w:rPr>
      </w:pPr>
      <w:r w:rsidRPr="00EA3407">
        <w:rPr>
          <w:rFonts w:ascii="Arial Narrow" w:hAnsi="Arial Narrow"/>
        </w:rPr>
        <w:t xml:space="preserve">Art. 15. As atividades referidas nos </w:t>
      </w:r>
      <w:proofErr w:type="spellStart"/>
      <w:r w:rsidRPr="00871396">
        <w:rPr>
          <w:rFonts w:ascii="Arial Narrow" w:hAnsi="Arial Narrow"/>
        </w:rPr>
        <w:t>arts</w:t>
      </w:r>
      <w:proofErr w:type="spellEnd"/>
      <w:r w:rsidRPr="00871396">
        <w:rPr>
          <w:rFonts w:ascii="Arial Narrow" w:hAnsi="Arial Narrow"/>
        </w:rPr>
        <w:t>. 12 e 13 desta lei, q</w:t>
      </w:r>
      <w:r w:rsidRPr="00EA3407">
        <w:rPr>
          <w:rFonts w:ascii="Arial Narrow" w:hAnsi="Arial Narrow"/>
        </w:rPr>
        <w:t>uando exercidas em instituições de saúde, públicas e privadas, e em programas de saúde, somente podem ser desempenhadas sob orientação e supervisão de Enfermeiro.</w:t>
      </w:r>
    </w:p>
    <w:p w14:paraId="7DE3D780" w14:textId="77777777" w:rsidR="004C3334" w:rsidRPr="00C30FF8" w:rsidRDefault="004C3334" w:rsidP="00EA3407">
      <w:pPr>
        <w:pStyle w:val="paragraph"/>
        <w:spacing w:after="240" w:line="276" w:lineRule="auto"/>
        <w:ind w:left="2268"/>
        <w:jc w:val="both"/>
        <w:textAlignment w:val="baseline"/>
        <w:rPr>
          <w:rStyle w:val="eop"/>
          <w:rFonts w:ascii="Arial Narrow" w:hAnsi="Arial Narrow"/>
        </w:rPr>
      </w:pPr>
    </w:p>
    <w:p w14:paraId="2F04F57A" w14:textId="027C5592" w:rsidR="005255D1" w:rsidRDefault="00C30FF8" w:rsidP="00C30FF8">
      <w:pPr>
        <w:pStyle w:val="paragraph"/>
        <w:spacing w:before="0" w:beforeAutospacing="0" w:after="240" w:afterAutospacing="0" w:line="276" w:lineRule="auto"/>
        <w:ind w:firstLine="708"/>
        <w:jc w:val="both"/>
        <w:textAlignment w:val="baseline"/>
        <w:rPr>
          <w:rStyle w:val="eop"/>
          <w:rFonts w:ascii="Arial Narrow" w:hAnsi="Arial Narrow"/>
        </w:rPr>
      </w:pPr>
      <w:r w:rsidRPr="00C30FF8">
        <w:rPr>
          <w:rStyle w:val="eop"/>
          <w:rFonts w:ascii="Arial Narrow" w:hAnsi="Arial Narrow"/>
        </w:rPr>
        <w:t xml:space="preserve">Portanto, o cargo/função de técnico pode existir independentemente, mas para o exercício regular das atividades assistenciais pelo técnico é necessária orientação/supervisão técnica por parte do enfermeiro. </w:t>
      </w:r>
    </w:p>
    <w:p w14:paraId="283B581E" w14:textId="77777777" w:rsidR="00C01023" w:rsidRDefault="00C01023" w:rsidP="00C30FF8">
      <w:pPr>
        <w:pStyle w:val="paragraph"/>
        <w:spacing w:before="0" w:beforeAutospacing="0" w:after="240" w:afterAutospacing="0" w:line="276" w:lineRule="auto"/>
        <w:ind w:firstLine="708"/>
        <w:jc w:val="both"/>
        <w:textAlignment w:val="baseline"/>
        <w:rPr>
          <w:rStyle w:val="eop"/>
          <w:rFonts w:ascii="Arial Narrow" w:hAnsi="Arial Narrow"/>
        </w:rPr>
      </w:pPr>
    </w:p>
    <w:p w14:paraId="5D157AE5" w14:textId="77777777" w:rsidR="00613A2C" w:rsidRPr="00442F27" w:rsidRDefault="00613A2C" w:rsidP="00613A2C">
      <w:pPr>
        <w:jc w:val="both"/>
        <w:rPr>
          <w:rFonts w:ascii="Arial Narrow" w:eastAsia="Times New Roman" w:hAnsi="Arial Narrow" w:cs="Open Sans"/>
          <w:b/>
          <w:bCs/>
          <w:color w:val="212529"/>
          <w:sz w:val="24"/>
          <w:szCs w:val="24"/>
          <w:lang w:eastAsia="pt-BR"/>
        </w:rPr>
      </w:pPr>
      <w:r w:rsidRPr="00753BBC">
        <w:rPr>
          <w:rFonts w:ascii="Arial Narrow" w:eastAsia="Times New Roman" w:hAnsi="Arial Narrow" w:cs="Open Sans"/>
          <w:b/>
          <w:bCs/>
          <w:color w:val="212529"/>
          <w:sz w:val="24"/>
          <w:szCs w:val="24"/>
          <w:lang w:eastAsia="pt-BR"/>
        </w:rPr>
        <w:lastRenderedPageBreak/>
        <w:t>DA CRIAÇÃO DE DESPESA - INICIATIVA PARLAMENTAR – POSSIBILIDADE – AUSÊNCIA DE VÍCIO DE INICIATIVA – PROJETO NÃO INSTRUÍDO COM IMPACTO FINANCEIRO – ART. 113 DO ADCT– NORMA DE OBSERVÂNCIA DE TODOS OS ENTES FEDERATIVOS - INCONSTITUCIONALIDADE FORMAL</w:t>
      </w:r>
      <w:r>
        <w:rPr>
          <w:rFonts w:ascii="Arial Narrow" w:eastAsia="Times New Roman" w:hAnsi="Arial Narrow" w:cs="Open Sans"/>
          <w:b/>
          <w:bCs/>
          <w:color w:val="212529"/>
          <w:sz w:val="24"/>
          <w:szCs w:val="24"/>
          <w:lang w:eastAsia="pt-BR"/>
        </w:rPr>
        <w:t xml:space="preserve"> CONFIGURADA</w:t>
      </w:r>
      <w:r w:rsidRPr="00753BBC">
        <w:rPr>
          <w:rFonts w:ascii="Arial Narrow" w:eastAsia="Times New Roman" w:hAnsi="Arial Narrow" w:cs="Open Sans"/>
          <w:b/>
          <w:bCs/>
          <w:color w:val="212529"/>
          <w:sz w:val="24"/>
          <w:szCs w:val="24"/>
          <w:lang w:eastAsia="pt-BR"/>
        </w:rPr>
        <w:t>.</w:t>
      </w:r>
    </w:p>
    <w:p w14:paraId="1C188E44" w14:textId="77777777" w:rsidR="00613A2C" w:rsidRPr="00753BBC" w:rsidRDefault="00613A2C" w:rsidP="00613A2C">
      <w:pPr>
        <w:jc w:val="both"/>
        <w:rPr>
          <w:rFonts w:ascii="Arial Narrow" w:hAnsi="Arial Narrow"/>
          <w:b/>
          <w:bCs/>
          <w:sz w:val="24"/>
          <w:szCs w:val="24"/>
        </w:rPr>
      </w:pPr>
    </w:p>
    <w:p w14:paraId="75168FD5" w14:textId="69B7D74D" w:rsidR="00613A2C" w:rsidRPr="00753BBC" w:rsidRDefault="00613A2C" w:rsidP="00C01023">
      <w:pPr>
        <w:spacing w:line="276" w:lineRule="auto"/>
        <w:ind w:firstLine="708"/>
        <w:jc w:val="both"/>
        <w:rPr>
          <w:rFonts w:ascii="Arial Narrow" w:hAnsi="Arial Narrow"/>
          <w:sz w:val="24"/>
          <w:szCs w:val="24"/>
        </w:rPr>
      </w:pPr>
      <w:r w:rsidRPr="00753BBC">
        <w:rPr>
          <w:rFonts w:ascii="Arial Narrow" w:hAnsi="Arial Narrow"/>
          <w:sz w:val="24"/>
          <w:szCs w:val="24"/>
        </w:rPr>
        <w:t xml:space="preserve">A jurisprudência pacificou o entendimento que embora </w:t>
      </w:r>
      <w:r w:rsidR="007407BB">
        <w:rPr>
          <w:rFonts w:ascii="Arial Narrow" w:hAnsi="Arial Narrow"/>
          <w:sz w:val="24"/>
          <w:szCs w:val="24"/>
        </w:rPr>
        <w:t>a proposição</w:t>
      </w:r>
      <w:r w:rsidRPr="00753BBC">
        <w:rPr>
          <w:rFonts w:ascii="Arial Narrow" w:hAnsi="Arial Narrow"/>
          <w:sz w:val="24"/>
          <w:szCs w:val="24"/>
        </w:rPr>
        <w:t xml:space="preserve"> não trate da estrutura ou das atribuições de órgãos do Poder Executivo nem do regime jurídico de servidores públicos, os quais são de iniciativa privativa do Prefeito Municipal, </w:t>
      </w:r>
      <w:r>
        <w:rPr>
          <w:rFonts w:ascii="Arial Narrow" w:hAnsi="Arial Narrow"/>
          <w:sz w:val="24"/>
          <w:szCs w:val="24"/>
        </w:rPr>
        <w:t xml:space="preserve">APESAR DE AUSENTE O VÍCIO DE INICIATIVA, </w:t>
      </w:r>
      <w:r w:rsidRPr="00753BBC">
        <w:rPr>
          <w:rFonts w:ascii="Arial Narrow" w:hAnsi="Arial Narrow"/>
          <w:sz w:val="24"/>
          <w:szCs w:val="24"/>
        </w:rPr>
        <w:t>quando o projeto de lei propuser criação de despesa será necessária a instrução da proposição com a estimativa do impacto financeiro e orçamentário:</w:t>
      </w:r>
    </w:p>
    <w:p w14:paraId="7D98C301" w14:textId="77777777" w:rsidR="00613A2C" w:rsidRPr="00753BBC" w:rsidRDefault="00613A2C" w:rsidP="00613A2C">
      <w:pPr>
        <w:spacing w:line="276" w:lineRule="auto"/>
        <w:jc w:val="both"/>
        <w:rPr>
          <w:rFonts w:ascii="Arial Narrow" w:hAnsi="Arial Narrow"/>
          <w:sz w:val="24"/>
          <w:szCs w:val="24"/>
        </w:rPr>
      </w:pPr>
    </w:p>
    <w:p w14:paraId="687DFB77" w14:textId="77777777" w:rsidR="00613A2C" w:rsidRPr="00753BBC" w:rsidRDefault="00613A2C" w:rsidP="00613A2C">
      <w:pPr>
        <w:spacing w:line="276" w:lineRule="auto"/>
        <w:jc w:val="both"/>
        <w:rPr>
          <w:rFonts w:ascii="Arial Narrow" w:hAnsi="Arial Narrow"/>
          <w:sz w:val="24"/>
          <w:szCs w:val="24"/>
        </w:rPr>
      </w:pPr>
    </w:p>
    <w:p w14:paraId="4424F90B" w14:textId="77777777" w:rsidR="00613A2C" w:rsidRDefault="00613A2C" w:rsidP="00613A2C">
      <w:pPr>
        <w:ind w:left="2268"/>
        <w:jc w:val="both"/>
        <w:rPr>
          <w:rFonts w:ascii="Arial Narrow" w:hAnsi="Arial Narrow"/>
          <w:sz w:val="20"/>
          <w:szCs w:val="20"/>
        </w:rPr>
      </w:pPr>
      <w:r w:rsidRPr="0039333B">
        <w:rPr>
          <w:rFonts w:ascii="Arial Narrow" w:hAnsi="Arial Narrow"/>
          <w:sz w:val="20"/>
          <w:szCs w:val="20"/>
        </w:rPr>
        <w:t xml:space="preserve">AÇÃO DIRETA DE INCONSTITUCIONALIDADE. CONVERSÃO DA APRECIAÇÃO CAUTELAR EM JULGAMENTO DEFINITIVO DE MÉRITO. LEI Nº 4.872/2023 DO MUNICÍPIO DE TRÊS CORAÇÕES. OBRIGATORIEDADE DE INSTALAÇÃO DE DETECTORES DE METAIS NOS ESTABELECIMENTOS DE ENSINO DA REDE PÚBLICA MUNICIPAL. DEFLAGRAÇÃO DO PROJETO DE LEI POR PARLAMENTAR. POSSIBILIDADE. VÍCIO DE INICIATIVA INEXISTENTE. CRIAÇÃO DE DESPESA OBRIGATÓRIA DESACOMPANHADA DE ESTIMATIVA DE IMPACTO ORÇAMENTÁRIO E FINANCEIRO. INOBSERVÂNCIA DO ARTIGO 113 DO ADCT. INCONSTITUCIONALIDADE FORMAL. FIXAÇÃO DE PRAZO PARA REGULAMENTAÇÃO DA LEI PELO PODER EXECUTIVO. INCONSTITUCIONALIDADE. VIOLAÇÃO À SEPARAÇÃO ENTRE OS PODERES. PEDIDO PROCEDENTE. 1. Em caso análogo, envolvendo norma de iniciativa parlamentar que determinava a obrigatoriedade de instalação de câmeras de monitoramento em escolas públicas, o Supremo Tribunal Federal, sob a sistemática da repercussão geral (Tema 917), estabeleceu tese jurídica no sentido de que não usurpa competência privativa do Chefe do Poder Executivo Lei que, embora crie despesa para a Administração, não trata da sua estrutura ou da atribuição de seus órgãos nem do regime jurídico de servidores públicos (art. 61, § 1º, II, a, c e </w:t>
      </w:r>
      <w:proofErr w:type="spellStart"/>
      <w:r w:rsidRPr="0039333B">
        <w:rPr>
          <w:rFonts w:ascii="Arial Narrow" w:hAnsi="Arial Narrow"/>
          <w:sz w:val="20"/>
          <w:szCs w:val="20"/>
        </w:rPr>
        <w:t>e</w:t>
      </w:r>
      <w:proofErr w:type="spellEnd"/>
      <w:r w:rsidRPr="0039333B">
        <w:rPr>
          <w:rFonts w:ascii="Arial Narrow" w:hAnsi="Arial Narrow"/>
          <w:sz w:val="20"/>
          <w:szCs w:val="20"/>
        </w:rPr>
        <w:t xml:space="preserve">, da Constituição Federal) (ARE 878911 RG, </w:t>
      </w:r>
      <w:proofErr w:type="spellStart"/>
      <w:r w:rsidRPr="0039333B">
        <w:rPr>
          <w:rFonts w:ascii="Arial Narrow" w:hAnsi="Arial Narrow"/>
          <w:sz w:val="20"/>
          <w:szCs w:val="20"/>
        </w:rPr>
        <w:t>DJe</w:t>
      </w:r>
      <w:proofErr w:type="spellEnd"/>
      <w:r w:rsidRPr="0039333B">
        <w:rPr>
          <w:rFonts w:ascii="Arial Narrow" w:hAnsi="Arial Narrow"/>
          <w:sz w:val="20"/>
          <w:szCs w:val="20"/>
        </w:rPr>
        <w:t xml:space="preserve"> de 11/10/2016). 2. </w:t>
      </w:r>
      <w:r w:rsidRPr="0039333B">
        <w:rPr>
          <w:rFonts w:ascii="Arial Narrow" w:hAnsi="Arial Narrow"/>
          <w:b/>
          <w:bCs/>
          <w:sz w:val="20"/>
          <w:szCs w:val="20"/>
        </w:rPr>
        <w:t xml:space="preserve">A ausência de prévia instrução da proposta legislativa com a estimativa do impacto financeiro e orçamentário, nos termos do art. 113 do ADCT, aplicável a todos os entes federativos, implica inconstitucionalidade formal (STF, ADI 6102, </w:t>
      </w:r>
      <w:proofErr w:type="spellStart"/>
      <w:r w:rsidRPr="0039333B">
        <w:rPr>
          <w:rFonts w:ascii="Arial Narrow" w:hAnsi="Arial Narrow"/>
          <w:b/>
          <w:bCs/>
          <w:sz w:val="20"/>
          <w:szCs w:val="20"/>
        </w:rPr>
        <w:t>DJe</w:t>
      </w:r>
      <w:proofErr w:type="spellEnd"/>
      <w:r w:rsidRPr="0039333B">
        <w:rPr>
          <w:rFonts w:ascii="Arial Narrow" w:hAnsi="Arial Narrow"/>
          <w:b/>
          <w:bCs/>
          <w:sz w:val="20"/>
          <w:szCs w:val="20"/>
        </w:rPr>
        <w:t xml:space="preserve"> de 09/02/2021).</w:t>
      </w:r>
      <w:r w:rsidRPr="0039333B">
        <w:rPr>
          <w:rFonts w:ascii="Arial Narrow" w:hAnsi="Arial Narrow"/>
          <w:sz w:val="20"/>
          <w:szCs w:val="20"/>
        </w:rPr>
        <w:t xml:space="preserve"> 3. A tentativa do Poder Legislativo de impor prazo ao Poder Executivo quanto ao dever regulamentar que lhe é originalmente atribuído pelo texto constitucional sem qualquer restrição temporal, viola o art. 2º da Constituição (STF, ADI 4727, </w:t>
      </w:r>
      <w:proofErr w:type="spellStart"/>
      <w:r w:rsidRPr="0039333B">
        <w:rPr>
          <w:rFonts w:ascii="Arial Narrow" w:hAnsi="Arial Narrow"/>
          <w:sz w:val="20"/>
          <w:szCs w:val="20"/>
        </w:rPr>
        <w:t>DJe</w:t>
      </w:r>
      <w:proofErr w:type="spellEnd"/>
      <w:r w:rsidRPr="0039333B">
        <w:rPr>
          <w:rFonts w:ascii="Arial Narrow" w:hAnsi="Arial Narrow"/>
          <w:sz w:val="20"/>
          <w:szCs w:val="20"/>
        </w:rPr>
        <w:t xml:space="preserve"> de 28/04/2023). (TJMG; ADI 1766502-20.2023.8.13.0000; Órgão Especial; </w:t>
      </w:r>
      <w:proofErr w:type="spellStart"/>
      <w:r w:rsidRPr="0039333B">
        <w:rPr>
          <w:rFonts w:ascii="Arial Narrow" w:hAnsi="Arial Narrow"/>
          <w:sz w:val="20"/>
          <w:szCs w:val="20"/>
        </w:rPr>
        <w:t>Relª</w:t>
      </w:r>
      <w:proofErr w:type="spellEnd"/>
      <w:r w:rsidRPr="0039333B">
        <w:rPr>
          <w:rFonts w:ascii="Arial Narrow" w:hAnsi="Arial Narrow"/>
          <w:sz w:val="20"/>
          <w:szCs w:val="20"/>
        </w:rPr>
        <w:t xml:space="preserve"> Desª Beatriz Pinheiro Caires; </w:t>
      </w:r>
      <w:proofErr w:type="spellStart"/>
      <w:r w:rsidRPr="0039333B">
        <w:rPr>
          <w:rFonts w:ascii="Arial Narrow" w:hAnsi="Arial Narrow"/>
          <w:sz w:val="20"/>
          <w:szCs w:val="20"/>
        </w:rPr>
        <w:t>Julg</w:t>
      </w:r>
      <w:proofErr w:type="spellEnd"/>
      <w:r w:rsidRPr="0039333B">
        <w:rPr>
          <w:rFonts w:ascii="Arial Narrow" w:hAnsi="Arial Narrow"/>
          <w:sz w:val="20"/>
          <w:szCs w:val="20"/>
        </w:rPr>
        <w:t>. 30/01/2024; DJEMG 31/01/2024)</w:t>
      </w:r>
    </w:p>
    <w:tbl>
      <w:tblPr>
        <w:tblW w:w="0" w:type="auto"/>
        <w:tblCellSpacing w:w="0" w:type="dxa"/>
        <w:tblCellMar>
          <w:left w:w="0" w:type="dxa"/>
          <w:right w:w="0" w:type="dxa"/>
        </w:tblCellMar>
        <w:tblLook w:val="04A0" w:firstRow="1" w:lastRow="0" w:firstColumn="1" w:lastColumn="0" w:noHBand="0" w:noVBand="1"/>
      </w:tblPr>
      <w:tblGrid>
        <w:gridCol w:w="6"/>
        <w:gridCol w:w="6"/>
      </w:tblGrid>
      <w:tr w:rsidR="00613A2C" w:rsidRPr="006A14C2" w14:paraId="38CF8917" w14:textId="77777777" w:rsidTr="000F080B">
        <w:trPr>
          <w:tblCellSpacing w:w="0" w:type="dxa"/>
        </w:trPr>
        <w:tc>
          <w:tcPr>
            <w:tcW w:w="0" w:type="auto"/>
            <w:vAlign w:val="center"/>
            <w:hideMark/>
          </w:tcPr>
          <w:p w14:paraId="589CDA10" w14:textId="751CFF39" w:rsidR="00613A2C" w:rsidRPr="006A14C2" w:rsidRDefault="00613A2C" w:rsidP="000F080B">
            <w:pPr>
              <w:spacing w:line="276" w:lineRule="auto"/>
              <w:ind w:left="2268"/>
              <w:jc w:val="both"/>
              <w:rPr>
                <w:rFonts w:ascii="Arial Narrow" w:hAnsi="Arial Narrow" w:cs="Calibri"/>
                <w:color w:val="333333"/>
                <w:sz w:val="24"/>
                <w:szCs w:val="24"/>
                <w:shd w:val="clear" w:color="auto" w:fill="FFFFFF"/>
              </w:rPr>
            </w:pPr>
          </w:p>
        </w:tc>
        <w:tc>
          <w:tcPr>
            <w:tcW w:w="0" w:type="auto"/>
            <w:vAlign w:val="center"/>
            <w:hideMark/>
          </w:tcPr>
          <w:p w14:paraId="14666F7B" w14:textId="77777777" w:rsidR="00613A2C" w:rsidRPr="006A14C2" w:rsidRDefault="00613A2C" w:rsidP="000F080B">
            <w:pPr>
              <w:spacing w:line="276" w:lineRule="auto"/>
              <w:ind w:firstLine="2268"/>
              <w:jc w:val="both"/>
              <w:rPr>
                <w:rFonts w:ascii="Arial Narrow" w:hAnsi="Arial Narrow" w:cs="Calibri"/>
                <w:color w:val="333333"/>
                <w:sz w:val="24"/>
                <w:szCs w:val="24"/>
                <w:shd w:val="clear" w:color="auto" w:fill="FFFFFF"/>
              </w:rPr>
            </w:pPr>
          </w:p>
        </w:tc>
      </w:tr>
      <w:tr w:rsidR="00613A2C" w:rsidRPr="006A14C2" w14:paraId="65F7D5FB" w14:textId="77777777" w:rsidTr="000F080B">
        <w:trPr>
          <w:tblCellSpacing w:w="0" w:type="dxa"/>
        </w:trPr>
        <w:tc>
          <w:tcPr>
            <w:tcW w:w="0" w:type="auto"/>
            <w:gridSpan w:val="2"/>
            <w:vAlign w:val="center"/>
            <w:hideMark/>
          </w:tcPr>
          <w:p w14:paraId="0CCB152B" w14:textId="77777777" w:rsidR="00613A2C" w:rsidRPr="006A14C2" w:rsidRDefault="00613A2C" w:rsidP="000F080B">
            <w:pPr>
              <w:spacing w:line="276" w:lineRule="auto"/>
              <w:ind w:firstLine="2268"/>
              <w:jc w:val="both"/>
              <w:rPr>
                <w:rFonts w:ascii="Arial Narrow" w:hAnsi="Arial Narrow" w:cs="Calibri"/>
                <w:color w:val="333333"/>
                <w:sz w:val="24"/>
                <w:szCs w:val="24"/>
                <w:shd w:val="clear" w:color="auto" w:fill="FFFFFF"/>
              </w:rPr>
            </w:pPr>
          </w:p>
        </w:tc>
      </w:tr>
      <w:tr w:rsidR="00613A2C" w:rsidRPr="006A14C2" w14:paraId="6E963C52" w14:textId="77777777" w:rsidTr="000F080B">
        <w:trPr>
          <w:trHeight w:val="12"/>
          <w:tblCellSpacing w:w="0" w:type="dxa"/>
        </w:trPr>
        <w:tc>
          <w:tcPr>
            <w:tcW w:w="0" w:type="auto"/>
            <w:gridSpan w:val="2"/>
            <w:vAlign w:val="center"/>
            <w:hideMark/>
          </w:tcPr>
          <w:p w14:paraId="6FD8E356" w14:textId="77777777" w:rsidR="00613A2C" w:rsidRPr="006A14C2" w:rsidRDefault="00613A2C" w:rsidP="000F080B">
            <w:pPr>
              <w:spacing w:line="276" w:lineRule="auto"/>
              <w:ind w:firstLine="2268"/>
              <w:jc w:val="both"/>
              <w:rPr>
                <w:rFonts w:ascii="Arial Narrow" w:hAnsi="Arial Narrow" w:cs="Calibri"/>
                <w:color w:val="333333"/>
                <w:sz w:val="24"/>
                <w:szCs w:val="24"/>
                <w:shd w:val="clear" w:color="auto" w:fill="FFFFFF"/>
              </w:rPr>
            </w:pPr>
          </w:p>
        </w:tc>
      </w:tr>
    </w:tbl>
    <w:p w14:paraId="14950D27" w14:textId="77777777" w:rsidR="00613A2C" w:rsidRPr="006A14C2" w:rsidRDefault="00613A2C" w:rsidP="00613A2C">
      <w:pPr>
        <w:spacing w:line="276" w:lineRule="auto"/>
        <w:ind w:firstLine="2268"/>
        <w:jc w:val="both"/>
        <w:rPr>
          <w:rFonts w:ascii="Arial Narrow" w:hAnsi="Arial Narrow" w:cs="Calibri"/>
          <w:vanish/>
          <w:color w:val="333333"/>
          <w:sz w:val="24"/>
          <w:szCs w:val="24"/>
          <w:shd w:val="clear" w:color="auto" w:fill="FFFFFF"/>
        </w:rPr>
      </w:pPr>
    </w:p>
    <w:tbl>
      <w:tblPr>
        <w:tblW w:w="0" w:type="auto"/>
        <w:tblCellSpacing w:w="0" w:type="dxa"/>
        <w:tblCellMar>
          <w:left w:w="0" w:type="dxa"/>
          <w:right w:w="0" w:type="dxa"/>
        </w:tblCellMar>
        <w:tblLook w:val="04A0" w:firstRow="1" w:lastRow="0" w:firstColumn="1" w:lastColumn="0" w:noHBand="0" w:noVBand="1"/>
      </w:tblPr>
      <w:tblGrid>
        <w:gridCol w:w="6"/>
        <w:gridCol w:w="6"/>
        <w:gridCol w:w="6"/>
        <w:gridCol w:w="6"/>
      </w:tblGrid>
      <w:tr w:rsidR="00613A2C" w:rsidRPr="006A14C2" w14:paraId="27B88B87" w14:textId="77777777" w:rsidTr="000F080B">
        <w:trPr>
          <w:trHeight w:val="288"/>
          <w:tblCellSpacing w:w="0" w:type="dxa"/>
        </w:trPr>
        <w:tc>
          <w:tcPr>
            <w:tcW w:w="0" w:type="auto"/>
            <w:vMerge w:val="restart"/>
            <w:vAlign w:val="center"/>
            <w:hideMark/>
          </w:tcPr>
          <w:p w14:paraId="35265248" w14:textId="77777777" w:rsidR="00613A2C" w:rsidRPr="006A14C2" w:rsidRDefault="00613A2C" w:rsidP="000F080B">
            <w:pPr>
              <w:spacing w:line="276" w:lineRule="auto"/>
              <w:ind w:firstLine="2268"/>
              <w:jc w:val="both"/>
              <w:rPr>
                <w:rFonts w:ascii="Arial Narrow" w:hAnsi="Arial Narrow" w:cs="Calibri"/>
                <w:color w:val="333333"/>
                <w:sz w:val="24"/>
                <w:szCs w:val="24"/>
                <w:shd w:val="clear" w:color="auto" w:fill="FFFFFF"/>
              </w:rPr>
            </w:pPr>
          </w:p>
        </w:tc>
        <w:tc>
          <w:tcPr>
            <w:tcW w:w="0" w:type="auto"/>
            <w:gridSpan w:val="3"/>
            <w:vAlign w:val="center"/>
            <w:hideMark/>
          </w:tcPr>
          <w:p w14:paraId="1A2F6814" w14:textId="77777777" w:rsidR="00613A2C" w:rsidRPr="006A14C2" w:rsidRDefault="00613A2C" w:rsidP="000F080B">
            <w:pPr>
              <w:spacing w:line="276" w:lineRule="auto"/>
              <w:ind w:firstLine="2268"/>
              <w:jc w:val="both"/>
              <w:rPr>
                <w:rFonts w:ascii="Arial Narrow" w:hAnsi="Arial Narrow" w:cs="Calibri"/>
                <w:color w:val="333333"/>
                <w:sz w:val="24"/>
                <w:szCs w:val="24"/>
                <w:shd w:val="clear" w:color="auto" w:fill="FFFFFF"/>
              </w:rPr>
            </w:pPr>
          </w:p>
        </w:tc>
      </w:tr>
      <w:tr w:rsidR="00613A2C" w:rsidRPr="006A14C2" w14:paraId="1030F3B6" w14:textId="77777777" w:rsidTr="000F080B">
        <w:trPr>
          <w:tblCellSpacing w:w="0" w:type="dxa"/>
        </w:trPr>
        <w:tc>
          <w:tcPr>
            <w:tcW w:w="0" w:type="auto"/>
            <w:vMerge/>
            <w:vAlign w:val="center"/>
            <w:hideMark/>
          </w:tcPr>
          <w:p w14:paraId="6DCD7FB9" w14:textId="77777777" w:rsidR="00613A2C" w:rsidRPr="006A14C2" w:rsidRDefault="00613A2C" w:rsidP="000F080B">
            <w:pPr>
              <w:spacing w:line="276" w:lineRule="auto"/>
              <w:ind w:firstLine="2268"/>
              <w:jc w:val="both"/>
              <w:rPr>
                <w:rFonts w:ascii="Arial Narrow" w:hAnsi="Arial Narrow" w:cs="Calibri"/>
                <w:color w:val="333333"/>
                <w:sz w:val="24"/>
                <w:szCs w:val="24"/>
                <w:shd w:val="clear" w:color="auto" w:fill="FFFFFF"/>
              </w:rPr>
            </w:pPr>
          </w:p>
        </w:tc>
        <w:tc>
          <w:tcPr>
            <w:tcW w:w="0" w:type="auto"/>
            <w:vAlign w:val="center"/>
            <w:hideMark/>
          </w:tcPr>
          <w:p w14:paraId="7FA9D98F" w14:textId="77777777" w:rsidR="00613A2C" w:rsidRPr="006A14C2" w:rsidRDefault="00613A2C" w:rsidP="000F080B">
            <w:pPr>
              <w:spacing w:line="276" w:lineRule="auto"/>
              <w:ind w:firstLine="2268"/>
              <w:jc w:val="both"/>
              <w:rPr>
                <w:rFonts w:ascii="Arial Narrow" w:hAnsi="Arial Narrow" w:cs="Calibri"/>
                <w:color w:val="333333"/>
                <w:sz w:val="24"/>
                <w:szCs w:val="24"/>
                <w:shd w:val="clear" w:color="auto" w:fill="FFFFFF"/>
              </w:rPr>
            </w:pPr>
          </w:p>
        </w:tc>
        <w:tc>
          <w:tcPr>
            <w:tcW w:w="0" w:type="auto"/>
            <w:vAlign w:val="center"/>
            <w:hideMark/>
          </w:tcPr>
          <w:p w14:paraId="320C3ECF" w14:textId="77777777" w:rsidR="00613A2C" w:rsidRPr="006A14C2" w:rsidRDefault="00613A2C" w:rsidP="000F080B">
            <w:pPr>
              <w:spacing w:line="276" w:lineRule="auto"/>
              <w:ind w:firstLine="2268"/>
              <w:jc w:val="both"/>
              <w:rPr>
                <w:rFonts w:ascii="Arial Narrow" w:hAnsi="Arial Narrow" w:cs="Calibri"/>
                <w:color w:val="333333"/>
                <w:sz w:val="24"/>
                <w:szCs w:val="24"/>
                <w:shd w:val="clear" w:color="auto" w:fill="FFFFFF"/>
              </w:rPr>
            </w:pPr>
          </w:p>
        </w:tc>
        <w:tc>
          <w:tcPr>
            <w:tcW w:w="0" w:type="auto"/>
            <w:vAlign w:val="center"/>
            <w:hideMark/>
          </w:tcPr>
          <w:p w14:paraId="1AD2486B" w14:textId="77777777" w:rsidR="00613A2C" w:rsidRPr="006A14C2" w:rsidRDefault="00613A2C" w:rsidP="000F080B">
            <w:pPr>
              <w:spacing w:line="276" w:lineRule="auto"/>
              <w:ind w:firstLine="2268"/>
              <w:jc w:val="both"/>
              <w:rPr>
                <w:rFonts w:ascii="Arial Narrow" w:hAnsi="Arial Narrow" w:cs="Calibri"/>
                <w:color w:val="333333"/>
                <w:sz w:val="24"/>
                <w:szCs w:val="24"/>
                <w:shd w:val="clear" w:color="auto" w:fill="FFFFFF"/>
              </w:rPr>
            </w:pPr>
          </w:p>
        </w:tc>
      </w:tr>
    </w:tbl>
    <w:p w14:paraId="5EFE72E7" w14:textId="77777777" w:rsidR="00613A2C" w:rsidRPr="00753BBC" w:rsidRDefault="00613A2C" w:rsidP="0094231D">
      <w:pPr>
        <w:spacing w:line="276" w:lineRule="auto"/>
        <w:ind w:firstLine="708"/>
        <w:jc w:val="both"/>
        <w:rPr>
          <w:rFonts w:ascii="Arial Narrow" w:hAnsi="Arial Narrow" w:cs="Calibri"/>
          <w:color w:val="333333"/>
          <w:sz w:val="24"/>
          <w:szCs w:val="24"/>
          <w:shd w:val="clear" w:color="auto" w:fill="FFFFFF"/>
        </w:rPr>
      </w:pPr>
      <w:r w:rsidRPr="00753BBC">
        <w:rPr>
          <w:rFonts w:ascii="Arial Narrow" w:hAnsi="Arial Narrow" w:cs="Calibri"/>
          <w:color w:val="333333"/>
          <w:sz w:val="24"/>
          <w:szCs w:val="24"/>
          <w:shd w:val="clear" w:color="auto" w:fill="FFFFFF"/>
        </w:rPr>
        <w:t xml:space="preserve">Deste modo, os projetos que de certa forma impactam nas finanças do município, além de observar a iniciativa reservada ao Chefe do Executivo (art. 61, §1º da CF88), devem obedecer ao disposto no artigo 113 do Ato das Disposições Constitucionais Transitórias (ADCT) sobre a necessidade de serem instruídas com estimativa do impacto financeiro e orçamentário quando criarem despesas continuadas obrigatórias. </w:t>
      </w:r>
    </w:p>
    <w:p w14:paraId="628B0100" w14:textId="77777777" w:rsidR="00613A2C" w:rsidRPr="00753BBC" w:rsidRDefault="00613A2C" w:rsidP="0094231D">
      <w:pPr>
        <w:spacing w:line="276" w:lineRule="auto"/>
        <w:ind w:firstLine="708"/>
        <w:jc w:val="both"/>
        <w:rPr>
          <w:rFonts w:ascii="Arial Narrow" w:hAnsi="Arial Narrow" w:cs="Calibri"/>
          <w:color w:val="333333"/>
          <w:sz w:val="24"/>
          <w:szCs w:val="24"/>
          <w:shd w:val="clear" w:color="auto" w:fill="FFFFFF"/>
        </w:rPr>
      </w:pPr>
      <w:r w:rsidRPr="00753BBC">
        <w:rPr>
          <w:rFonts w:ascii="Arial Narrow" w:hAnsi="Arial Narrow" w:cs="Calibri"/>
          <w:color w:val="333333"/>
          <w:sz w:val="24"/>
          <w:szCs w:val="24"/>
          <w:shd w:val="clear" w:color="auto" w:fill="FFFFFF"/>
        </w:rPr>
        <w:lastRenderedPageBreak/>
        <w:t>O impacto financeiro, que no nosso entendimento deve atender os requisitos da Lei de Responsabilidade Fiscal, Lei Complementar nº100, de 4 de maio de 2000, deve instruir o projeto no momento da propositura quando constarem dispositivos que caracterizarem despesa para o município:</w:t>
      </w:r>
    </w:p>
    <w:p w14:paraId="09B24B39" w14:textId="77777777" w:rsidR="00613A2C" w:rsidRPr="00753BBC" w:rsidRDefault="00613A2C" w:rsidP="00613A2C">
      <w:pPr>
        <w:spacing w:line="276" w:lineRule="auto"/>
        <w:jc w:val="both"/>
        <w:rPr>
          <w:rFonts w:ascii="Arial Narrow" w:hAnsi="Arial Narrow" w:cs="Calibri"/>
          <w:color w:val="333333"/>
          <w:sz w:val="24"/>
          <w:szCs w:val="24"/>
          <w:shd w:val="clear" w:color="auto" w:fill="FFFFFF"/>
        </w:rPr>
      </w:pPr>
    </w:p>
    <w:p w14:paraId="17FC849A" w14:textId="77777777" w:rsidR="00613A2C" w:rsidRPr="0039333B" w:rsidRDefault="00613A2C" w:rsidP="00613A2C">
      <w:pPr>
        <w:spacing w:line="276" w:lineRule="auto"/>
        <w:ind w:left="2268"/>
        <w:jc w:val="both"/>
        <w:rPr>
          <w:rFonts w:ascii="Arial Narrow" w:hAnsi="Arial Narrow" w:cs="Calibri"/>
          <w:color w:val="333333"/>
          <w:sz w:val="20"/>
          <w:szCs w:val="20"/>
          <w:shd w:val="clear" w:color="auto" w:fill="FFFFFF"/>
        </w:rPr>
      </w:pPr>
      <w:r w:rsidRPr="0039333B">
        <w:rPr>
          <w:rFonts w:ascii="Arial Narrow" w:hAnsi="Arial Narrow" w:cs="Calibri"/>
          <w:color w:val="333333"/>
          <w:sz w:val="20"/>
          <w:szCs w:val="20"/>
          <w:shd w:val="clear" w:color="auto" w:fill="FFFFFF"/>
        </w:rPr>
        <w:t xml:space="preserve">Art. 16. A criação, expansão ou aperfeiçoamento de ação governamental que acarrete aumento da despesa será acompanhado de:         </w:t>
      </w:r>
    </w:p>
    <w:p w14:paraId="4D77D8F1" w14:textId="77777777" w:rsidR="00613A2C" w:rsidRPr="0039333B" w:rsidRDefault="00613A2C" w:rsidP="00613A2C">
      <w:pPr>
        <w:spacing w:line="276" w:lineRule="auto"/>
        <w:ind w:left="2268"/>
        <w:jc w:val="both"/>
        <w:rPr>
          <w:rFonts w:ascii="Arial Narrow" w:hAnsi="Arial Narrow" w:cs="Calibri"/>
          <w:color w:val="333333"/>
          <w:sz w:val="20"/>
          <w:szCs w:val="20"/>
          <w:shd w:val="clear" w:color="auto" w:fill="FFFFFF"/>
        </w:rPr>
      </w:pPr>
      <w:r w:rsidRPr="0039333B">
        <w:rPr>
          <w:rFonts w:ascii="Arial Narrow" w:hAnsi="Arial Narrow" w:cs="Calibri"/>
          <w:color w:val="333333"/>
          <w:sz w:val="20"/>
          <w:szCs w:val="20"/>
          <w:shd w:val="clear" w:color="auto" w:fill="FFFFFF"/>
        </w:rPr>
        <w:t xml:space="preserve">I - </w:t>
      </w:r>
      <w:proofErr w:type="gramStart"/>
      <w:r w:rsidRPr="0039333B">
        <w:rPr>
          <w:rFonts w:ascii="Arial Narrow" w:hAnsi="Arial Narrow" w:cs="Calibri"/>
          <w:color w:val="333333"/>
          <w:sz w:val="20"/>
          <w:szCs w:val="20"/>
          <w:shd w:val="clear" w:color="auto" w:fill="FFFFFF"/>
        </w:rPr>
        <w:t>estimativa</w:t>
      </w:r>
      <w:proofErr w:type="gramEnd"/>
      <w:r w:rsidRPr="0039333B">
        <w:rPr>
          <w:rFonts w:ascii="Arial Narrow" w:hAnsi="Arial Narrow" w:cs="Calibri"/>
          <w:color w:val="333333"/>
          <w:sz w:val="20"/>
          <w:szCs w:val="20"/>
          <w:shd w:val="clear" w:color="auto" w:fill="FFFFFF"/>
        </w:rPr>
        <w:t xml:space="preserve"> do impacto orçamentário-financeiro no exercício em que deva entrar em vigor e nos dois subsequentes;</w:t>
      </w:r>
    </w:p>
    <w:p w14:paraId="09CA7CF5" w14:textId="77777777" w:rsidR="00613A2C" w:rsidRPr="0039333B" w:rsidRDefault="00613A2C" w:rsidP="00613A2C">
      <w:pPr>
        <w:spacing w:line="276" w:lineRule="auto"/>
        <w:ind w:left="2268"/>
        <w:jc w:val="both"/>
        <w:rPr>
          <w:rFonts w:ascii="Arial Narrow" w:hAnsi="Arial Narrow" w:cs="Calibri"/>
          <w:color w:val="333333"/>
          <w:sz w:val="20"/>
          <w:szCs w:val="20"/>
          <w:shd w:val="clear" w:color="auto" w:fill="FFFFFF"/>
        </w:rPr>
      </w:pPr>
      <w:r w:rsidRPr="0039333B">
        <w:rPr>
          <w:rFonts w:ascii="Arial Narrow" w:hAnsi="Arial Narrow" w:cs="Calibri"/>
          <w:color w:val="333333"/>
          <w:sz w:val="20"/>
          <w:szCs w:val="20"/>
          <w:shd w:val="clear" w:color="auto" w:fill="FFFFFF"/>
        </w:rPr>
        <w:t xml:space="preserve">II - </w:t>
      </w:r>
      <w:proofErr w:type="gramStart"/>
      <w:r w:rsidRPr="0039333B">
        <w:rPr>
          <w:rFonts w:ascii="Arial Narrow" w:hAnsi="Arial Narrow" w:cs="Calibri"/>
          <w:color w:val="333333"/>
          <w:sz w:val="20"/>
          <w:szCs w:val="20"/>
          <w:shd w:val="clear" w:color="auto" w:fill="FFFFFF"/>
        </w:rPr>
        <w:t>declaração</w:t>
      </w:r>
      <w:proofErr w:type="gramEnd"/>
      <w:r w:rsidRPr="0039333B">
        <w:rPr>
          <w:rFonts w:ascii="Arial Narrow" w:hAnsi="Arial Narrow" w:cs="Calibri"/>
          <w:color w:val="333333"/>
          <w:sz w:val="20"/>
          <w:szCs w:val="20"/>
          <w:shd w:val="clear" w:color="auto" w:fill="FFFFFF"/>
        </w:rPr>
        <w:t xml:space="preserve"> do ordenador da despesa de que o aumento tem adequação orçamentária e financeira com a lei orçamentária anual e compatibilidade com o plano plurianual e com a lei de diretrizes orçamentárias.</w:t>
      </w:r>
    </w:p>
    <w:p w14:paraId="38286998" w14:textId="77777777" w:rsidR="00613A2C" w:rsidRPr="00753BBC" w:rsidRDefault="00613A2C" w:rsidP="00613A2C">
      <w:pPr>
        <w:spacing w:line="276" w:lineRule="auto"/>
        <w:jc w:val="both"/>
        <w:rPr>
          <w:rFonts w:ascii="Arial Narrow" w:hAnsi="Arial Narrow" w:cs="Calibri"/>
          <w:color w:val="333333"/>
          <w:sz w:val="24"/>
          <w:szCs w:val="24"/>
          <w:shd w:val="clear" w:color="auto" w:fill="FFFFFF"/>
        </w:rPr>
      </w:pPr>
    </w:p>
    <w:p w14:paraId="0167B49B" w14:textId="77777777" w:rsidR="00613A2C" w:rsidRDefault="00613A2C" w:rsidP="0094231D">
      <w:pPr>
        <w:spacing w:line="276" w:lineRule="auto"/>
        <w:ind w:firstLine="708"/>
        <w:jc w:val="both"/>
        <w:rPr>
          <w:rFonts w:ascii="Arial Narrow" w:hAnsi="Arial Narrow" w:cs="Calibri"/>
          <w:color w:val="333333"/>
          <w:sz w:val="24"/>
          <w:szCs w:val="24"/>
          <w:shd w:val="clear" w:color="auto" w:fill="FFFFFF"/>
        </w:rPr>
      </w:pPr>
      <w:r w:rsidRPr="00753BBC">
        <w:rPr>
          <w:rFonts w:ascii="Arial Narrow" w:hAnsi="Arial Narrow" w:cs="Calibri"/>
          <w:color w:val="333333"/>
          <w:sz w:val="24"/>
          <w:szCs w:val="24"/>
          <w:shd w:val="clear" w:color="auto" w:fill="FFFFFF"/>
        </w:rPr>
        <w:t xml:space="preserve">Consubstanciado no texto acima, toda criação, expansão ou aperfeiçoamento de ação governamental que de alguma forma altere os gastos do poder público deve ser realizado o impacto financeiro de forma compatível com o plano plurianual e a lei de diretrizes orçamentárias. </w:t>
      </w:r>
    </w:p>
    <w:p w14:paraId="25DF72B0" w14:textId="56ADDA35" w:rsidR="0094231D" w:rsidRDefault="0094231D" w:rsidP="0094231D">
      <w:pPr>
        <w:spacing w:line="276" w:lineRule="auto"/>
        <w:ind w:firstLine="708"/>
        <w:jc w:val="both"/>
        <w:rPr>
          <w:rFonts w:ascii="Arial Narrow" w:hAnsi="Arial Narrow" w:cs="Calibri"/>
          <w:color w:val="333333"/>
          <w:sz w:val="24"/>
          <w:szCs w:val="24"/>
          <w:shd w:val="clear" w:color="auto" w:fill="FFFFFF"/>
        </w:rPr>
      </w:pPr>
      <w:r>
        <w:rPr>
          <w:rFonts w:ascii="Arial Narrow" w:hAnsi="Arial Narrow" w:cs="Calibri"/>
          <w:color w:val="333333"/>
          <w:sz w:val="24"/>
          <w:szCs w:val="24"/>
          <w:shd w:val="clear" w:color="auto" w:fill="FFFFFF"/>
        </w:rPr>
        <w:t xml:space="preserve">Deste modo, o Parlamentar apresentou emenda modificativa visando a manutenção do cargo de técnico de enfermagem, porém não observou a necessidade de instruir a proposição o impacto desta alteração no </w:t>
      </w:r>
      <w:r w:rsidR="00F624D3">
        <w:rPr>
          <w:rFonts w:ascii="Arial Narrow" w:hAnsi="Arial Narrow" w:cs="Calibri"/>
          <w:color w:val="333333"/>
          <w:sz w:val="24"/>
          <w:szCs w:val="24"/>
          <w:shd w:val="clear" w:color="auto" w:fill="FFFFFF"/>
        </w:rPr>
        <w:t>projeto de lei 443/2025.</w:t>
      </w:r>
    </w:p>
    <w:p w14:paraId="64DB8B89" w14:textId="511E60E8" w:rsidR="00E60D5B" w:rsidRDefault="00982645" w:rsidP="0094231D">
      <w:pPr>
        <w:spacing w:line="276" w:lineRule="auto"/>
        <w:ind w:firstLine="708"/>
        <w:jc w:val="both"/>
        <w:rPr>
          <w:rFonts w:ascii="Arial Narrow" w:hAnsi="Arial Narrow" w:cs="Calibri"/>
          <w:color w:val="333333"/>
          <w:sz w:val="24"/>
          <w:szCs w:val="24"/>
          <w:shd w:val="clear" w:color="auto" w:fill="FFFFFF"/>
        </w:rPr>
      </w:pPr>
      <w:r>
        <w:rPr>
          <w:rFonts w:ascii="Arial Narrow" w:hAnsi="Arial Narrow" w:cs="Calibri"/>
          <w:color w:val="333333"/>
          <w:sz w:val="24"/>
          <w:szCs w:val="24"/>
          <w:shd w:val="clear" w:color="auto" w:fill="FFFFFF"/>
        </w:rPr>
        <w:t xml:space="preserve">Ademais, </w:t>
      </w:r>
      <w:r w:rsidR="00F624D3">
        <w:rPr>
          <w:rFonts w:ascii="Arial Narrow" w:hAnsi="Arial Narrow" w:cs="Calibri"/>
          <w:color w:val="333333"/>
          <w:sz w:val="24"/>
          <w:szCs w:val="24"/>
          <w:shd w:val="clear" w:color="auto" w:fill="FFFFFF"/>
        </w:rPr>
        <w:t>todas as alterações foram estimadas no impacto juntado pela Mesa Diretora</w:t>
      </w:r>
      <w:r w:rsidR="002977B0">
        <w:rPr>
          <w:rFonts w:ascii="Arial Narrow" w:hAnsi="Arial Narrow" w:cs="Calibri"/>
          <w:color w:val="333333"/>
          <w:sz w:val="24"/>
          <w:szCs w:val="24"/>
          <w:shd w:val="clear" w:color="auto" w:fill="FFFFFF"/>
        </w:rPr>
        <w:t xml:space="preserve"> ao projeto</w:t>
      </w:r>
      <w:r w:rsidR="00F624D3">
        <w:rPr>
          <w:rFonts w:ascii="Arial Narrow" w:hAnsi="Arial Narrow" w:cs="Calibri"/>
          <w:color w:val="333333"/>
          <w:sz w:val="24"/>
          <w:szCs w:val="24"/>
          <w:shd w:val="clear" w:color="auto" w:fill="FFFFFF"/>
        </w:rPr>
        <w:t xml:space="preserve"> e somente foram possíveis </w:t>
      </w:r>
      <w:r w:rsidR="00E60D5B">
        <w:rPr>
          <w:rFonts w:ascii="Arial Narrow" w:hAnsi="Arial Narrow" w:cs="Calibri"/>
          <w:color w:val="333333"/>
          <w:sz w:val="24"/>
          <w:szCs w:val="24"/>
          <w:shd w:val="clear" w:color="auto" w:fill="FFFFFF"/>
        </w:rPr>
        <w:t>estas</w:t>
      </w:r>
      <w:r w:rsidR="00F624D3">
        <w:rPr>
          <w:rFonts w:ascii="Arial Narrow" w:hAnsi="Arial Narrow" w:cs="Calibri"/>
          <w:color w:val="333333"/>
          <w:sz w:val="24"/>
          <w:szCs w:val="24"/>
          <w:shd w:val="clear" w:color="auto" w:fill="FFFFFF"/>
        </w:rPr>
        <w:t xml:space="preserve"> alterações </w:t>
      </w:r>
      <w:r>
        <w:rPr>
          <w:rFonts w:ascii="Arial Narrow" w:hAnsi="Arial Narrow" w:cs="Calibri"/>
          <w:color w:val="333333"/>
          <w:sz w:val="24"/>
          <w:szCs w:val="24"/>
          <w:shd w:val="clear" w:color="auto" w:fill="FFFFFF"/>
        </w:rPr>
        <w:t>com a reestruturação e extinção dos cargos</w:t>
      </w:r>
      <w:r w:rsidR="00F551C2">
        <w:rPr>
          <w:rFonts w:ascii="Arial Narrow" w:hAnsi="Arial Narrow" w:cs="Calibri"/>
          <w:color w:val="333333"/>
          <w:sz w:val="24"/>
          <w:szCs w:val="24"/>
          <w:shd w:val="clear" w:color="auto" w:fill="FFFFFF"/>
        </w:rPr>
        <w:t>,</w:t>
      </w:r>
      <w:r>
        <w:rPr>
          <w:rFonts w:ascii="Arial Narrow" w:hAnsi="Arial Narrow" w:cs="Calibri"/>
          <w:color w:val="333333"/>
          <w:sz w:val="24"/>
          <w:szCs w:val="24"/>
          <w:shd w:val="clear" w:color="auto" w:fill="FFFFFF"/>
        </w:rPr>
        <w:t xml:space="preserve"> como proposto pelos nobres membros da Mesa Diretora. </w:t>
      </w:r>
      <w:r w:rsidR="003A61C2">
        <w:rPr>
          <w:rFonts w:ascii="Arial Narrow" w:hAnsi="Arial Narrow" w:cs="Calibri"/>
          <w:color w:val="333333"/>
          <w:sz w:val="24"/>
          <w:szCs w:val="24"/>
          <w:shd w:val="clear" w:color="auto" w:fill="FFFFFF"/>
        </w:rPr>
        <w:t xml:space="preserve">Deve o </w:t>
      </w:r>
      <w:r w:rsidR="00315EDD">
        <w:rPr>
          <w:rFonts w:ascii="Arial Narrow" w:hAnsi="Arial Narrow" w:cs="Calibri"/>
          <w:color w:val="333333"/>
          <w:sz w:val="24"/>
          <w:szCs w:val="24"/>
          <w:shd w:val="clear" w:color="auto" w:fill="FFFFFF"/>
        </w:rPr>
        <w:t>P</w:t>
      </w:r>
      <w:r w:rsidR="003A61C2">
        <w:rPr>
          <w:rFonts w:ascii="Arial Narrow" w:hAnsi="Arial Narrow" w:cs="Calibri"/>
          <w:color w:val="333333"/>
          <w:sz w:val="24"/>
          <w:szCs w:val="24"/>
          <w:shd w:val="clear" w:color="auto" w:fill="FFFFFF"/>
        </w:rPr>
        <w:t xml:space="preserve">arlamentar observar os limites estabelecidos </w:t>
      </w:r>
      <w:r w:rsidR="00315EDD">
        <w:rPr>
          <w:rFonts w:ascii="Arial Narrow" w:hAnsi="Arial Narrow" w:cs="Calibri"/>
          <w:color w:val="333333"/>
          <w:sz w:val="24"/>
          <w:szCs w:val="24"/>
          <w:shd w:val="clear" w:color="auto" w:fill="FFFFFF"/>
        </w:rPr>
        <w:t xml:space="preserve">pela </w:t>
      </w:r>
      <w:r w:rsidR="003A61C2">
        <w:rPr>
          <w:rFonts w:ascii="Arial Narrow" w:hAnsi="Arial Narrow" w:cs="Calibri"/>
          <w:color w:val="333333"/>
          <w:sz w:val="24"/>
          <w:szCs w:val="24"/>
          <w:shd w:val="clear" w:color="auto" w:fill="FFFFFF"/>
        </w:rPr>
        <w:t xml:space="preserve">Constituição Federal e </w:t>
      </w:r>
      <w:r w:rsidR="00315EDD">
        <w:rPr>
          <w:rFonts w:ascii="Arial Narrow" w:hAnsi="Arial Narrow" w:cs="Calibri"/>
          <w:color w:val="333333"/>
          <w:sz w:val="24"/>
          <w:szCs w:val="24"/>
          <w:shd w:val="clear" w:color="auto" w:fill="FFFFFF"/>
        </w:rPr>
        <w:t xml:space="preserve">pela </w:t>
      </w:r>
      <w:r w:rsidR="003A61C2">
        <w:rPr>
          <w:rFonts w:ascii="Arial Narrow" w:hAnsi="Arial Narrow" w:cs="Calibri"/>
          <w:color w:val="333333"/>
          <w:sz w:val="24"/>
          <w:szCs w:val="24"/>
          <w:shd w:val="clear" w:color="auto" w:fill="FFFFFF"/>
        </w:rPr>
        <w:t xml:space="preserve">LRF quanto ao gasto com Folha </w:t>
      </w:r>
      <w:r w:rsidR="00A447DF">
        <w:rPr>
          <w:rFonts w:ascii="Arial Narrow" w:hAnsi="Arial Narrow" w:cs="Calibri"/>
          <w:color w:val="333333"/>
          <w:sz w:val="24"/>
          <w:szCs w:val="24"/>
          <w:shd w:val="clear" w:color="auto" w:fill="FFFFFF"/>
        </w:rPr>
        <w:t>de Pagamento</w:t>
      </w:r>
      <w:r w:rsidR="003A61C2">
        <w:rPr>
          <w:rFonts w:ascii="Arial Narrow" w:hAnsi="Arial Narrow" w:cs="Calibri"/>
          <w:color w:val="333333"/>
          <w:sz w:val="24"/>
          <w:szCs w:val="24"/>
          <w:shd w:val="clear" w:color="auto" w:fill="FFFFFF"/>
        </w:rPr>
        <w:t xml:space="preserve">, </w:t>
      </w:r>
      <w:r w:rsidR="00315EDD">
        <w:rPr>
          <w:rFonts w:ascii="Arial Narrow" w:hAnsi="Arial Narrow" w:cs="Calibri"/>
          <w:color w:val="333333"/>
          <w:sz w:val="24"/>
          <w:szCs w:val="24"/>
          <w:shd w:val="clear" w:color="auto" w:fill="FFFFFF"/>
        </w:rPr>
        <w:t xml:space="preserve">sendo que esta </w:t>
      </w:r>
      <w:r w:rsidR="003A61C2">
        <w:rPr>
          <w:rFonts w:ascii="Arial Narrow" w:hAnsi="Arial Narrow" w:cs="Calibri"/>
          <w:color w:val="333333"/>
          <w:sz w:val="24"/>
          <w:szCs w:val="24"/>
          <w:shd w:val="clear" w:color="auto" w:fill="FFFFFF"/>
        </w:rPr>
        <w:t>não pode ultrapassar 70</w:t>
      </w:r>
      <w:r w:rsidR="00A447DF">
        <w:rPr>
          <w:rFonts w:ascii="Arial Narrow" w:hAnsi="Arial Narrow" w:cs="Calibri"/>
          <w:color w:val="333333"/>
          <w:sz w:val="24"/>
          <w:szCs w:val="24"/>
          <w:shd w:val="clear" w:color="auto" w:fill="FFFFFF"/>
        </w:rPr>
        <w:t xml:space="preserve">% do </w:t>
      </w:r>
      <w:r w:rsidR="00EB77C6">
        <w:rPr>
          <w:rFonts w:ascii="Arial Narrow" w:hAnsi="Arial Narrow" w:cs="Calibri"/>
          <w:color w:val="333333"/>
          <w:sz w:val="24"/>
          <w:szCs w:val="24"/>
          <w:shd w:val="clear" w:color="auto" w:fill="FFFFFF"/>
        </w:rPr>
        <w:t>repasse realizado</w:t>
      </w:r>
      <w:r w:rsidR="00F551C2">
        <w:rPr>
          <w:rFonts w:ascii="Arial Narrow" w:hAnsi="Arial Narrow" w:cs="Calibri"/>
          <w:color w:val="333333"/>
          <w:sz w:val="24"/>
          <w:szCs w:val="24"/>
          <w:shd w:val="clear" w:color="auto" w:fill="FFFFFF"/>
        </w:rPr>
        <w:t xml:space="preserve"> ao Poder Legislativo Municipal</w:t>
      </w:r>
      <w:r w:rsidR="00EB77C6">
        <w:rPr>
          <w:rFonts w:ascii="Arial Narrow" w:hAnsi="Arial Narrow" w:cs="Calibri"/>
          <w:color w:val="333333"/>
          <w:sz w:val="24"/>
          <w:szCs w:val="24"/>
          <w:shd w:val="clear" w:color="auto" w:fill="FFFFFF"/>
        </w:rPr>
        <w:t xml:space="preserve"> </w:t>
      </w:r>
      <w:r w:rsidR="00F551C2">
        <w:rPr>
          <w:rFonts w:ascii="Arial Narrow" w:hAnsi="Arial Narrow" w:cs="Calibri"/>
          <w:color w:val="333333"/>
          <w:sz w:val="24"/>
          <w:szCs w:val="24"/>
          <w:shd w:val="clear" w:color="auto" w:fill="FFFFFF"/>
        </w:rPr>
        <w:t xml:space="preserve">- </w:t>
      </w:r>
      <w:r w:rsidR="00A447DF">
        <w:rPr>
          <w:rFonts w:ascii="Arial Narrow" w:hAnsi="Arial Narrow" w:cs="Calibri"/>
          <w:color w:val="333333"/>
          <w:sz w:val="24"/>
          <w:szCs w:val="24"/>
          <w:shd w:val="clear" w:color="auto" w:fill="FFFFFF"/>
        </w:rPr>
        <w:t>duodécimo.</w:t>
      </w:r>
    </w:p>
    <w:p w14:paraId="6E27CEBF" w14:textId="17849287" w:rsidR="00A75AFE" w:rsidRDefault="00A75AFE" w:rsidP="0094231D">
      <w:pPr>
        <w:spacing w:line="276" w:lineRule="auto"/>
        <w:ind w:firstLine="708"/>
        <w:jc w:val="both"/>
        <w:rPr>
          <w:rFonts w:ascii="Arial Narrow" w:hAnsi="Arial Narrow" w:cs="Calibri"/>
          <w:color w:val="333333"/>
          <w:sz w:val="24"/>
          <w:szCs w:val="24"/>
          <w:shd w:val="clear" w:color="auto" w:fill="FFFFFF"/>
        </w:rPr>
      </w:pPr>
      <w:r>
        <w:rPr>
          <w:rFonts w:ascii="Arial Narrow" w:hAnsi="Arial Narrow" w:cs="Calibri"/>
          <w:color w:val="333333"/>
          <w:sz w:val="24"/>
          <w:szCs w:val="24"/>
          <w:shd w:val="clear" w:color="auto" w:fill="FFFFFF"/>
        </w:rPr>
        <w:t xml:space="preserve">Segundo o artigo </w:t>
      </w:r>
      <w:r w:rsidRPr="00A75AFE">
        <w:rPr>
          <w:rFonts w:ascii="Arial Narrow" w:hAnsi="Arial Narrow" w:cs="Calibri"/>
          <w:color w:val="333333"/>
          <w:sz w:val="24"/>
          <w:szCs w:val="24"/>
          <w:shd w:val="clear" w:color="auto" w:fill="FFFFFF"/>
        </w:rPr>
        <w:t>29-A</w:t>
      </w:r>
      <w:r>
        <w:rPr>
          <w:rFonts w:ascii="Arial Narrow" w:hAnsi="Arial Narrow" w:cs="Calibri"/>
          <w:color w:val="333333"/>
          <w:sz w:val="24"/>
          <w:szCs w:val="24"/>
          <w:shd w:val="clear" w:color="auto" w:fill="FFFFFF"/>
        </w:rPr>
        <w:t xml:space="preserve"> da Constituição Federal, </w:t>
      </w:r>
      <w:r w:rsidR="00FE4DDE">
        <w:rPr>
          <w:rFonts w:ascii="Arial Narrow" w:hAnsi="Arial Narrow" w:cs="Calibri"/>
          <w:color w:val="333333"/>
          <w:sz w:val="24"/>
          <w:szCs w:val="24"/>
          <w:shd w:val="clear" w:color="auto" w:fill="FFFFFF"/>
        </w:rPr>
        <w:t>“</w:t>
      </w:r>
      <w:r>
        <w:rPr>
          <w:rFonts w:ascii="Arial Narrow" w:hAnsi="Arial Narrow" w:cs="Calibri"/>
          <w:color w:val="333333"/>
          <w:sz w:val="24"/>
          <w:szCs w:val="24"/>
          <w:shd w:val="clear" w:color="auto" w:fill="FFFFFF"/>
        </w:rPr>
        <w:t>o</w:t>
      </w:r>
      <w:r w:rsidRPr="00A75AFE">
        <w:rPr>
          <w:rFonts w:ascii="Arial Narrow" w:hAnsi="Arial Narrow" w:cs="Calibri"/>
          <w:color w:val="333333"/>
          <w:sz w:val="24"/>
          <w:szCs w:val="24"/>
          <w:shd w:val="clear" w:color="auto" w:fill="FFFFFF"/>
        </w:rPr>
        <w:t xml:space="preserve"> total da despesa do Poder Legislativo Municipal, incluídos os subsídios dos Vereadores e os demais gastos com pessoal inativo e pensionistas, não poderá ultrapassar os seguintes percentuais, relativos ao somatório da receita tributária e das transferências previstas no § 5º do art. 153 e nos </w:t>
      </w:r>
      <w:proofErr w:type="spellStart"/>
      <w:r w:rsidRPr="00A75AFE">
        <w:rPr>
          <w:rFonts w:ascii="Arial Narrow" w:hAnsi="Arial Narrow" w:cs="Calibri"/>
          <w:color w:val="333333"/>
          <w:sz w:val="24"/>
          <w:szCs w:val="24"/>
          <w:shd w:val="clear" w:color="auto" w:fill="FFFFFF"/>
        </w:rPr>
        <w:t>arts</w:t>
      </w:r>
      <w:proofErr w:type="spellEnd"/>
      <w:r w:rsidRPr="00A75AFE">
        <w:rPr>
          <w:rFonts w:ascii="Arial Narrow" w:hAnsi="Arial Narrow" w:cs="Calibri"/>
          <w:color w:val="333333"/>
          <w:sz w:val="24"/>
          <w:szCs w:val="24"/>
          <w:shd w:val="clear" w:color="auto" w:fill="FFFFFF"/>
        </w:rPr>
        <w:t>. 158 e 159 d</w:t>
      </w:r>
      <w:r w:rsidR="00FE4DDE">
        <w:rPr>
          <w:rFonts w:ascii="Arial Narrow" w:hAnsi="Arial Narrow" w:cs="Calibri"/>
          <w:color w:val="333333"/>
          <w:sz w:val="24"/>
          <w:szCs w:val="24"/>
          <w:shd w:val="clear" w:color="auto" w:fill="FFFFFF"/>
        </w:rPr>
        <w:t xml:space="preserve">a </w:t>
      </w:r>
      <w:r w:rsidRPr="00A75AFE">
        <w:rPr>
          <w:rFonts w:ascii="Arial Narrow" w:hAnsi="Arial Narrow" w:cs="Calibri"/>
          <w:color w:val="333333"/>
          <w:sz w:val="24"/>
          <w:szCs w:val="24"/>
          <w:shd w:val="clear" w:color="auto" w:fill="FFFFFF"/>
        </w:rPr>
        <w:t>Constituição</w:t>
      </w:r>
      <w:r w:rsidR="00606946">
        <w:rPr>
          <w:rFonts w:ascii="Arial Narrow" w:hAnsi="Arial Narrow" w:cs="Calibri"/>
          <w:color w:val="333333"/>
          <w:sz w:val="24"/>
          <w:szCs w:val="24"/>
          <w:shd w:val="clear" w:color="auto" w:fill="FFFFFF"/>
        </w:rPr>
        <w:t xml:space="preserve"> Federal</w:t>
      </w:r>
      <w:r w:rsidRPr="00A75AFE">
        <w:rPr>
          <w:rFonts w:ascii="Arial Narrow" w:hAnsi="Arial Narrow" w:cs="Calibri"/>
          <w:color w:val="333333"/>
          <w:sz w:val="24"/>
          <w:szCs w:val="24"/>
          <w:shd w:val="clear" w:color="auto" w:fill="FFFFFF"/>
        </w:rPr>
        <w:t>, efetivamente realizado no exercício anterior</w:t>
      </w:r>
      <w:r w:rsidR="00FE4DDE">
        <w:rPr>
          <w:rFonts w:ascii="Arial Narrow" w:hAnsi="Arial Narrow" w:cs="Calibri"/>
          <w:color w:val="333333"/>
          <w:sz w:val="24"/>
          <w:szCs w:val="24"/>
          <w:shd w:val="clear" w:color="auto" w:fill="FFFFFF"/>
        </w:rPr>
        <w:t>”.</w:t>
      </w:r>
    </w:p>
    <w:p w14:paraId="15355EC6" w14:textId="5BFBC5AE" w:rsidR="00F624D3" w:rsidRDefault="00982645" w:rsidP="0094231D">
      <w:pPr>
        <w:spacing w:line="276" w:lineRule="auto"/>
        <w:ind w:firstLine="708"/>
        <w:jc w:val="both"/>
        <w:rPr>
          <w:rFonts w:ascii="Arial Narrow" w:hAnsi="Arial Narrow" w:cs="Calibri"/>
          <w:color w:val="333333"/>
          <w:sz w:val="24"/>
          <w:szCs w:val="24"/>
          <w:shd w:val="clear" w:color="auto" w:fill="FFFFFF"/>
        </w:rPr>
      </w:pPr>
      <w:r>
        <w:rPr>
          <w:rFonts w:ascii="Arial Narrow" w:hAnsi="Arial Narrow" w:cs="Calibri"/>
          <w:color w:val="333333"/>
          <w:sz w:val="24"/>
          <w:szCs w:val="24"/>
          <w:shd w:val="clear" w:color="auto" w:fill="FFFFFF"/>
        </w:rPr>
        <w:t xml:space="preserve">A manutenção do cargo de técnico de enfermagem, além de </w:t>
      </w:r>
      <w:r w:rsidR="004F5F7B">
        <w:rPr>
          <w:rFonts w:ascii="Arial Narrow" w:hAnsi="Arial Narrow" w:cs="Calibri"/>
          <w:color w:val="333333"/>
          <w:sz w:val="24"/>
          <w:szCs w:val="24"/>
          <w:shd w:val="clear" w:color="auto" w:fill="FFFFFF"/>
        </w:rPr>
        <w:t>ser contrário a legislação federal, cria despesa em relação ao projeto e, portanto, deve</w:t>
      </w:r>
      <w:r w:rsidR="002977B0">
        <w:rPr>
          <w:rFonts w:ascii="Arial Narrow" w:hAnsi="Arial Narrow" w:cs="Calibri"/>
          <w:color w:val="333333"/>
          <w:sz w:val="24"/>
          <w:szCs w:val="24"/>
          <w:shd w:val="clear" w:color="auto" w:fill="FFFFFF"/>
        </w:rPr>
        <w:t>ria ser instruída a proposição conforme determina a Lei de Responsabilidade Fiscal.</w:t>
      </w:r>
    </w:p>
    <w:p w14:paraId="06EAF295" w14:textId="77777777" w:rsidR="00F551C2" w:rsidRDefault="00F551C2" w:rsidP="00F551C2">
      <w:pPr>
        <w:pStyle w:val="paragraph"/>
        <w:spacing w:before="0" w:beforeAutospacing="0" w:after="240" w:afterAutospacing="0" w:line="276" w:lineRule="auto"/>
        <w:jc w:val="both"/>
        <w:textAlignment w:val="baseline"/>
        <w:rPr>
          <w:rStyle w:val="normaltextrun"/>
          <w:rFonts w:ascii="Arial Narrow" w:hAnsi="Arial Narrow"/>
          <w:b/>
          <w:bCs/>
          <w:u w:val="single"/>
        </w:rPr>
      </w:pPr>
    </w:p>
    <w:p w14:paraId="12C5AB73" w14:textId="77777777" w:rsidR="00115C0E" w:rsidRDefault="00115C0E" w:rsidP="00F551C2">
      <w:pPr>
        <w:pStyle w:val="paragraph"/>
        <w:spacing w:before="0" w:beforeAutospacing="0" w:after="240" w:afterAutospacing="0" w:line="276" w:lineRule="auto"/>
        <w:jc w:val="both"/>
        <w:textAlignment w:val="baseline"/>
        <w:rPr>
          <w:rStyle w:val="normaltextrun"/>
          <w:rFonts w:ascii="Arial Narrow" w:hAnsi="Arial Narrow"/>
          <w:b/>
          <w:bCs/>
          <w:u w:val="single"/>
        </w:rPr>
      </w:pPr>
    </w:p>
    <w:p w14:paraId="2B88DB41" w14:textId="77777777" w:rsidR="00115C0E" w:rsidRDefault="00115C0E" w:rsidP="00F551C2">
      <w:pPr>
        <w:pStyle w:val="paragraph"/>
        <w:spacing w:before="0" w:beforeAutospacing="0" w:after="240" w:afterAutospacing="0" w:line="276" w:lineRule="auto"/>
        <w:jc w:val="both"/>
        <w:textAlignment w:val="baseline"/>
        <w:rPr>
          <w:rStyle w:val="normaltextrun"/>
          <w:rFonts w:ascii="Arial Narrow" w:hAnsi="Arial Narrow"/>
          <w:b/>
          <w:bCs/>
          <w:u w:val="single"/>
        </w:rPr>
      </w:pPr>
    </w:p>
    <w:p w14:paraId="7CBEF2A3" w14:textId="46B0C7BA" w:rsidR="00C5363E" w:rsidRPr="00F551C2" w:rsidRDefault="00C5363E" w:rsidP="00F551C2">
      <w:pPr>
        <w:pStyle w:val="paragraph"/>
        <w:spacing w:before="0" w:beforeAutospacing="0" w:after="240" w:afterAutospacing="0" w:line="276" w:lineRule="auto"/>
        <w:jc w:val="both"/>
        <w:textAlignment w:val="baseline"/>
        <w:rPr>
          <w:rStyle w:val="normaltextrun"/>
          <w:rFonts w:ascii="Arial Narrow" w:hAnsi="Arial Narrow"/>
        </w:rPr>
      </w:pPr>
      <w:r w:rsidRPr="00555561">
        <w:rPr>
          <w:rStyle w:val="normaltextrun"/>
          <w:rFonts w:ascii="Arial Narrow" w:hAnsi="Arial Narrow"/>
          <w:b/>
          <w:bCs/>
          <w:u w:val="single"/>
        </w:rPr>
        <w:lastRenderedPageBreak/>
        <w:t>CONCLUSÃO</w:t>
      </w:r>
    </w:p>
    <w:p w14:paraId="62F1553F" w14:textId="1C9D2CCB" w:rsidR="003D4C76" w:rsidRPr="00555561" w:rsidRDefault="003D4C76" w:rsidP="00555561">
      <w:pPr>
        <w:pStyle w:val="paragraph"/>
        <w:spacing w:before="0" w:beforeAutospacing="0" w:after="240" w:afterAutospacing="0" w:line="276" w:lineRule="auto"/>
        <w:ind w:firstLine="708"/>
        <w:jc w:val="both"/>
        <w:textAlignment w:val="baseline"/>
        <w:rPr>
          <w:rFonts w:ascii="Arial Narrow" w:hAnsi="Arial Narrow" w:cs="Segoe UI"/>
        </w:rPr>
      </w:pPr>
      <w:r w:rsidRPr="00555561">
        <w:rPr>
          <w:rStyle w:val="normaltextrun"/>
          <w:rFonts w:ascii="Arial Narrow" w:hAnsi="Arial Narrow"/>
        </w:rPr>
        <w:t xml:space="preserve">Desta forma, por todo exposto acima, conclui esta Procuradoria </w:t>
      </w:r>
      <w:r w:rsidR="00053EFD">
        <w:rPr>
          <w:rStyle w:val="normaltextrun"/>
          <w:rFonts w:ascii="Arial Narrow" w:hAnsi="Arial Narrow"/>
        </w:rPr>
        <w:t>pela INCONSTITUCIONALIDADE E ILEGALIDADE da emenda apresentada pelo Doutro Parlamentar.</w:t>
      </w:r>
    </w:p>
    <w:p w14:paraId="329018A8" w14:textId="3584F0A6" w:rsidR="003D4C76" w:rsidRPr="00555561" w:rsidRDefault="003D4C76" w:rsidP="00555561">
      <w:pPr>
        <w:pStyle w:val="paragraph"/>
        <w:spacing w:before="0" w:beforeAutospacing="0" w:after="240" w:afterAutospacing="0" w:line="276" w:lineRule="auto"/>
        <w:jc w:val="both"/>
        <w:textAlignment w:val="baseline"/>
        <w:rPr>
          <w:rStyle w:val="eop"/>
          <w:rFonts w:ascii="Arial Narrow" w:hAnsi="Arial Narrow"/>
        </w:rPr>
      </w:pPr>
      <w:r w:rsidRPr="00555561">
        <w:rPr>
          <w:rStyle w:val="normaltextrun"/>
          <w:rFonts w:ascii="Arial Narrow" w:hAnsi="Arial Narrow"/>
        </w:rPr>
        <w:t>É o parecer.</w:t>
      </w:r>
      <w:r w:rsidRPr="00555561">
        <w:rPr>
          <w:rStyle w:val="eop"/>
          <w:rFonts w:ascii="Arial Narrow" w:hAnsi="Arial Narrow"/>
        </w:rPr>
        <w:t> </w:t>
      </w:r>
    </w:p>
    <w:p w14:paraId="4810EC51" w14:textId="77777777" w:rsidR="003D4C76" w:rsidRPr="00555561" w:rsidRDefault="003D4C76" w:rsidP="00555561">
      <w:pPr>
        <w:pStyle w:val="paragraph"/>
        <w:spacing w:before="0" w:beforeAutospacing="0" w:after="240" w:afterAutospacing="0" w:line="276" w:lineRule="auto"/>
        <w:jc w:val="both"/>
        <w:textAlignment w:val="baseline"/>
        <w:rPr>
          <w:rFonts w:ascii="Arial Narrow" w:hAnsi="Arial Narrow" w:cs="Segoe UI"/>
        </w:rPr>
      </w:pPr>
    </w:p>
    <w:p w14:paraId="348533A8" w14:textId="77777777" w:rsidR="0096120F" w:rsidRDefault="0096120F" w:rsidP="00555561">
      <w:pPr>
        <w:pStyle w:val="SemEspaamento"/>
        <w:spacing w:line="276" w:lineRule="auto"/>
        <w:jc w:val="both"/>
        <w:rPr>
          <w:rFonts w:ascii="Arial Narrow" w:hAnsi="Arial Narrow" w:cs="Arial"/>
          <w:b/>
          <w:sz w:val="24"/>
          <w:szCs w:val="24"/>
          <w:lang w:eastAsia="ar-SA"/>
        </w:rPr>
      </w:pPr>
    </w:p>
    <w:p w14:paraId="4A8EF0E2" w14:textId="77777777" w:rsidR="00053EFD" w:rsidRDefault="00053EFD" w:rsidP="00555561">
      <w:pPr>
        <w:pStyle w:val="SemEspaamento"/>
        <w:spacing w:line="276" w:lineRule="auto"/>
        <w:jc w:val="both"/>
        <w:rPr>
          <w:rFonts w:ascii="Arial Narrow" w:hAnsi="Arial Narrow" w:cs="Arial"/>
          <w:b/>
          <w:sz w:val="24"/>
          <w:szCs w:val="24"/>
          <w:lang w:eastAsia="ar-SA"/>
        </w:rPr>
        <w:sectPr w:rsidR="00053EFD">
          <w:headerReference w:type="default" r:id="rId8"/>
          <w:footerReference w:type="default" r:id="rId9"/>
          <w:pgSz w:w="11906" w:h="16838"/>
          <w:pgMar w:top="1417" w:right="1701" w:bottom="1417" w:left="1701" w:header="708" w:footer="708" w:gutter="0"/>
          <w:cols w:space="708"/>
          <w:docGrid w:linePitch="360"/>
        </w:sectPr>
      </w:pPr>
    </w:p>
    <w:p w14:paraId="5D0EBF9E" w14:textId="77777777" w:rsidR="003D4C76" w:rsidRPr="00555561" w:rsidRDefault="003D4C76" w:rsidP="00CA5012">
      <w:pPr>
        <w:pStyle w:val="SemEspaamento"/>
        <w:spacing w:line="276" w:lineRule="auto"/>
        <w:jc w:val="center"/>
        <w:rPr>
          <w:rFonts w:ascii="Arial Narrow" w:hAnsi="Arial Narrow" w:cs="Arial"/>
          <w:b/>
          <w:sz w:val="24"/>
          <w:szCs w:val="24"/>
          <w:lang w:eastAsia="ar-SA"/>
        </w:rPr>
      </w:pPr>
      <w:r w:rsidRPr="00555561">
        <w:rPr>
          <w:rFonts w:ascii="Arial Narrow" w:hAnsi="Arial Narrow" w:cs="Arial"/>
          <w:b/>
          <w:sz w:val="24"/>
          <w:szCs w:val="24"/>
          <w:lang w:eastAsia="ar-SA"/>
        </w:rPr>
        <w:t>Dr. ÁLEX JUNIO SANTOS RODRIGUES</w:t>
      </w:r>
    </w:p>
    <w:p w14:paraId="19DA0165" w14:textId="77777777" w:rsidR="003D4C76" w:rsidRPr="00555561" w:rsidRDefault="003D4C76" w:rsidP="00CA5012">
      <w:pPr>
        <w:pStyle w:val="SemEspaamento"/>
        <w:spacing w:line="276" w:lineRule="auto"/>
        <w:jc w:val="center"/>
        <w:rPr>
          <w:rFonts w:ascii="Arial Narrow" w:hAnsi="Arial Narrow" w:cs="Arial"/>
          <w:sz w:val="24"/>
          <w:szCs w:val="24"/>
          <w:lang w:eastAsia="ar-SA"/>
        </w:rPr>
      </w:pPr>
      <w:r w:rsidRPr="00555561">
        <w:rPr>
          <w:rFonts w:ascii="Arial Narrow" w:hAnsi="Arial Narrow" w:cs="Arial"/>
          <w:sz w:val="24"/>
          <w:szCs w:val="24"/>
          <w:lang w:eastAsia="ar-SA"/>
        </w:rPr>
        <w:t>Procurador-Geral do Legislativo</w:t>
      </w:r>
    </w:p>
    <w:p w14:paraId="6A501CC4"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4404D3C6"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2E38EFBF"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45C478EC"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008E21DD"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41ECE17E"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2DAF85EB"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4ACCDD6A"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13A90DB3"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48B6BDE5"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016D735F"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2F6E0103"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1AB3C948"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1D21C07A"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1B55771C"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4A3C51FA"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34648ED8"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008316B0"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5E591506"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7E15A1F1"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59AC6C84"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168FA058"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6AC2E218"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34B9A68B"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427BC372"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73ADB323"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445EF09A"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22F80FFE"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53BE57BC"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3E17BE12"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47904F20" w14:textId="77777777" w:rsidR="00115C0E" w:rsidRDefault="00115C0E" w:rsidP="00CA5012">
      <w:pPr>
        <w:pStyle w:val="SemEspaamento"/>
        <w:spacing w:line="276" w:lineRule="auto"/>
        <w:jc w:val="center"/>
        <w:rPr>
          <w:rFonts w:ascii="Arial Narrow" w:hAnsi="Arial Narrow" w:cs="Arial"/>
          <w:b/>
          <w:bCs/>
          <w:sz w:val="24"/>
          <w:szCs w:val="24"/>
          <w:lang w:eastAsia="ar-SA"/>
        </w:rPr>
      </w:pPr>
    </w:p>
    <w:p w14:paraId="7DD24571" w14:textId="2FE38C76" w:rsidR="003D4C76" w:rsidRPr="00555561" w:rsidRDefault="003D4C76" w:rsidP="00CA5012">
      <w:pPr>
        <w:pStyle w:val="SemEspaamento"/>
        <w:spacing w:line="276" w:lineRule="auto"/>
        <w:jc w:val="center"/>
        <w:rPr>
          <w:rFonts w:ascii="Arial Narrow" w:hAnsi="Arial Narrow" w:cs="Arial"/>
          <w:b/>
          <w:bCs/>
          <w:sz w:val="24"/>
          <w:szCs w:val="24"/>
          <w:lang w:eastAsia="ar-SA"/>
        </w:rPr>
      </w:pPr>
      <w:r w:rsidRPr="00555561">
        <w:rPr>
          <w:rFonts w:ascii="Arial Narrow" w:hAnsi="Arial Narrow" w:cs="Arial"/>
          <w:b/>
          <w:bCs/>
          <w:sz w:val="24"/>
          <w:szCs w:val="24"/>
          <w:lang w:eastAsia="ar-SA"/>
        </w:rPr>
        <w:t>Dr. WILLIAN GOMES DA SILVA</w:t>
      </w:r>
    </w:p>
    <w:p w14:paraId="24868196" w14:textId="5E7530CC" w:rsidR="00427335" w:rsidRPr="0096120F" w:rsidRDefault="003D4C76" w:rsidP="00CA5012">
      <w:pPr>
        <w:pStyle w:val="SemEspaamento"/>
        <w:spacing w:line="276" w:lineRule="auto"/>
        <w:jc w:val="center"/>
        <w:rPr>
          <w:rFonts w:ascii="Arial Narrow" w:hAnsi="Arial Narrow" w:cs="Arial"/>
          <w:sz w:val="24"/>
          <w:szCs w:val="24"/>
          <w:lang w:eastAsia="ar-SA"/>
        </w:rPr>
      </w:pPr>
      <w:r w:rsidRPr="00555561">
        <w:rPr>
          <w:rFonts w:ascii="Arial Narrow" w:hAnsi="Arial Narrow" w:cs="Arial"/>
          <w:sz w:val="24"/>
          <w:szCs w:val="24"/>
          <w:lang w:eastAsia="ar-SA"/>
        </w:rPr>
        <w:t>Subprocurador-Geral do Legislativo</w:t>
      </w:r>
    </w:p>
    <w:sectPr w:rsidR="00427335" w:rsidRPr="0096120F" w:rsidSect="0096120F">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A850" w14:textId="77777777" w:rsidR="008012AB" w:rsidRDefault="008012AB" w:rsidP="003C34B0">
      <w:pPr>
        <w:spacing w:after="0" w:line="240" w:lineRule="auto"/>
      </w:pPr>
      <w:r>
        <w:separator/>
      </w:r>
    </w:p>
  </w:endnote>
  <w:endnote w:type="continuationSeparator" w:id="0">
    <w:p w14:paraId="4C41092D" w14:textId="77777777" w:rsidR="008012AB" w:rsidRDefault="008012AB"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261C" w14:textId="77777777" w:rsidR="008012AB" w:rsidRDefault="008012AB" w:rsidP="003C34B0">
      <w:pPr>
        <w:spacing w:after="0" w:line="240" w:lineRule="auto"/>
      </w:pPr>
      <w:r>
        <w:separator/>
      </w:r>
    </w:p>
  </w:footnote>
  <w:footnote w:type="continuationSeparator" w:id="0">
    <w:p w14:paraId="0647EADE" w14:textId="77777777" w:rsidR="008012AB" w:rsidRDefault="008012AB"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F021B"/>
    <w:multiLevelType w:val="multilevel"/>
    <w:tmpl w:val="F234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04C67"/>
    <w:rsid w:val="000169DD"/>
    <w:rsid w:val="000202D3"/>
    <w:rsid w:val="00053EFD"/>
    <w:rsid w:val="0008649B"/>
    <w:rsid w:val="000E40BA"/>
    <w:rsid w:val="00101EE5"/>
    <w:rsid w:val="001105DA"/>
    <w:rsid w:val="00113283"/>
    <w:rsid w:val="00115C0E"/>
    <w:rsid w:val="00171A6D"/>
    <w:rsid w:val="00181697"/>
    <w:rsid w:val="00197C30"/>
    <w:rsid w:val="001D11F4"/>
    <w:rsid w:val="001F22A0"/>
    <w:rsid w:val="00204839"/>
    <w:rsid w:val="00215D29"/>
    <w:rsid w:val="0021644E"/>
    <w:rsid w:val="002332C6"/>
    <w:rsid w:val="00234942"/>
    <w:rsid w:val="00236C87"/>
    <w:rsid w:val="00262482"/>
    <w:rsid w:val="002672B3"/>
    <w:rsid w:val="002977B0"/>
    <w:rsid w:val="002A7458"/>
    <w:rsid w:val="00315EDD"/>
    <w:rsid w:val="00342E77"/>
    <w:rsid w:val="0034774F"/>
    <w:rsid w:val="0036685E"/>
    <w:rsid w:val="00386056"/>
    <w:rsid w:val="003A61C2"/>
    <w:rsid w:val="003C34B0"/>
    <w:rsid w:val="003D270E"/>
    <w:rsid w:val="003D4C76"/>
    <w:rsid w:val="003E5176"/>
    <w:rsid w:val="004000CB"/>
    <w:rsid w:val="00427335"/>
    <w:rsid w:val="00436843"/>
    <w:rsid w:val="00481FA3"/>
    <w:rsid w:val="00492E18"/>
    <w:rsid w:val="004C3334"/>
    <w:rsid w:val="004C700D"/>
    <w:rsid w:val="004C73D2"/>
    <w:rsid w:val="004E5E15"/>
    <w:rsid w:val="004F5F7B"/>
    <w:rsid w:val="005255D1"/>
    <w:rsid w:val="00555561"/>
    <w:rsid w:val="005855C1"/>
    <w:rsid w:val="00585725"/>
    <w:rsid w:val="00586C41"/>
    <w:rsid w:val="006045B9"/>
    <w:rsid w:val="00606946"/>
    <w:rsid w:val="00613A2C"/>
    <w:rsid w:val="006142C3"/>
    <w:rsid w:val="0063096D"/>
    <w:rsid w:val="0063181F"/>
    <w:rsid w:val="00633C6D"/>
    <w:rsid w:val="006C156E"/>
    <w:rsid w:val="006C5279"/>
    <w:rsid w:val="006D5C9B"/>
    <w:rsid w:val="006F00FD"/>
    <w:rsid w:val="0070113C"/>
    <w:rsid w:val="00716B3B"/>
    <w:rsid w:val="00737750"/>
    <w:rsid w:val="007407BB"/>
    <w:rsid w:val="00777EE6"/>
    <w:rsid w:val="007F6A7A"/>
    <w:rsid w:val="008012AB"/>
    <w:rsid w:val="0080661A"/>
    <w:rsid w:val="00860EBB"/>
    <w:rsid w:val="00871396"/>
    <w:rsid w:val="00894A6A"/>
    <w:rsid w:val="008E1E3B"/>
    <w:rsid w:val="008E3B9D"/>
    <w:rsid w:val="0094231D"/>
    <w:rsid w:val="00954D22"/>
    <w:rsid w:val="0096120F"/>
    <w:rsid w:val="00982645"/>
    <w:rsid w:val="009A1359"/>
    <w:rsid w:val="009C50F7"/>
    <w:rsid w:val="00A21A61"/>
    <w:rsid w:val="00A447DF"/>
    <w:rsid w:val="00A54DC2"/>
    <w:rsid w:val="00A75AFE"/>
    <w:rsid w:val="00AB6010"/>
    <w:rsid w:val="00AF552E"/>
    <w:rsid w:val="00B00A8A"/>
    <w:rsid w:val="00B4201D"/>
    <w:rsid w:val="00B44A60"/>
    <w:rsid w:val="00B90AD1"/>
    <w:rsid w:val="00C01023"/>
    <w:rsid w:val="00C16F13"/>
    <w:rsid w:val="00C30FF8"/>
    <w:rsid w:val="00C5363E"/>
    <w:rsid w:val="00C60C34"/>
    <w:rsid w:val="00C71982"/>
    <w:rsid w:val="00CA5012"/>
    <w:rsid w:val="00CA6622"/>
    <w:rsid w:val="00CD77B3"/>
    <w:rsid w:val="00D15ADB"/>
    <w:rsid w:val="00D315E0"/>
    <w:rsid w:val="00D4705C"/>
    <w:rsid w:val="00D53B6F"/>
    <w:rsid w:val="00D545D7"/>
    <w:rsid w:val="00D9444C"/>
    <w:rsid w:val="00DD19C7"/>
    <w:rsid w:val="00E4290A"/>
    <w:rsid w:val="00E463F5"/>
    <w:rsid w:val="00E60D5B"/>
    <w:rsid w:val="00E76021"/>
    <w:rsid w:val="00E812DB"/>
    <w:rsid w:val="00EA3407"/>
    <w:rsid w:val="00EB77C6"/>
    <w:rsid w:val="00F27AE4"/>
    <w:rsid w:val="00F551C2"/>
    <w:rsid w:val="00F624D3"/>
    <w:rsid w:val="00F80A5B"/>
    <w:rsid w:val="00F8124B"/>
    <w:rsid w:val="00FD7EEA"/>
    <w:rsid w:val="00FE4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paragraph" w:styleId="Ttulo1">
    <w:name w:val="heading 1"/>
    <w:basedOn w:val="Normal"/>
    <w:next w:val="Normal"/>
    <w:link w:val="Ttulo1Char"/>
    <w:uiPriority w:val="9"/>
    <w:qFormat/>
    <w:rsid w:val="004000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3D4C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customStyle="1" w:styleId="paragraph">
    <w:name w:val="paragraph"/>
    <w:basedOn w:val="Normal"/>
    <w:rsid w:val="003D27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D270E"/>
  </w:style>
  <w:style w:type="character" w:customStyle="1" w:styleId="eop">
    <w:name w:val="eop"/>
    <w:basedOn w:val="Fontepargpadro"/>
    <w:rsid w:val="003D270E"/>
  </w:style>
  <w:style w:type="paragraph" w:styleId="PargrafodaLista">
    <w:name w:val="List Paragraph"/>
    <w:basedOn w:val="Normal"/>
    <w:uiPriority w:val="34"/>
    <w:qFormat/>
    <w:rsid w:val="003D270E"/>
    <w:pPr>
      <w:spacing w:line="259" w:lineRule="auto"/>
      <w:ind w:left="720"/>
      <w:contextualSpacing/>
    </w:pPr>
  </w:style>
  <w:style w:type="character" w:customStyle="1" w:styleId="Ttulo1Char">
    <w:name w:val="Título 1 Char"/>
    <w:basedOn w:val="Fontepargpadro"/>
    <w:link w:val="Ttulo1"/>
    <w:uiPriority w:val="9"/>
    <w:rsid w:val="004000C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816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81697"/>
    <w:rPr>
      <w:color w:val="0000FF"/>
      <w:u w:val="single"/>
    </w:rPr>
  </w:style>
  <w:style w:type="paragraph" w:styleId="SemEspaamento">
    <w:name w:val="No Spacing"/>
    <w:uiPriority w:val="1"/>
    <w:qFormat/>
    <w:rsid w:val="00427335"/>
    <w:pPr>
      <w:spacing w:after="0" w:line="240" w:lineRule="auto"/>
    </w:pPr>
  </w:style>
  <w:style w:type="character" w:customStyle="1" w:styleId="Ttulo2Char">
    <w:name w:val="Título 2 Char"/>
    <w:basedOn w:val="Fontepargpadro"/>
    <w:link w:val="Ttulo2"/>
    <w:uiPriority w:val="9"/>
    <w:semiHidden/>
    <w:rsid w:val="003D4C76"/>
    <w:rPr>
      <w:rFonts w:asciiTheme="majorHAnsi" w:eastAsiaTheme="majorEastAsia" w:hAnsiTheme="majorHAnsi" w:cstheme="majorBidi"/>
      <w:color w:val="2F5496" w:themeColor="accent1" w:themeShade="BF"/>
      <w:sz w:val="26"/>
      <w:szCs w:val="26"/>
    </w:rPr>
  </w:style>
  <w:style w:type="character" w:styleId="MenoPendente">
    <w:name w:val="Unresolved Mention"/>
    <w:basedOn w:val="Fontepargpadro"/>
    <w:uiPriority w:val="99"/>
    <w:semiHidden/>
    <w:unhideWhenUsed/>
    <w:rsid w:val="00D545D7"/>
    <w:rPr>
      <w:color w:val="605E5C"/>
      <w:shd w:val="clear" w:color="auto" w:fill="E1DFDD"/>
    </w:rPr>
  </w:style>
  <w:style w:type="table" w:styleId="Tabelacomgrade">
    <w:name w:val="Table Grid"/>
    <w:basedOn w:val="Tabelanormal"/>
    <w:uiPriority w:val="39"/>
    <w:rsid w:val="003E5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4033">
      <w:bodyDiv w:val="1"/>
      <w:marLeft w:val="0"/>
      <w:marRight w:val="0"/>
      <w:marTop w:val="0"/>
      <w:marBottom w:val="0"/>
      <w:divBdr>
        <w:top w:val="none" w:sz="0" w:space="0" w:color="auto"/>
        <w:left w:val="none" w:sz="0" w:space="0" w:color="auto"/>
        <w:bottom w:val="none" w:sz="0" w:space="0" w:color="auto"/>
        <w:right w:val="none" w:sz="0" w:space="0" w:color="auto"/>
      </w:divBdr>
    </w:div>
    <w:div w:id="180975773">
      <w:bodyDiv w:val="1"/>
      <w:marLeft w:val="0"/>
      <w:marRight w:val="0"/>
      <w:marTop w:val="0"/>
      <w:marBottom w:val="0"/>
      <w:divBdr>
        <w:top w:val="none" w:sz="0" w:space="0" w:color="auto"/>
        <w:left w:val="none" w:sz="0" w:space="0" w:color="auto"/>
        <w:bottom w:val="none" w:sz="0" w:space="0" w:color="auto"/>
        <w:right w:val="none" w:sz="0" w:space="0" w:color="auto"/>
      </w:divBdr>
    </w:div>
    <w:div w:id="292102111">
      <w:bodyDiv w:val="1"/>
      <w:marLeft w:val="0"/>
      <w:marRight w:val="0"/>
      <w:marTop w:val="0"/>
      <w:marBottom w:val="0"/>
      <w:divBdr>
        <w:top w:val="none" w:sz="0" w:space="0" w:color="auto"/>
        <w:left w:val="none" w:sz="0" w:space="0" w:color="auto"/>
        <w:bottom w:val="none" w:sz="0" w:space="0" w:color="auto"/>
        <w:right w:val="none" w:sz="0" w:space="0" w:color="auto"/>
      </w:divBdr>
    </w:div>
    <w:div w:id="302471997">
      <w:bodyDiv w:val="1"/>
      <w:marLeft w:val="0"/>
      <w:marRight w:val="0"/>
      <w:marTop w:val="0"/>
      <w:marBottom w:val="0"/>
      <w:divBdr>
        <w:top w:val="none" w:sz="0" w:space="0" w:color="auto"/>
        <w:left w:val="none" w:sz="0" w:space="0" w:color="auto"/>
        <w:bottom w:val="none" w:sz="0" w:space="0" w:color="auto"/>
        <w:right w:val="none" w:sz="0" w:space="0" w:color="auto"/>
      </w:divBdr>
    </w:div>
    <w:div w:id="340008640">
      <w:bodyDiv w:val="1"/>
      <w:marLeft w:val="0"/>
      <w:marRight w:val="0"/>
      <w:marTop w:val="0"/>
      <w:marBottom w:val="0"/>
      <w:divBdr>
        <w:top w:val="none" w:sz="0" w:space="0" w:color="auto"/>
        <w:left w:val="none" w:sz="0" w:space="0" w:color="auto"/>
        <w:bottom w:val="none" w:sz="0" w:space="0" w:color="auto"/>
        <w:right w:val="none" w:sz="0" w:space="0" w:color="auto"/>
      </w:divBdr>
    </w:div>
    <w:div w:id="364520032">
      <w:bodyDiv w:val="1"/>
      <w:marLeft w:val="0"/>
      <w:marRight w:val="0"/>
      <w:marTop w:val="0"/>
      <w:marBottom w:val="0"/>
      <w:divBdr>
        <w:top w:val="none" w:sz="0" w:space="0" w:color="auto"/>
        <w:left w:val="none" w:sz="0" w:space="0" w:color="auto"/>
        <w:bottom w:val="none" w:sz="0" w:space="0" w:color="auto"/>
        <w:right w:val="none" w:sz="0" w:space="0" w:color="auto"/>
      </w:divBdr>
    </w:div>
    <w:div w:id="452216792">
      <w:bodyDiv w:val="1"/>
      <w:marLeft w:val="0"/>
      <w:marRight w:val="0"/>
      <w:marTop w:val="0"/>
      <w:marBottom w:val="0"/>
      <w:divBdr>
        <w:top w:val="none" w:sz="0" w:space="0" w:color="auto"/>
        <w:left w:val="none" w:sz="0" w:space="0" w:color="auto"/>
        <w:bottom w:val="none" w:sz="0" w:space="0" w:color="auto"/>
        <w:right w:val="none" w:sz="0" w:space="0" w:color="auto"/>
      </w:divBdr>
    </w:div>
    <w:div w:id="548107490">
      <w:bodyDiv w:val="1"/>
      <w:marLeft w:val="0"/>
      <w:marRight w:val="0"/>
      <w:marTop w:val="0"/>
      <w:marBottom w:val="0"/>
      <w:divBdr>
        <w:top w:val="none" w:sz="0" w:space="0" w:color="auto"/>
        <w:left w:val="none" w:sz="0" w:space="0" w:color="auto"/>
        <w:bottom w:val="none" w:sz="0" w:space="0" w:color="auto"/>
        <w:right w:val="none" w:sz="0" w:space="0" w:color="auto"/>
      </w:divBdr>
    </w:div>
    <w:div w:id="886988485">
      <w:bodyDiv w:val="1"/>
      <w:marLeft w:val="0"/>
      <w:marRight w:val="0"/>
      <w:marTop w:val="0"/>
      <w:marBottom w:val="0"/>
      <w:divBdr>
        <w:top w:val="none" w:sz="0" w:space="0" w:color="auto"/>
        <w:left w:val="none" w:sz="0" w:space="0" w:color="auto"/>
        <w:bottom w:val="none" w:sz="0" w:space="0" w:color="auto"/>
        <w:right w:val="none" w:sz="0" w:space="0" w:color="auto"/>
      </w:divBdr>
    </w:div>
    <w:div w:id="1163548730">
      <w:bodyDiv w:val="1"/>
      <w:marLeft w:val="0"/>
      <w:marRight w:val="0"/>
      <w:marTop w:val="0"/>
      <w:marBottom w:val="0"/>
      <w:divBdr>
        <w:top w:val="none" w:sz="0" w:space="0" w:color="auto"/>
        <w:left w:val="none" w:sz="0" w:space="0" w:color="auto"/>
        <w:bottom w:val="none" w:sz="0" w:space="0" w:color="auto"/>
        <w:right w:val="none" w:sz="0" w:space="0" w:color="auto"/>
      </w:divBdr>
    </w:div>
    <w:div w:id="1170370311">
      <w:bodyDiv w:val="1"/>
      <w:marLeft w:val="0"/>
      <w:marRight w:val="0"/>
      <w:marTop w:val="0"/>
      <w:marBottom w:val="0"/>
      <w:divBdr>
        <w:top w:val="none" w:sz="0" w:space="0" w:color="auto"/>
        <w:left w:val="none" w:sz="0" w:space="0" w:color="auto"/>
        <w:bottom w:val="none" w:sz="0" w:space="0" w:color="auto"/>
        <w:right w:val="none" w:sz="0" w:space="0" w:color="auto"/>
      </w:divBdr>
      <w:divsChild>
        <w:div w:id="845510932">
          <w:marLeft w:val="0"/>
          <w:marRight w:val="0"/>
          <w:marTop w:val="0"/>
          <w:marBottom w:val="0"/>
          <w:divBdr>
            <w:top w:val="none" w:sz="0" w:space="0" w:color="auto"/>
            <w:left w:val="none" w:sz="0" w:space="0" w:color="auto"/>
            <w:bottom w:val="none" w:sz="0" w:space="0" w:color="auto"/>
            <w:right w:val="none" w:sz="0" w:space="0" w:color="auto"/>
          </w:divBdr>
        </w:div>
        <w:div w:id="372658359">
          <w:marLeft w:val="0"/>
          <w:marRight w:val="0"/>
          <w:marTop w:val="0"/>
          <w:marBottom w:val="0"/>
          <w:divBdr>
            <w:top w:val="none" w:sz="0" w:space="0" w:color="auto"/>
            <w:left w:val="none" w:sz="0" w:space="0" w:color="auto"/>
            <w:bottom w:val="none" w:sz="0" w:space="0" w:color="auto"/>
            <w:right w:val="none" w:sz="0" w:space="0" w:color="auto"/>
          </w:divBdr>
        </w:div>
        <w:div w:id="340011618">
          <w:marLeft w:val="0"/>
          <w:marRight w:val="0"/>
          <w:marTop w:val="0"/>
          <w:marBottom w:val="0"/>
          <w:divBdr>
            <w:top w:val="none" w:sz="0" w:space="0" w:color="auto"/>
            <w:left w:val="none" w:sz="0" w:space="0" w:color="auto"/>
            <w:bottom w:val="none" w:sz="0" w:space="0" w:color="auto"/>
            <w:right w:val="none" w:sz="0" w:space="0" w:color="auto"/>
          </w:divBdr>
        </w:div>
        <w:div w:id="194194691">
          <w:marLeft w:val="0"/>
          <w:marRight w:val="0"/>
          <w:marTop w:val="0"/>
          <w:marBottom w:val="0"/>
          <w:divBdr>
            <w:top w:val="none" w:sz="0" w:space="0" w:color="auto"/>
            <w:left w:val="none" w:sz="0" w:space="0" w:color="auto"/>
            <w:bottom w:val="none" w:sz="0" w:space="0" w:color="auto"/>
            <w:right w:val="none" w:sz="0" w:space="0" w:color="auto"/>
          </w:divBdr>
        </w:div>
        <w:div w:id="1629045710">
          <w:marLeft w:val="0"/>
          <w:marRight w:val="0"/>
          <w:marTop w:val="0"/>
          <w:marBottom w:val="0"/>
          <w:divBdr>
            <w:top w:val="none" w:sz="0" w:space="0" w:color="auto"/>
            <w:left w:val="none" w:sz="0" w:space="0" w:color="auto"/>
            <w:bottom w:val="none" w:sz="0" w:space="0" w:color="auto"/>
            <w:right w:val="none" w:sz="0" w:space="0" w:color="auto"/>
          </w:divBdr>
        </w:div>
        <w:div w:id="1255892892">
          <w:marLeft w:val="0"/>
          <w:marRight w:val="0"/>
          <w:marTop w:val="0"/>
          <w:marBottom w:val="0"/>
          <w:divBdr>
            <w:top w:val="none" w:sz="0" w:space="0" w:color="auto"/>
            <w:left w:val="none" w:sz="0" w:space="0" w:color="auto"/>
            <w:bottom w:val="none" w:sz="0" w:space="0" w:color="auto"/>
            <w:right w:val="none" w:sz="0" w:space="0" w:color="auto"/>
          </w:divBdr>
        </w:div>
        <w:div w:id="1916283798">
          <w:marLeft w:val="0"/>
          <w:marRight w:val="0"/>
          <w:marTop w:val="0"/>
          <w:marBottom w:val="0"/>
          <w:divBdr>
            <w:top w:val="none" w:sz="0" w:space="0" w:color="auto"/>
            <w:left w:val="none" w:sz="0" w:space="0" w:color="auto"/>
            <w:bottom w:val="none" w:sz="0" w:space="0" w:color="auto"/>
            <w:right w:val="none" w:sz="0" w:space="0" w:color="auto"/>
          </w:divBdr>
        </w:div>
        <w:div w:id="659892229">
          <w:marLeft w:val="0"/>
          <w:marRight w:val="0"/>
          <w:marTop w:val="0"/>
          <w:marBottom w:val="0"/>
          <w:divBdr>
            <w:top w:val="none" w:sz="0" w:space="0" w:color="auto"/>
            <w:left w:val="none" w:sz="0" w:space="0" w:color="auto"/>
            <w:bottom w:val="none" w:sz="0" w:space="0" w:color="auto"/>
            <w:right w:val="none" w:sz="0" w:space="0" w:color="auto"/>
          </w:divBdr>
        </w:div>
        <w:div w:id="1343584083">
          <w:marLeft w:val="0"/>
          <w:marRight w:val="0"/>
          <w:marTop w:val="0"/>
          <w:marBottom w:val="0"/>
          <w:divBdr>
            <w:top w:val="none" w:sz="0" w:space="0" w:color="auto"/>
            <w:left w:val="none" w:sz="0" w:space="0" w:color="auto"/>
            <w:bottom w:val="none" w:sz="0" w:space="0" w:color="auto"/>
            <w:right w:val="none" w:sz="0" w:space="0" w:color="auto"/>
          </w:divBdr>
        </w:div>
        <w:div w:id="1297292538">
          <w:marLeft w:val="0"/>
          <w:marRight w:val="0"/>
          <w:marTop w:val="0"/>
          <w:marBottom w:val="0"/>
          <w:divBdr>
            <w:top w:val="none" w:sz="0" w:space="0" w:color="auto"/>
            <w:left w:val="none" w:sz="0" w:space="0" w:color="auto"/>
            <w:bottom w:val="none" w:sz="0" w:space="0" w:color="auto"/>
            <w:right w:val="none" w:sz="0" w:space="0" w:color="auto"/>
          </w:divBdr>
        </w:div>
        <w:div w:id="882984582">
          <w:marLeft w:val="0"/>
          <w:marRight w:val="0"/>
          <w:marTop w:val="0"/>
          <w:marBottom w:val="0"/>
          <w:divBdr>
            <w:top w:val="none" w:sz="0" w:space="0" w:color="auto"/>
            <w:left w:val="none" w:sz="0" w:space="0" w:color="auto"/>
            <w:bottom w:val="none" w:sz="0" w:space="0" w:color="auto"/>
            <w:right w:val="none" w:sz="0" w:space="0" w:color="auto"/>
          </w:divBdr>
        </w:div>
        <w:div w:id="781219216">
          <w:marLeft w:val="0"/>
          <w:marRight w:val="0"/>
          <w:marTop w:val="0"/>
          <w:marBottom w:val="0"/>
          <w:divBdr>
            <w:top w:val="none" w:sz="0" w:space="0" w:color="auto"/>
            <w:left w:val="none" w:sz="0" w:space="0" w:color="auto"/>
            <w:bottom w:val="none" w:sz="0" w:space="0" w:color="auto"/>
            <w:right w:val="none" w:sz="0" w:space="0" w:color="auto"/>
          </w:divBdr>
        </w:div>
        <w:div w:id="936988071">
          <w:marLeft w:val="0"/>
          <w:marRight w:val="0"/>
          <w:marTop w:val="0"/>
          <w:marBottom w:val="0"/>
          <w:divBdr>
            <w:top w:val="none" w:sz="0" w:space="0" w:color="auto"/>
            <w:left w:val="none" w:sz="0" w:space="0" w:color="auto"/>
            <w:bottom w:val="none" w:sz="0" w:space="0" w:color="auto"/>
            <w:right w:val="none" w:sz="0" w:space="0" w:color="auto"/>
          </w:divBdr>
        </w:div>
        <w:div w:id="253056321">
          <w:marLeft w:val="0"/>
          <w:marRight w:val="0"/>
          <w:marTop w:val="0"/>
          <w:marBottom w:val="0"/>
          <w:divBdr>
            <w:top w:val="none" w:sz="0" w:space="0" w:color="auto"/>
            <w:left w:val="none" w:sz="0" w:space="0" w:color="auto"/>
            <w:bottom w:val="none" w:sz="0" w:space="0" w:color="auto"/>
            <w:right w:val="none" w:sz="0" w:space="0" w:color="auto"/>
          </w:divBdr>
        </w:div>
        <w:div w:id="946427175">
          <w:marLeft w:val="0"/>
          <w:marRight w:val="0"/>
          <w:marTop w:val="0"/>
          <w:marBottom w:val="0"/>
          <w:divBdr>
            <w:top w:val="none" w:sz="0" w:space="0" w:color="auto"/>
            <w:left w:val="none" w:sz="0" w:space="0" w:color="auto"/>
            <w:bottom w:val="none" w:sz="0" w:space="0" w:color="auto"/>
            <w:right w:val="none" w:sz="0" w:space="0" w:color="auto"/>
          </w:divBdr>
        </w:div>
        <w:div w:id="1300039142">
          <w:marLeft w:val="0"/>
          <w:marRight w:val="0"/>
          <w:marTop w:val="0"/>
          <w:marBottom w:val="0"/>
          <w:divBdr>
            <w:top w:val="none" w:sz="0" w:space="0" w:color="auto"/>
            <w:left w:val="none" w:sz="0" w:space="0" w:color="auto"/>
            <w:bottom w:val="none" w:sz="0" w:space="0" w:color="auto"/>
            <w:right w:val="none" w:sz="0" w:space="0" w:color="auto"/>
          </w:divBdr>
        </w:div>
        <w:div w:id="1464232699">
          <w:marLeft w:val="0"/>
          <w:marRight w:val="0"/>
          <w:marTop w:val="0"/>
          <w:marBottom w:val="0"/>
          <w:divBdr>
            <w:top w:val="none" w:sz="0" w:space="0" w:color="auto"/>
            <w:left w:val="none" w:sz="0" w:space="0" w:color="auto"/>
            <w:bottom w:val="none" w:sz="0" w:space="0" w:color="auto"/>
            <w:right w:val="none" w:sz="0" w:space="0" w:color="auto"/>
          </w:divBdr>
        </w:div>
        <w:div w:id="1271744383">
          <w:marLeft w:val="0"/>
          <w:marRight w:val="0"/>
          <w:marTop w:val="0"/>
          <w:marBottom w:val="0"/>
          <w:divBdr>
            <w:top w:val="none" w:sz="0" w:space="0" w:color="auto"/>
            <w:left w:val="none" w:sz="0" w:space="0" w:color="auto"/>
            <w:bottom w:val="none" w:sz="0" w:space="0" w:color="auto"/>
            <w:right w:val="none" w:sz="0" w:space="0" w:color="auto"/>
          </w:divBdr>
        </w:div>
        <w:div w:id="57825308">
          <w:marLeft w:val="0"/>
          <w:marRight w:val="0"/>
          <w:marTop w:val="0"/>
          <w:marBottom w:val="0"/>
          <w:divBdr>
            <w:top w:val="none" w:sz="0" w:space="0" w:color="auto"/>
            <w:left w:val="none" w:sz="0" w:space="0" w:color="auto"/>
            <w:bottom w:val="none" w:sz="0" w:space="0" w:color="auto"/>
            <w:right w:val="none" w:sz="0" w:space="0" w:color="auto"/>
          </w:divBdr>
        </w:div>
        <w:div w:id="1561936560">
          <w:marLeft w:val="0"/>
          <w:marRight w:val="0"/>
          <w:marTop w:val="0"/>
          <w:marBottom w:val="0"/>
          <w:divBdr>
            <w:top w:val="none" w:sz="0" w:space="0" w:color="auto"/>
            <w:left w:val="none" w:sz="0" w:space="0" w:color="auto"/>
            <w:bottom w:val="none" w:sz="0" w:space="0" w:color="auto"/>
            <w:right w:val="none" w:sz="0" w:space="0" w:color="auto"/>
          </w:divBdr>
        </w:div>
        <w:div w:id="2145996865">
          <w:marLeft w:val="0"/>
          <w:marRight w:val="0"/>
          <w:marTop w:val="0"/>
          <w:marBottom w:val="0"/>
          <w:divBdr>
            <w:top w:val="none" w:sz="0" w:space="0" w:color="auto"/>
            <w:left w:val="none" w:sz="0" w:space="0" w:color="auto"/>
            <w:bottom w:val="none" w:sz="0" w:space="0" w:color="auto"/>
            <w:right w:val="none" w:sz="0" w:space="0" w:color="auto"/>
          </w:divBdr>
        </w:div>
        <w:div w:id="1804274462">
          <w:marLeft w:val="0"/>
          <w:marRight w:val="0"/>
          <w:marTop w:val="0"/>
          <w:marBottom w:val="0"/>
          <w:divBdr>
            <w:top w:val="none" w:sz="0" w:space="0" w:color="auto"/>
            <w:left w:val="none" w:sz="0" w:space="0" w:color="auto"/>
            <w:bottom w:val="none" w:sz="0" w:space="0" w:color="auto"/>
            <w:right w:val="none" w:sz="0" w:space="0" w:color="auto"/>
          </w:divBdr>
        </w:div>
        <w:div w:id="147790021">
          <w:marLeft w:val="0"/>
          <w:marRight w:val="0"/>
          <w:marTop w:val="0"/>
          <w:marBottom w:val="0"/>
          <w:divBdr>
            <w:top w:val="none" w:sz="0" w:space="0" w:color="auto"/>
            <w:left w:val="none" w:sz="0" w:space="0" w:color="auto"/>
            <w:bottom w:val="none" w:sz="0" w:space="0" w:color="auto"/>
            <w:right w:val="none" w:sz="0" w:space="0" w:color="auto"/>
          </w:divBdr>
        </w:div>
        <w:div w:id="1603995130">
          <w:marLeft w:val="0"/>
          <w:marRight w:val="0"/>
          <w:marTop w:val="0"/>
          <w:marBottom w:val="0"/>
          <w:divBdr>
            <w:top w:val="none" w:sz="0" w:space="0" w:color="auto"/>
            <w:left w:val="none" w:sz="0" w:space="0" w:color="auto"/>
            <w:bottom w:val="none" w:sz="0" w:space="0" w:color="auto"/>
            <w:right w:val="none" w:sz="0" w:space="0" w:color="auto"/>
          </w:divBdr>
        </w:div>
        <w:div w:id="1661885758">
          <w:marLeft w:val="0"/>
          <w:marRight w:val="0"/>
          <w:marTop w:val="0"/>
          <w:marBottom w:val="0"/>
          <w:divBdr>
            <w:top w:val="none" w:sz="0" w:space="0" w:color="auto"/>
            <w:left w:val="none" w:sz="0" w:space="0" w:color="auto"/>
            <w:bottom w:val="none" w:sz="0" w:space="0" w:color="auto"/>
            <w:right w:val="none" w:sz="0" w:space="0" w:color="auto"/>
          </w:divBdr>
        </w:div>
        <w:div w:id="933778886">
          <w:marLeft w:val="0"/>
          <w:marRight w:val="0"/>
          <w:marTop w:val="0"/>
          <w:marBottom w:val="0"/>
          <w:divBdr>
            <w:top w:val="none" w:sz="0" w:space="0" w:color="auto"/>
            <w:left w:val="none" w:sz="0" w:space="0" w:color="auto"/>
            <w:bottom w:val="none" w:sz="0" w:space="0" w:color="auto"/>
            <w:right w:val="none" w:sz="0" w:space="0" w:color="auto"/>
          </w:divBdr>
        </w:div>
        <w:div w:id="1045759980">
          <w:marLeft w:val="0"/>
          <w:marRight w:val="0"/>
          <w:marTop w:val="0"/>
          <w:marBottom w:val="0"/>
          <w:divBdr>
            <w:top w:val="none" w:sz="0" w:space="0" w:color="auto"/>
            <w:left w:val="none" w:sz="0" w:space="0" w:color="auto"/>
            <w:bottom w:val="none" w:sz="0" w:space="0" w:color="auto"/>
            <w:right w:val="none" w:sz="0" w:space="0" w:color="auto"/>
          </w:divBdr>
        </w:div>
        <w:div w:id="1617903381">
          <w:marLeft w:val="0"/>
          <w:marRight w:val="0"/>
          <w:marTop w:val="0"/>
          <w:marBottom w:val="0"/>
          <w:divBdr>
            <w:top w:val="none" w:sz="0" w:space="0" w:color="auto"/>
            <w:left w:val="none" w:sz="0" w:space="0" w:color="auto"/>
            <w:bottom w:val="none" w:sz="0" w:space="0" w:color="auto"/>
            <w:right w:val="none" w:sz="0" w:space="0" w:color="auto"/>
          </w:divBdr>
        </w:div>
        <w:div w:id="343748571">
          <w:marLeft w:val="0"/>
          <w:marRight w:val="0"/>
          <w:marTop w:val="0"/>
          <w:marBottom w:val="0"/>
          <w:divBdr>
            <w:top w:val="none" w:sz="0" w:space="0" w:color="auto"/>
            <w:left w:val="none" w:sz="0" w:space="0" w:color="auto"/>
            <w:bottom w:val="none" w:sz="0" w:space="0" w:color="auto"/>
            <w:right w:val="none" w:sz="0" w:space="0" w:color="auto"/>
          </w:divBdr>
        </w:div>
        <w:div w:id="23100610">
          <w:marLeft w:val="0"/>
          <w:marRight w:val="0"/>
          <w:marTop w:val="0"/>
          <w:marBottom w:val="0"/>
          <w:divBdr>
            <w:top w:val="none" w:sz="0" w:space="0" w:color="auto"/>
            <w:left w:val="none" w:sz="0" w:space="0" w:color="auto"/>
            <w:bottom w:val="none" w:sz="0" w:space="0" w:color="auto"/>
            <w:right w:val="none" w:sz="0" w:space="0" w:color="auto"/>
          </w:divBdr>
        </w:div>
        <w:div w:id="1409690031">
          <w:marLeft w:val="0"/>
          <w:marRight w:val="0"/>
          <w:marTop w:val="0"/>
          <w:marBottom w:val="0"/>
          <w:divBdr>
            <w:top w:val="none" w:sz="0" w:space="0" w:color="auto"/>
            <w:left w:val="none" w:sz="0" w:space="0" w:color="auto"/>
            <w:bottom w:val="none" w:sz="0" w:space="0" w:color="auto"/>
            <w:right w:val="none" w:sz="0" w:space="0" w:color="auto"/>
          </w:divBdr>
        </w:div>
        <w:div w:id="1025909888">
          <w:marLeft w:val="0"/>
          <w:marRight w:val="0"/>
          <w:marTop w:val="0"/>
          <w:marBottom w:val="0"/>
          <w:divBdr>
            <w:top w:val="none" w:sz="0" w:space="0" w:color="auto"/>
            <w:left w:val="none" w:sz="0" w:space="0" w:color="auto"/>
            <w:bottom w:val="none" w:sz="0" w:space="0" w:color="auto"/>
            <w:right w:val="none" w:sz="0" w:space="0" w:color="auto"/>
          </w:divBdr>
        </w:div>
        <w:div w:id="1596204762">
          <w:marLeft w:val="0"/>
          <w:marRight w:val="0"/>
          <w:marTop w:val="0"/>
          <w:marBottom w:val="0"/>
          <w:divBdr>
            <w:top w:val="none" w:sz="0" w:space="0" w:color="auto"/>
            <w:left w:val="none" w:sz="0" w:space="0" w:color="auto"/>
            <w:bottom w:val="none" w:sz="0" w:space="0" w:color="auto"/>
            <w:right w:val="none" w:sz="0" w:space="0" w:color="auto"/>
          </w:divBdr>
        </w:div>
        <w:div w:id="114831533">
          <w:marLeft w:val="0"/>
          <w:marRight w:val="0"/>
          <w:marTop w:val="0"/>
          <w:marBottom w:val="0"/>
          <w:divBdr>
            <w:top w:val="none" w:sz="0" w:space="0" w:color="auto"/>
            <w:left w:val="none" w:sz="0" w:space="0" w:color="auto"/>
            <w:bottom w:val="none" w:sz="0" w:space="0" w:color="auto"/>
            <w:right w:val="none" w:sz="0" w:space="0" w:color="auto"/>
          </w:divBdr>
        </w:div>
        <w:div w:id="1989547919">
          <w:marLeft w:val="0"/>
          <w:marRight w:val="0"/>
          <w:marTop w:val="0"/>
          <w:marBottom w:val="0"/>
          <w:divBdr>
            <w:top w:val="none" w:sz="0" w:space="0" w:color="auto"/>
            <w:left w:val="none" w:sz="0" w:space="0" w:color="auto"/>
            <w:bottom w:val="none" w:sz="0" w:space="0" w:color="auto"/>
            <w:right w:val="none" w:sz="0" w:space="0" w:color="auto"/>
          </w:divBdr>
        </w:div>
        <w:div w:id="1389306431">
          <w:marLeft w:val="0"/>
          <w:marRight w:val="0"/>
          <w:marTop w:val="0"/>
          <w:marBottom w:val="0"/>
          <w:divBdr>
            <w:top w:val="none" w:sz="0" w:space="0" w:color="auto"/>
            <w:left w:val="none" w:sz="0" w:space="0" w:color="auto"/>
            <w:bottom w:val="none" w:sz="0" w:space="0" w:color="auto"/>
            <w:right w:val="none" w:sz="0" w:space="0" w:color="auto"/>
          </w:divBdr>
        </w:div>
        <w:div w:id="1355575008">
          <w:marLeft w:val="0"/>
          <w:marRight w:val="0"/>
          <w:marTop w:val="0"/>
          <w:marBottom w:val="0"/>
          <w:divBdr>
            <w:top w:val="none" w:sz="0" w:space="0" w:color="auto"/>
            <w:left w:val="none" w:sz="0" w:space="0" w:color="auto"/>
            <w:bottom w:val="none" w:sz="0" w:space="0" w:color="auto"/>
            <w:right w:val="none" w:sz="0" w:space="0" w:color="auto"/>
          </w:divBdr>
        </w:div>
        <w:div w:id="875386913">
          <w:marLeft w:val="0"/>
          <w:marRight w:val="0"/>
          <w:marTop w:val="0"/>
          <w:marBottom w:val="0"/>
          <w:divBdr>
            <w:top w:val="none" w:sz="0" w:space="0" w:color="auto"/>
            <w:left w:val="none" w:sz="0" w:space="0" w:color="auto"/>
            <w:bottom w:val="none" w:sz="0" w:space="0" w:color="auto"/>
            <w:right w:val="none" w:sz="0" w:space="0" w:color="auto"/>
          </w:divBdr>
        </w:div>
        <w:div w:id="237594583">
          <w:marLeft w:val="0"/>
          <w:marRight w:val="0"/>
          <w:marTop w:val="0"/>
          <w:marBottom w:val="0"/>
          <w:divBdr>
            <w:top w:val="none" w:sz="0" w:space="0" w:color="auto"/>
            <w:left w:val="none" w:sz="0" w:space="0" w:color="auto"/>
            <w:bottom w:val="none" w:sz="0" w:space="0" w:color="auto"/>
            <w:right w:val="none" w:sz="0" w:space="0" w:color="auto"/>
          </w:divBdr>
        </w:div>
        <w:div w:id="1354068203">
          <w:marLeft w:val="0"/>
          <w:marRight w:val="0"/>
          <w:marTop w:val="0"/>
          <w:marBottom w:val="0"/>
          <w:divBdr>
            <w:top w:val="none" w:sz="0" w:space="0" w:color="auto"/>
            <w:left w:val="none" w:sz="0" w:space="0" w:color="auto"/>
            <w:bottom w:val="none" w:sz="0" w:space="0" w:color="auto"/>
            <w:right w:val="none" w:sz="0" w:space="0" w:color="auto"/>
          </w:divBdr>
        </w:div>
        <w:div w:id="537008841">
          <w:marLeft w:val="0"/>
          <w:marRight w:val="0"/>
          <w:marTop w:val="0"/>
          <w:marBottom w:val="0"/>
          <w:divBdr>
            <w:top w:val="none" w:sz="0" w:space="0" w:color="auto"/>
            <w:left w:val="none" w:sz="0" w:space="0" w:color="auto"/>
            <w:bottom w:val="none" w:sz="0" w:space="0" w:color="auto"/>
            <w:right w:val="none" w:sz="0" w:space="0" w:color="auto"/>
          </w:divBdr>
        </w:div>
        <w:div w:id="381709653">
          <w:marLeft w:val="0"/>
          <w:marRight w:val="0"/>
          <w:marTop w:val="0"/>
          <w:marBottom w:val="0"/>
          <w:divBdr>
            <w:top w:val="none" w:sz="0" w:space="0" w:color="auto"/>
            <w:left w:val="none" w:sz="0" w:space="0" w:color="auto"/>
            <w:bottom w:val="none" w:sz="0" w:space="0" w:color="auto"/>
            <w:right w:val="none" w:sz="0" w:space="0" w:color="auto"/>
          </w:divBdr>
        </w:div>
        <w:div w:id="111747956">
          <w:marLeft w:val="0"/>
          <w:marRight w:val="0"/>
          <w:marTop w:val="0"/>
          <w:marBottom w:val="0"/>
          <w:divBdr>
            <w:top w:val="none" w:sz="0" w:space="0" w:color="auto"/>
            <w:left w:val="none" w:sz="0" w:space="0" w:color="auto"/>
            <w:bottom w:val="none" w:sz="0" w:space="0" w:color="auto"/>
            <w:right w:val="none" w:sz="0" w:space="0" w:color="auto"/>
          </w:divBdr>
        </w:div>
        <w:div w:id="528496399">
          <w:marLeft w:val="0"/>
          <w:marRight w:val="0"/>
          <w:marTop w:val="0"/>
          <w:marBottom w:val="0"/>
          <w:divBdr>
            <w:top w:val="none" w:sz="0" w:space="0" w:color="auto"/>
            <w:left w:val="none" w:sz="0" w:space="0" w:color="auto"/>
            <w:bottom w:val="none" w:sz="0" w:space="0" w:color="auto"/>
            <w:right w:val="none" w:sz="0" w:space="0" w:color="auto"/>
          </w:divBdr>
        </w:div>
        <w:div w:id="1384599224">
          <w:marLeft w:val="0"/>
          <w:marRight w:val="0"/>
          <w:marTop w:val="0"/>
          <w:marBottom w:val="0"/>
          <w:divBdr>
            <w:top w:val="none" w:sz="0" w:space="0" w:color="auto"/>
            <w:left w:val="none" w:sz="0" w:space="0" w:color="auto"/>
            <w:bottom w:val="none" w:sz="0" w:space="0" w:color="auto"/>
            <w:right w:val="none" w:sz="0" w:space="0" w:color="auto"/>
          </w:divBdr>
        </w:div>
        <w:div w:id="305092120">
          <w:marLeft w:val="0"/>
          <w:marRight w:val="0"/>
          <w:marTop w:val="0"/>
          <w:marBottom w:val="0"/>
          <w:divBdr>
            <w:top w:val="none" w:sz="0" w:space="0" w:color="auto"/>
            <w:left w:val="none" w:sz="0" w:space="0" w:color="auto"/>
            <w:bottom w:val="none" w:sz="0" w:space="0" w:color="auto"/>
            <w:right w:val="none" w:sz="0" w:space="0" w:color="auto"/>
          </w:divBdr>
        </w:div>
        <w:div w:id="2126655758">
          <w:marLeft w:val="0"/>
          <w:marRight w:val="0"/>
          <w:marTop w:val="0"/>
          <w:marBottom w:val="0"/>
          <w:divBdr>
            <w:top w:val="none" w:sz="0" w:space="0" w:color="auto"/>
            <w:left w:val="none" w:sz="0" w:space="0" w:color="auto"/>
            <w:bottom w:val="none" w:sz="0" w:space="0" w:color="auto"/>
            <w:right w:val="none" w:sz="0" w:space="0" w:color="auto"/>
          </w:divBdr>
        </w:div>
        <w:div w:id="2028292737">
          <w:marLeft w:val="0"/>
          <w:marRight w:val="0"/>
          <w:marTop w:val="0"/>
          <w:marBottom w:val="0"/>
          <w:divBdr>
            <w:top w:val="none" w:sz="0" w:space="0" w:color="auto"/>
            <w:left w:val="none" w:sz="0" w:space="0" w:color="auto"/>
            <w:bottom w:val="none" w:sz="0" w:space="0" w:color="auto"/>
            <w:right w:val="none" w:sz="0" w:space="0" w:color="auto"/>
          </w:divBdr>
        </w:div>
        <w:div w:id="1246761276">
          <w:marLeft w:val="0"/>
          <w:marRight w:val="0"/>
          <w:marTop w:val="0"/>
          <w:marBottom w:val="0"/>
          <w:divBdr>
            <w:top w:val="none" w:sz="0" w:space="0" w:color="auto"/>
            <w:left w:val="none" w:sz="0" w:space="0" w:color="auto"/>
            <w:bottom w:val="none" w:sz="0" w:space="0" w:color="auto"/>
            <w:right w:val="none" w:sz="0" w:space="0" w:color="auto"/>
          </w:divBdr>
        </w:div>
        <w:div w:id="759645438">
          <w:marLeft w:val="0"/>
          <w:marRight w:val="0"/>
          <w:marTop w:val="0"/>
          <w:marBottom w:val="0"/>
          <w:divBdr>
            <w:top w:val="none" w:sz="0" w:space="0" w:color="auto"/>
            <w:left w:val="none" w:sz="0" w:space="0" w:color="auto"/>
            <w:bottom w:val="none" w:sz="0" w:space="0" w:color="auto"/>
            <w:right w:val="none" w:sz="0" w:space="0" w:color="auto"/>
          </w:divBdr>
        </w:div>
        <w:div w:id="1497648905">
          <w:marLeft w:val="0"/>
          <w:marRight w:val="0"/>
          <w:marTop w:val="0"/>
          <w:marBottom w:val="0"/>
          <w:divBdr>
            <w:top w:val="none" w:sz="0" w:space="0" w:color="auto"/>
            <w:left w:val="none" w:sz="0" w:space="0" w:color="auto"/>
            <w:bottom w:val="none" w:sz="0" w:space="0" w:color="auto"/>
            <w:right w:val="none" w:sz="0" w:space="0" w:color="auto"/>
          </w:divBdr>
        </w:div>
        <w:div w:id="691421271">
          <w:marLeft w:val="0"/>
          <w:marRight w:val="0"/>
          <w:marTop w:val="0"/>
          <w:marBottom w:val="0"/>
          <w:divBdr>
            <w:top w:val="none" w:sz="0" w:space="0" w:color="auto"/>
            <w:left w:val="none" w:sz="0" w:space="0" w:color="auto"/>
            <w:bottom w:val="none" w:sz="0" w:space="0" w:color="auto"/>
            <w:right w:val="none" w:sz="0" w:space="0" w:color="auto"/>
          </w:divBdr>
        </w:div>
        <w:div w:id="1464271161">
          <w:marLeft w:val="0"/>
          <w:marRight w:val="0"/>
          <w:marTop w:val="0"/>
          <w:marBottom w:val="0"/>
          <w:divBdr>
            <w:top w:val="none" w:sz="0" w:space="0" w:color="auto"/>
            <w:left w:val="none" w:sz="0" w:space="0" w:color="auto"/>
            <w:bottom w:val="none" w:sz="0" w:space="0" w:color="auto"/>
            <w:right w:val="none" w:sz="0" w:space="0" w:color="auto"/>
          </w:divBdr>
        </w:div>
        <w:div w:id="1791588305">
          <w:marLeft w:val="0"/>
          <w:marRight w:val="0"/>
          <w:marTop w:val="0"/>
          <w:marBottom w:val="0"/>
          <w:divBdr>
            <w:top w:val="none" w:sz="0" w:space="0" w:color="auto"/>
            <w:left w:val="none" w:sz="0" w:space="0" w:color="auto"/>
            <w:bottom w:val="none" w:sz="0" w:space="0" w:color="auto"/>
            <w:right w:val="none" w:sz="0" w:space="0" w:color="auto"/>
          </w:divBdr>
        </w:div>
        <w:div w:id="740251906">
          <w:marLeft w:val="0"/>
          <w:marRight w:val="0"/>
          <w:marTop w:val="0"/>
          <w:marBottom w:val="0"/>
          <w:divBdr>
            <w:top w:val="none" w:sz="0" w:space="0" w:color="auto"/>
            <w:left w:val="none" w:sz="0" w:space="0" w:color="auto"/>
            <w:bottom w:val="none" w:sz="0" w:space="0" w:color="auto"/>
            <w:right w:val="none" w:sz="0" w:space="0" w:color="auto"/>
          </w:divBdr>
        </w:div>
        <w:div w:id="1206984298">
          <w:marLeft w:val="0"/>
          <w:marRight w:val="0"/>
          <w:marTop w:val="0"/>
          <w:marBottom w:val="0"/>
          <w:divBdr>
            <w:top w:val="none" w:sz="0" w:space="0" w:color="auto"/>
            <w:left w:val="none" w:sz="0" w:space="0" w:color="auto"/>
            <w:bottom w:val="none" w:sz="0" w:space="0" w:color="auto"/>
            <w:right w:val="none" w:sz="0" w:space="0" w:color="auto"/>
          </w:divBdr>
        </w:div>
        <w:div w:id="1597516718">
          <w:marLeft w:val="0"/>
          <w:marRight w:val="0"/>
          <w:marTop w:val="0"/>
          <w:marBottom w:val="0"/>
          <w:divBdr>
            <w:top w:val="none" w:sz="0" w:space="0" w:color="auto"/>
            <w:left w:val="none" w:sz="0" w:space="0" w:color="auto"/>
            <w:bottom w:val="none" w:sz="0" w:space="0" w:color="auto"/>
            <w:right w:val="none" w:sz="0" w:space="0" w:color="auto"/>
          </w:divBdr>
        </w:div>
        <w:div w:id="949507832">
          <w:marLeft w:val="0"/>
          <w:marRight w:val="0"/>
          <w:marTop w:val="0"/>
          <w:marBottom w:val="0"/>
          <w:divBdr>
            <w:top w:val="none" w:sz="0" w:space="0" w:color="auto"/>
            <w:left w:val="none" w:sz="0" w:space="0" w:color="auto"/>
            <w:bottom w:val="none" w:sz="0" w:space="0" w:color="auto"/>
            <w:right w:val="none" w:sz="0" w:space="0" w:color="auto"/>
          </w:divBdr>
        </w:div>
        <w:div w:id="334503536">
          <w:marLeft w:val="0"/>
          <w:marRight w:val="0"/>
          <w:marTop w:val="0"/>
          <w:marBottom w:val="0"/>
          <w:divBdr>
            <w:top w:val="none" w:sz="0" w:space="0" w:color="auto"/>
            <w:left w:val="none" w:sz="0" w:space="0" w:color="auto"/>
            <w:bottom w:val="none" w:sz="0" w:space="0" w:color="auto"/>
            <w:right w:val="none" w:sz="0" w:space="0" w:color="auto"/>
          </w:divBdr>
        </w:div>
        <w:div w:id="922027347">
          <w:marLeft w:val="0"/>
          <w:marRight w:val="0"/>
          <w:marTop w:val="0"/>
          <w:marBottom w:val="0"/>
          <w:divBdr>
            <w:top w:val="none" w:sz="0" w:space="0" w:color="auto"/>
            <w:left w:val="none" w:sz="0" w:space="0" w:color="auto"/>
            <w:bottom w:val="none" w:sz="0" w:space="0" w:color="auto"/>
            <w:right w:val="none" w:sz="0" w:space="0" w:color="auto"/>
          </w:divBdr>
        </w:div>
        <w:div w:id="1300065146">
          <w:marLeft w:val="0"/>
          <w:marRight w:val="0"/>
          <w:marTop w:val="0"/>
          <w:marBottom w:val="0"/>
          <w:divBdr>
            <w:top w:val="none" w:sz="0" w:space="0" w:color="auto"/>
            <w:left w:val="none" w:sz="0" w:space="0" w:color="auto"/>
            <w:bottom w:val="none" w:sz="0" w:space="0" w:color="auto"/>
            <w:right w:val="none" w:sz="0" w:space="0" w:color="auto"/>
          </w:divBdr>
        </w:div>
        <w:div w:id="1307667273">
          <w:marLeft w:val="0"/>
          <w:marRight w:val="0"/>
          <w:marTop w:val="0"/>
          <w:marBottom w:val="0"/>
          <w:divBdr>
            <w:top w:val="none" w:sz="0" w:space="0" w:color="auto"/>
            <w:left w:val="none" w:sz="0" w:space="0" w:color="auto"/>
            <w:bottom w:val="none" w:sz="0" w:space="0" w:color="auto"/>
            <w:right w:val="none" w:sz="0" w:space="0" w:color="auto"/>
          </w:divBdr>
        </w:div>
        <w:div w:id="2106143148">
          <w:marLeft w:val="0"/>
          <w:marRight w:val="0"/>
          <w:marTop w:val="0"/>
          <w:marBottom w:val="0"/>
          <w:divBdr>
            <w:top w:val="none" w:sz="0" w:space="0" w:color="auto"/>
            <w:left w:val="none" w:sz="0" w:space="0" w:color="auto"/>
            <w:bottom w:val="none" w:sz="0" w:space="0" w:color="auto"/>
            <w:right w:val="none" w:sz="0" w:space="0" w:color="auto"/>
          </w:divBdr>
        </w:div>
        <w:div w:id="670178745">
          <w:marLeft w:val="0"/>
          <w:marRight w:val="0"/>
          <w:marTop w:val="0"/>
          <w:marBottom w:val="0"/>
          <w:divBdr>
            <w:top w:val="none" w:sz="0" w:space="0" w:color="auto"/>
            <w:left w:val="none" w:sz="0" w:space="0" w:color="auto"/>
            <w:bottom w:val="none" w:sz="0" w:space="0" w:color="auto"/>
            <w:right w:val="none" w:sz="0" w:space="0" w:color="auto"/>
          </w:divBdr>
        </w:div>
        <w:div w:id="1228686923">
          <w:marLeft w:val="0"/>
          <w:marRight w:val="0"/>
          <w:marTop w:val="0"/>
          <w:marBottom w:val="0"/>
          <w:divBdr>
            <w:top w:val="none" w:sz="0" w:space="0" w:color="auto"/>
            <w:left w:val="none" w:sz="0" w:space="0" w:color="auto"/>
            <w:bottom w:val="none" w:sz="0" w:space="0" w:color="auto"/>
            <w:right w:val="none" w:sz="0" w:space="0" w:color="auto"/>
          </w:divBdr>
        </w:div>
        <w:div w:id="1176265509">
          <w:marLeft w:val="0"/>
          <w:marRight w:val="0"/>
          <w:marTop w:val="0"/>
          <w:marBottom w:val="0"/>
          <w:divBdr>
            <w:top w:val="none" w:sz="0" w:space="0" w:color="auto"/>
            <w:left w:val="none" w:sz="0" w:space="0" w:color="auto"/>
            <w:bottom w:val="none" w:sz="0" w:space="0" w:color="auto"/>
            <w:right w:val="none" w:sz="0" w:space="0" w:color="auto"/>
          </w:divBdr>
        </w:div>
        <w:div w:id="600647812">
          <w:marLeft w:val="0"/>
          <w:marRight w:val="0"/>
          <w:marTop w:val="0"/>
          <w:marBottom w:val="0"/>
          <w:divBdr>
            <w:top w:val="none" w:sz="0" w:space="0" w:color="auto"/>
            <w:left w:val="none" w:sz="0" w:space="0" w:color="auto"/>
            <w:bottom w:val="none" w:sz="0" w:space="0" w:color="auto"/>
            <w:right w:val="none" w:sz="0" w:space="0" w:color="auto"/>
          </w:divBdr>
        </w:div>
        <w:div w:id="1815174786">
          <w:marLeft w:val="0"/>
          <w:marRight w:val="0"/>
          <w:marTop w:val="0"/>
          <w:marBottom w:val="0"/>
          <w:divBdr>
            <w:top w:val="none" w:sz="0" w:space="0" w:color="auto"/>
            <w:left w:val="none" w:sz="0" w:space="0" w:color="auto"/>
            <w:bottom w:val="none" w:sz="0" w:space="0" w:color="auto"/>
            <w:right w:val="none" w:sz="0" w:space="0" w:color="auto"/>
          </w:divBdr>
        </w:div>
        <w:div w:id="860818406">
          <w:marLeft w:val="0"/>
          <w:marRight w:val="0"/>
          <w:marTop w:val="0"/>
          <w:marBottom w:val="0"/>
          <w:divBdr>
            <w:top w:val="none" w:sz="0" w:space="0" w:color="auto"/>
            <w:left w:val="none" w:sz="0" w:space="0" w:color="auto"/>
            <w:bottom w:val="none" w:sz="0" w:space="0" w:color="auto"/>
            <w:right w:val="none" w:sz="0" w:space="0" w:color="auto"/>
          </w:divBdr>
        </w:div>
        <w:div w:id="1887180226">
          <w:marLeft w:val="0"/>
          <w:marRight w:val="0"/>
          <w:marTop w:val="0"/>
          <w:marBottom w:val="0"/>
          <w:divBdr>
            <w:top w:val="none" w:sz="0" w:space="0" w:color="auto"/>
            <w:left w:val="none" w:sz="0" w:space="0" w:color="auto"/>
            <w:bottom w:val="none" w:sz="0" w:space="0" w:color="auto"/>
            <w:right w:val="none" w:sz="0" w:space="0" w:color="auto"/>
          </w:divBdr>
        </w:div>
        <w:div w:id="1422293340">
          <w:marLeft w:val="0"/>
          <w:marRight w:val="0"/>
          <w:marTop w:val="0"/>
          <w:marBottom w:val="0"/>
          <w:divBdr>
            <w:top w:val="none" w:sz="0" w:space="0" w:color="auto"/>
            <w:left w:val="none" w:sz="0" w:space="0" w:color="auto"/>
            <w:bottom w:val="none" w:sz="0" w:space="0" w:color="auto"/>
            <w:right w:val="none" w:sz="0" w:space="0" w:color="auto"/>
          </w:divBdr>
        </w:div>
        <w:div w:id="1925604617">
          <w:marLeft w:val="0"/>
          <w:marRight w:val="0"/>
          <w:marTop w:val="0"/>
          <w:marBottom w:val="0"/>
          <w:divBdr>
            <w:top w:val="none" w:sz="0" w:space="0" w:color="auto"/>
            <w:left w:val="none" w:sz="0" w:space="0" w:color="auto"/>
            <w:bottom w:val="none" w:sz="0" w:space="0" w:color="auto"/>
            <w:right w:val="none" w:sz="0" w:space="0" w:color="auto"/>
          </w:divBdr>
        </w:div>
        <w:div w:id="1108428264">
          <w:marLeft w:val="0"/>
          <w:marRight w:val="0"/>
          <w:marTop w:val="0"/>
          <w:marBottom w:val="0"/>
          <w:divBdr>
            <w:top w:val="none" w:sz="0" w:space="0" w:color="auto"/>
            <w:left w:val="none" w:sz="0" w:space="0" w:color="auto"/>
            <w:bottom w:val="none" w:sz="0" w:space="0" w:color="auto"/>
            <w:right w:val="none" w:sz="0" w:space="0" w:color="auto"/>
          </w:divBdr>
        </w:div>
        <w:div w:id="1957329382">
          <w:marLeft w:val="0"/>
          <w:marRight w:val="0"/>
          <w:marTop w:val="0"/>
          <w:marBottom w:val="0"/>
          <w:divBdr>
            <w:top w:val="none" w:sz="0" w:space="0" w:color="auto"/>
            <w:left w:val="none" w:sz="0" w:space="0" w:color="auto"/>
            <w:bottom w:val="none" w:sz="0" w:space="0" w:color="auto"/>
            <w:right w:val="none" w:sz="0" w:space="0" w:color="auto"/>
          </w:divBdr>
        </w:div>
        <w:div w:id="163397987">
          <w:marLeft w:val="0"/>
          <w:marRight w:val="0"/>
          <w:marTop w:val="0"/>
          <w:marBottom w:val="0"/>
          <w:divBdr>
            <w:top w:val="none" w:sz="0" w:space="0" w:color="auto"/>
            <w:left w:val="none" w:sz="0" w:space="0" w:color="auto"/>
            <w:bottom w:val="none" w:sz="0" w:space="0" w:color="auto"/>
            <w:right w:val="none" w:sz="0" w:space="0" w:color="auto"/>
          </w:divBdr>
        </w:div>
        <w:div w:id="2099056331">
          <w:marLeft w:val="0"/>
          <w:marRight w:val="0"/>
          <w:marTop w:val="0"/>
          <w:marBottom w:val="0"/>
          <w:divBdr>
            <w:top w:val="none" w:sz="0" w:space="0" w:color="auto"/>
            <w:left w:val="none" w:sz="0" w:space="0" w:color="auto"/>
            <w:bottom w:val="none" w:sz="0" w:space="0" w:color="auto"/>
            <w:right w:val="none" w:sz="0" w:space="0" w:color="auto"/>
          </w:divBdr>
        </w:div>
        <w:div w:id="393509419">
          <w:marLeft w:val="0"/>
          <w:marRight w:val="0"/>
          <w:marTop w:val="0"/>
          <w:marBottom w:val="0"/>
          <w:divBdr>
            <w:top w:val="none" w:sz="0" w:space="0" w:color="auto"/>
            <w:left w:val="none" w:sz="0" w:space="0" w:color="auto"/>
            <w:bottom w:val="none" w:sz="0" w:space="0" w:color="auto"/>
            <w:right w:val="none" w:sz="0" w:space="0" w:color="auto"/>
          </w:divBdr>
        </w:div>
        <w:div w:id="1585606062">
          <w:marLeft w:val="0"/>
          <w:marRight w:val="0"/>
          <w:marTop w:val="0"/>
          <w:marBottom w:val="0"/>
          <w:divBdr>
            <w:top w:val="none" w:sz="0" w:space="0" w:color="auto"/>
            <w:left w:val="none" w:sz="0" w:space="0" w:color="auto"/>
            <w:bottom w:val="none" w:sz="0" w:space="0" w:color="auto"/>
            <w:right w:val="none" w:sz="0" w:space="0" w:color="auto"/>
          </w:divBdr>
        </w:div>
        <w:div w:id="1441532746">
          <w:marLeft w:val="0"/>
          <w:marRight w:val="0"/>
          <w:marTop w:val="0"/>
          <w:marBottom w:val="0"/>
          <w:divBdr>
            <w:top w:val="none" w:sz="0" w:space="0" w:color="auto"/>
            <w:left w:val="none" w:sz="0" w:space="0" w:color="auto"/>
            <w:bottom w:val="none" w:sz="0" w:space="0" w:color="auto"/>
            <w:right w:val="none" w:sz="0" w:space="0" w:color="auto"/>
          </w:divBdr>
        </w:div>
        <w:div w:id="403185818">
          <w:marLeft w:val="0"/>
          <w:marRight w:val="0"/>
          <w:marTop w:val="0"/>
          <w:marBottom w:val="0"/>
          <w:divBdr>
            <w:top w:val="none" w:sz="0" w:space="0" w:color="auto"/>
            <w:left w:val="none" w:sz="0" w:space="0" w:color="auto"/>
            <w:bottom w:val="none" w:sz="0" w:space="0" w:color="auto"/>
            <w:right w:val="none" w:sz="0" w:space="0" w:color="auto"/>
          </w:divBdr>
        </w:div>
      </w:divsChild>
    </w:div>
    <w:div w:id="1194029666">
      <w:bodyDiv w:val="1"/>
      <w:marLeft w:val="0"/>
      <w:marRight w:val="0"/>
      <w:marTop w:val="0"/>
      <w:marBottom w:val="0"/>
      <w:divBdr>
        <w:top w:val="none" w:sz="0" w:space="0" w:color="auto"/>
        <w:left w:val="none" w:sz="0" w:space="0" w:color="auto"/>
        <w:bottom w:val="none" w:sz="0" w:space="0" w:color="auto"/>
        <w:right w:val="none" w:sz="0" w:space="0" w:color="auto"/>
      </w:divBdr>
    </w:div>
    <w:div w:id="1200973007">
      <w:bodyDiv w:val="1"/>
      <w:marLeft w:val="0"/>
      <w:marRight w:val="0"/>
      <w:marTop w:val="0"/>
      <w:marBottom w:val="0"/>
      <w:divBdr>
        <w:top w:val="none" w:sz="0" w:space="0" w:color="auto"/>
        <w:left w:val="none" w:sz="0" w:space="0" w:color="auto"/>
        <w:bottom w:val="none" w:sz="0" w:space="0" w:color="auto"/>
        <w:right w:val="none" w:sz="0" w:space="0" w:color="auto"/>
      </w:divBdr>
    </w:div>
    <w:div w:id="1276137919">
      <w:bodyDiv w:val="1"/>
      <w:marLeft w:val="0"/>
      <w:marRight w:val="0"/>
      <w:marTop w:val="0"/>
      <w:marBottom w:val="0"/>
      <w:divBdr>
        <w:top w:val="none" w:sz="0" w:space="0" w:color="auto"/>
        <w:left w:val="none" w:sz="0" w:space="0" w:color="auto"/>
        <w:bottom w:val="none" w:sz="0" w:space="0" w:color="auto"/>
        <w:right w:val="none" w:sz="0" w:space="0" w:color="auto"/>
      </w:divBdr>
    </w:div>
    <w:div w:id="1375078274">
      <w:bodyDiv w:val="1"/>
      <w:marLeft w:val="0"/>
      <w:marRight w:val="0"/>
      <w:marTop w:val="0"/>
      <w:marBottom w:val="0"/>
      <w:divBdr>
        <w:top w:val="none" w:sz="0" w:space="0" w:color="auto"/>
        <w:left w:val="none" w:sz="0" w:space="0" w:color="auto"/>
        <w:bottom w:val="none" w:sz="0" w:space="0" w:color="auto"/>
        <w:right w:val="none" w:sz="0" w:space="0" w:color="auto"/>
      </w:divBdr>
    </w:div>
    <w:div w:id="1390304453">
      <w:bodyDiv w:val="1"/>
      <w:marLeft w:val="0"/>
      <w:marRight w:val="0"/>
      <w:marTop w:val="0"/>
      <w:marBottom w:val="0"/>
      <w:divBdr>
        <w:top w:val="none" w:sz="0" w:space="0" w:color="auto"/>
        <w:left w:val="none" w:sz="0" w:space="0" w:color="auto"/>
        <w:bottom w:val="none" w:sz="0" w:space="0" w:color="auto"/>
        <w:right w:val="none" w:sz="0" w:space="0" w:color="auto"/>
      </w:divBdr>
    </w:div>
    <w:div w:id="1417283525">
      <w:bodyDiv w:val="1"/>
      <w:marLeft w:val="0"/>
      <w:marRight w:val="0"/>
      <w:marTop w:val="0"/>
      <w:marBottom w:val="0"/>
      <w:divBdr>
        <w:top w:val="none" w:sz="0" w:space="0" w:color="auto"/>
        <w:left w:val="none" w:sz="0" w:space="0" w:color="auto"/>
        <w:bottom w:val="none" w:sz="0" w:space="0" w:color="auto"/>
        <w:right w:val="none" w:sz="0" w:space="0" w:color="auto"/>
      </w:divBdr>
    </w:div>
    <w:div w:id="1591698998">
      <w:bodyDiv w:val="1"/>
      <w:marLeft w:val="0"/>
      <w:marRight w:val="0"/>
      <w:marTop w:val="0"/>
      <w:marBottom w:val="0"/>
      <w:divBdr>
        <w:top w:val="none" w:sz="0" w:space="0" w:color="auto"/>
        <w:left w:val="none" w:sz="0" w:space="0" w:color="auto"/>
        <w:bottom w:val="none" w:sz="0" w:space="0" w:color="auto"/>
        <w:right w:val="none" w:sz="0" w:space="0" w:color="auto"/>
      </w:divBdr>
    </w:div>
    <w:div w:id="1685595276">
      <w:bodyDiv w:val="1"/>
      <w:marLeft w:val="0"/>
      <w:marRight w:val="0"/>
      <w:marTop w:val="0"/>
      <w:marBottom w:val="0"/>
      <w:divBdr>
        <w:top w:val="none" w:sz="0" w:space="0" w:color="auto"/>
        <w:left w:val="none" w:sz="0" w:space="0" w:color="auto"/>
        <w:bottom w:val="none" w:sz="0" w:space="0" w:color="auto"/>
        <w:right w:val="none" w:sz="0" w:space="0" w:color="auto"/>
      </w:divBdr>
      <w:divsChild>
        <w:div w:id="1328509838">
          <w:marLeft w:val="0"/>
          <w:marRight w:val="0"/>
          <w:marTop w:val="0"/>
          <w:marBottom w:val="0"/>
          <w:divBdr>
            <w:top w:val="none" w:sz="0" w:space="0" w:color="auto"/>
            <w:left w:val="none" w:sz="0" w:space="0" w:color="auto"/>
            <w:bottom w:val="none" w:sz="0" w:space="0" w:color="auto"/>
            <w:right w:val="none" w:sz="0" w:space="0" w:color="auto"/>
          </w:divBdr>
        </w:div>
        <w:div w:id="764575576">
          <w:marLeft w:val="0"/>
          <w:marRight w:val="0"/>
          <w:marTop w:val="0"/>
          <w:marBottom w:val="0"/>
          <w:divBdr>
            <w:top w:val="none" w:sz="0" w:space="0" w:color="auto"/>
            <w:left w:val="none" w:sz="0" w:space="0" w:color="auto"/>
            <w:bottom w:val="none" w:sz="0" w:space="0" w:color="auto"/>
            <w:right w:val="none" w:sz="0" w:space="0" w:color="auto"/>
          </w:divBdr>
        </w:div>
        <w:div w:id="1851942709">
          <w:marLeft w:val="0"/>
          <w:marRight w:val="0"/>
          <w:marTop w:val="0"/>
          <w:marBottom w:val="0"/>
          <w:divBdr>
            <w:top w:val="none" w:sz="0" w:space="0" w:color="auto"/>
            <w:left w:val="none" w:sz="0" w:space="0" w:color="auto"/>
            <w:bottom w:val="none" w:sz="0" w:space="0" w:color="auto"/>
            <w:right w:val="none" w:sz="0" w:space="0" w:color="auto"/>
          </w:divBdr>
        </w:div>
        <w:div w:id="167059132">
          <w:marLeft w:val="0"/>
          <w:marRight w:val="0"/>
          <w:marTop w:val="0"/>
          <w:marBottom w:val="0"/>
          <w:divBdr>
            <w:top w:val="none" w:sz="0" w:space="0" w:color="auto"/>
            <w:left w:val="none" w:sz="0" w:space="0" w:color="auto"/>
            <w:bottom w:val="none" w:sz="0" w:space="0" w:color="auto"/>
            <w:right w:val="none" w:sz="0" w:space="0" w:color="auto"/>
          </w:divBdr>
        </w:div>
        <w:div w:id="850684951">
          <w:marLeft w:val="0"/>
          <w:marRight w:val="0"/>
          <w:marTop w:val="0"/>
          <w:marBottom w:val="0"/>
          <w:divBdr>
            <w:top w:val="none" w:sz="0" w:space="0" w:color="auto"/>
            <w:left w:val="none" w:sz="0" w:space="0" w:color="auto"/>
            <w:bottom w:val="none" w:sz="0" w:space="0" w:color="auto"/>
            <w:right w:val="none" w:sz="0" w:space="0" w:color="auto"/>
          </w:divBdr>
        </w:div>
        <w:div w:id="1533617990">
          <w:marLeft w:val="0"/>
          <w:marRight w:val="0"/>
          <w:marTop w:val="0"/>
          <w:marBottom w:val="0"/>
          <w:divBdr>
            <w:top w:val="none" w:sz="0" w:space="0" w:color="auto"/>
            <w:left w:val="none" w:sz="0" w:space="0" w:color="auto"/>
            <w:bottom w:val="none" w:sz="0" w:space="0" w:color="auto"/>
            <w:right w:val="none" w:sz="0" w:space="0" w:color="auto"/>
          </w:divBdr>
        </w:div>
        <w:div w:id="857233468">
          <w:marLeft w:val="0"/>
          <w:marRight w:val="0"/>
          <w:marTop w:val="0"/>
          <w:marBottom w:val="0"/>
          <w:divBdr>
            <w:top w:val="none" w:sz="0" w:space="0" w:color="auto"/>
            <w:left w:val="none" w:sz="0" w:space="0" w:color="auto"/>
            <w:bottom w:val="none" w:sz="0" w:space="0" w:color="auto"/>
            <w:right w:val="none" w:sz="0" w:space="0" w:color="auto"/>
          </w:divBdr>
        </w:div>
        <w:div w:id="258565828">
          <w:marLeft w:val="0"/>
          <w:marRight w:val="0"/>
          <w:marTop w:val="0"/>
          <w:marBottom w:val="0"/>
          <w:divBdr>
            <w:top w:val="none" w:sz="0" w:space="0" w:color="auto"/>
            <w:left w:val="none" w:sz="0" w:space="0" w:color="auto"/>
            <w:bottom w:val="none" w:sz="0" w:space="0" w:color="auto"/>
            <w:right w:val="none" w:sz="0" w:space="0" w:color="auto"/>
          </w:divBdr>
        </w:div>
        <w:div w:id="375743462">
          <w:marLeft w:val="0"/>
          <w:marRight w:val="0"/>
          <w:marTop w:val="0"/>
          <w:marBottom w:val="0"/>
          <w:divBdr>
            <w:top w:val="none" w:sz="0" w:space="0" w:color="auto"/>
            <w:left w:val="none" w:sz="0" w:space="0" w:color="auto"/>
            <w:bottom w:val="none" w:sz="0" w:space="0" w:color="auto"/>
            <w:right w:val="none" w:sz="0" w:space="0" w:color="auto"/>
          </w:divBdr>
        </w:div>
        <w:div w:id="372311684">
          <w:marLeft w:val="0"/>
          <w:marRight w:val="0"/>
          <w:marTop w:val="0"/>
          <w:marBottom w:val="0"/>
          <w:divBdr>
            <w:top w:val="none" w:sz="0" w:space="0" w:color="auto"/>
            <w:left w:val="none" w:sz="0" w:space="0" w:color="auto"/>
            <w:bottom w:val="none" w:sz="0" w:space="0" w:color="auto"/>
            <w:right w:val="none" w:sz="0" w:space="0" w:color="auto"/>
          </w:divBdr>
        </w:div>
        <w:div w:id="192772985">
          <w:marLeft w:val="0"/>
          <w:marRight w:val="0"/>
          <w:marTop w:val="0"/>
          <w:marBottom w:val="0"/>
          <w:divBdr>
            <w:top w:val="none" w:sz="0" w:space="0" w:color="auto"/>
            <w:left w:val="none" w:sz="0" w:space="0" w:color="auto"/>
            <w:bottom w:val="none" w:sz="0" w:space="0" w:color="auto"/>
            <w:right w:val="none" w:sz="0" w:space="0" w:color="auto"/>
          </w:divBdr>
        </w:div>
        <w:div w:id="1897693066">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251159108">
          <w:marLeft w:val="0"/>
          <w:marRight w:val="0"/>
          <w:marTop w:val="0"/>
          <w:marBottom w:val="0"/>
          <w:divBdr>
            <w:top w:val="none" w:sz="0" w:space="0" w:color="auto"/>
            <w:left w:val="none" w:sz="0" w:space="0" w:color="auto"/>
            <w:bottom w:val="none" w:sz="0" w:space="0" w:color="auto"/>
            <w:right w:val="none" w:sz="0" w:space="0" w:color="auto"/>
          </w:divBdr>
        </w:div>
        <w:div w:id="1884559150">
          <w:marLeft w:val="0"/>
          <w:marRight w:val="0"/>
          <w:marTop w:val="0"/>
          <w:marBottom w:val="0"/>
          <w:divBdr>
            <w:top w:val="none" w:sz="0" w:space="0" w:color="auto"/>
            <w:left w:val="none" w:sz="0" w:space="0" w:color="auto"/>
            <w:bottom w:val="none" w:sz="0" w:space="0" w:color="auto"/>
            <w:right w:val="none" w:sz="0" w:space="0" w:color="auto"/>
          </w:divBdr>
        </w:div>
        <w:div w:id="1076363489">
          <w:marLeft w:val="0"/>
          <w:marRight w:val="0"/>
          <w:marTop w:val="0"/>
          <w:marBottom w:val="0"/>
          <w:divBdr>
            <w:top w:val="none" w:sz="0" w:space="0" w:color="auto"/>
            <w:left w:val="none" w:sz="0" w:space="0" w:color="auto"/>
            <w:bottom w:val="none" w:sz="0" w:space="0" w:color="auto"/>
            <w:right w:val="none" w:sz="0" w:space="0" w:color="auto"/>
          </w:divBdr>
        </w:div>
        <w:div w:id="1130829781">
          <w:marLeft w:val="0"/>
          <w:marRight w:val="0"/>
          <w:marTop w:val="0"/>
          <w:marBottom w:val="0"/>
          <w:divBdr>
            <w:top w:val="none" w:sz="0" w:space="0" w:color="auto"/>
            <w:left w:val="none" w:sz="0" w:space="0" w:color="auto"/>
            <w:bottom w:val="none" w:sz="0" w:space="0" w:color="auto"/>
            <w:right w:val="none" w:sz="0" w:space="0" w:color="auto"/>
          </w:divBdr>
        </w:div>
        <w:div w:id="1385252615">
          <w:marLeft w:val="0"/>
          <w:marRight w:val="0"/>
          <w:marTop w:val="0"/>
          <w:marBottom w:val="0"/>
          <w:divBdr>
            <w:top w:val="none" w:sz="0" w:space="0" w:color="auto"/>
            <w:left w:val="none" w:sz="0" w:space="0" w:color="auto"/>
            <w:bottom w:val="none" w:sz="0" w:space="0" w:color="auto"/>
            <w:right w:val="none" w:sz="0" w:space="0" w:color="auto"/>
          </w:divBdr>
        </w:div>
      </w:divsChild>
    </w:div>
    <w:div w:id="1776291256">
      <w:bodyDiv w:val="1"/>
      <w:marLeft w:val="0"/>
      <w:marRight w:val="0"/>
      <w:marTop w:val="0"/>
      <w:marBottom w:val="0"/>
      <w:divBdr>
        <w:top w:val="none" w:sz="0" w:space="0" w:color="auto"/>
        <w:left w:val="none" w:sz="0" w:space="0" w:color="auto"/>
        <w:bottom w:val="none" w:sz="0" w:space="0" w:color="auto"/>
        <w:right w:val="none" w:sz="0" w:space="0" w:color="auto"/>
      </w:divBdr>
    </w:div>
    <w:div w:id="1820465205">
      <w:bodyDiv w:val="1"/>
      <w:marLeft w:val="0"/>
      <w:marRight w:val="0"/>
      <w:marTop w:val="0"/>
      <w:marBottom w:val="0"/>
      <w:divBdr>
        <w:top w:val="none" w:sz="0" w:space="0" w:color="auto"/>
        <w:left w:val="none" w:sz="0" w:space="0" w:color="auto"/>
        <w:bottom w:val="none" w:sz="0" w:space="0" w:color="auto"/>
        <w:right w:val="none" w:sz="0" w:space="0" w:color="auto"/>
      </w:divBdr>
      <w:divsChild>
        <w:div w:id="707754030">
          <w:marLeft w:val="0"/>
          <w:marRight w:val="0"/>
          <w:marTop w:val="0"/>
          <w:marBottom w:val="0"/>
          <w:divBdr>
            <w:top w:val="none" w:sz="0" w:space="0" w:color="auto"/>
            <w:left w:val="none" w:sz="0" w:space="0" w:color="auto"/>
            <w:bottom w:val="none" w:sz="0" w:space="0" w:color="auto"/>
            <w:right w:val="none" w:sz="0" w:space="0" w:color="auto"/>
          </w:divBdr>
        </w:div>
        <w:div w:id="553733141">
          <w:marLeft w:val="0"/>
          <w:marRight w:val="0"/>
          <w:marTop w:val="0"/>
          <w:marBottom w:val="0"/>
          <w:divBdr>
            <w:top w:val="none" w:sz="0" w:space="0" w:color="auto"/>
            <w:left w:val="none" w:sz="0" w:space="0" w:color="auto"/>
            <w:bottom w:val="none" w:sz="0" w:space="0" w:color="auto"/>
            <w:right w:val="none" w:sz="0" w:space="0" w:color="auto"/>
          </w:divBdr>
        </w:div>
        <w:div w:id="1502502358">
          <w:marLeft w:val="0"/>
          <w:marRight w:val="0"/>
          <w:marTop w:val="0"/>
          <w:marBottom w:val="0"/>
          <w:divBdr>
            <w:top w:val="none" w:sz="0" w:space="0" w:color="auto"/>
            <w:left w:val="none" w:sz="0" w:space="0" w:color="auto"/>
            <w:bottom w:val="none" w:sz="0" w:space="0" w:color="auto"/>
            <w:right w:val="none" w:sz="0" w:space="0" w:color="auto"/>
          </w:divBdr>
        </w:div>
        <w:div w:id="1857427290">
          <w:marLeft w:val="0"/>
          <w:marRight w:val="0"/>
          <w:marTop w:val="0"/>
          <w:marBottom w:val="0"/>
          <w:divBdr>
            <w:top w:val="none" w:sz="0" w:space="0" w:color="auto"/>
            <w:left w:val="none" w:sz="0" w:space="0" w:color="auto"/>
            <w:bottom w:val="none" w:sz="0" w:space="0" w:color="auto"/>
            <w:right w:val="none" w:sz="0" w:space="0" w:color="auto"/>
          </w:divBdr>
        </w:div>
        <w:div w:id="1815484422">
          <w:marLeft w:val="0"/>
          <w:marRight w:val="0"/>
          <w:marTop w:val="0"/>
          <w:marBottom w:val="0"/>
          <w:divBdr>
            <w:top w:val="none" w:sz="0" w:space="0" w:color="auto"/>
            <w:left w:val="none" w:sz="0" w:space="0" w:color="auto"/>
            <w:bottom w:val="none" w:sz="0" w:space="0" w:color="auto"/>
            <w:right w:val="none" w:sz="0" w:space="0" w:color="auto"/>
          </w:divBdr>
        </w:div>
        <w:div w:id="858738579">
          <w:marLeft w:val="0"/>
          <w:marRight w:val="0"/>
          <w:marTop w:val="0"/>
          <w:marBottom w:val="0"/>
          <w:divBdr>
            <w:top w:val="none" w:sz="0" w:space="0" w:color="auto"/>
            <w:left w:val="none" w:sz="0" w:space="0" w:color="auto"/>
            <w:bottom w:val="none" w:sz="0" w:space="0" w:color="auto"/>
            <w:right w:val="none" w:sz="0" w:space="0" w:color="auto"/>
          </w:divBdr>
        </w:div>
        <w:div w:id="1371683632">
          <w:marLeft w:val="0"/>
          <w:marRight w:val="0"/>
          <w:marTop w:val="0"/>
          <w:marBottom w:val="0"/>
          <w:divBdr>
            <w:top w:val="none" w:sz="0" w:space="0" w:color="auto"/>
            <w:left w:val="none" w:sz="0" w:space="0" w:color="auto"/>
            <w:bottom w:val="none" w:sz="0" w:space="0" w:color="auto"/>
            <w:right w:val="none" w:sz="0" w:space="0" w:color="auto"/>
          </w:divBdr>
        </w:div>
        <w:div w:id="795367020">
          <w:marLeft w:val="0"/>
          <w:marRight w:val="0"/>
          <w:marTop w:val="0"/>
          <w:marBottom w:val="0"/>
          <w:divBdr>
            <w:top w:val="none" w:sz="0" w:space="0" w:color="auto"/>
            <w:left w:val="none" w:sz="0" w:space="0" w:color="auto"/>
            <w:bottom w:val="none" w:sz="0" w:space="0" w:color="auto"/>
            <w:right w:val="none" w:sz="0" w:space="0" w:color="auto"/>
          </w:divBdr>
        </w:div>
        <w:div w:id="2144880369">
          <w:marLeft w:val="0"/>
          <w:marRight w:val="0"/>
          <w:marTop w:val="0"/>
          <w:marBottom w:val="0"/>
          <w:divBdr>
            <w:top w:val="none" w:sz="0" w:space="0" w:color="auto"/>
            <w:left w:val="none" w:sz="0" w:space="0" w:color="auto"/>
            <w:bottom w:val="none" w:sz="0" w:space="0" w:color="auto"/>
            <w:right w:val="none" w:sz="0" w:space="0" w:color="auto"/>
          </w:divBdr>
        </w:div>
        <w:div w:id="538319141">
          <w:marLeft w:val="0"/>
          <w:marRight w:val="0"/>
          <w:marTop w:val="0"/>
          <w:marBottom w:val="0"/>
          <w:divBdr>
            <w:top w:val="none" w:sz="0" w:space="0" w:color="auto"/>
            <w:left w:val="none" w:sz="0" w:space="0" w:color="auto"/>
            <w:bottom w:val="none" w:sz="0" w:space="0" w:color="auto"/>
            <w:right w:val="none" w:sz="0" w:space="0" w:color="auto"/>
          </w:divBdr>
        </w:div>
        <w:div w:id="842748387">
          <w:marLeft w:val="0"/>
          <w:marRight w:val="0"/>
          <w:marTop w:val="0"/>
          <w:marBottom w:val="0"/>
          <w:divBdr>
            <w:top w:val="none" w:sz="0" w:space="0" w:color="auto"/>
            <w:left w:val="none" w:sz="0" w:space="0" w:color="auto"/>
            <w:bottom w:val="none" w:sz="0" w:space="0" w:color="auto"/>
            <w:right w:val="none" w:sz="0" w:space="0" w:color="auto"/>
          </w:divBdr>
        </w:div>
        <w:div w:id="399906562">
          <w:marLeft w:val="0"/>
          <w:marRight w:val="0"/>
          <w:marTop w:val="0"/>
          <w:marBottom w:val="0"/>
          <w:divBdr>
            <w:top w:val="none" w:sz="0" w:space="0" w:color="auto"/>
            <w:left w:val="none" w:sz="0" w:space="0" w:color="auto"/>
            <w:bottom w:val="none" w:sz="0" w:space="0" w:color="auto"/>
            <w:right w:val="none" w:sz="0" w:space="0" w:color="auto"/>
          </w:divBdr>
        </w:div>
        <w:div w:id="794640079">
          <w:marLeft w:val="0"/>
          <w:marRight w:val="0"/>
          <w:marTop w:val="0"/>
          <w:marBottom w:val="0"/>
          <w:divBdr>
            <w:top w:val="none" w:sz="0" w:space="0" w:color="auto"/>
            <w:left w:val="none" w:sz="0" w:space="0" w:color="auto"/>
            <w:bottom w:val="none" w:sz="0" w:space="0" w:color="auto"/>
            <w:right w:val="none" w:sz="0" w:space="0" w:color="auto"/>
          </w:divBdr>
        </w:div>
        <w:div w:id="368922595">
          <w:marLeft w:val="0"/>
          <w:marRight w:val="0"/>
          <w:marTop w:val="0"/>
          <w:marBottom w:val="0"/>
          <w:divBdr>
            <w:top w:val="none" w:sz="0" w:space="0" w:color="auto"/>
            <w:left w:val="none" w:sz="0" w:space="0" w:color="auto"/>
            <w:bottom w:val="none" w:sz="0" w:space="0" w:color="auto"/>
            <w:right w:val="none" w:sz="0" w:space="0" w:color="auto"/>
          </w:divBdr>
        </w:div>
        <w:div w:id="1413353970">
          <w:marLeft w:val="0"/>
          <w:marRight w:val="0"/>
          <w:marTop w:val="0"/>
          <w:marBottom w:val="0"/>
          <w:divBdr>
            <w:top w:val="none" w:sz="0" w:space="0" w:color="auto"/>
            <w:left w:val="none" w:sz="0" w:space="0" w:color="auto"/>
            <w:bottom w:val="none" w:sz="0" w:space="0" w:color="auto"/>
            <w:right w:val="none" w:sz="0" w:space="0" w:color="auto"/>
          </w:divBdr>
        </w:div>
        <w:div w:id="2127191261">
          <w:marLeft w:val="0"/>
          <w:marRight w:val="0"/>
          <w:marTop w:val="0"/>
          <w:marBottom w:val="0"/>
          <w:divBdr>
            <w:top w:val="none" w:sz="0" w:space="0" w:color="auto"/>
            <w:left w:val="none" w:sz="0" w:space="0" w:color="auto"/>
            <w:bottom w:val="none" w:sz="0" w:space="0" w:color="auto"/>
            <w:right w:val="none" w:sz="0" w:space="0" w:color="auto"/>
          </w:divBdr>
        </w:div>
        <w:div w:id="913512771">
          <w:marLeft w:val="0"/>
          <w:marRight w:val="0"/>
          <w:marTop w:val="0"/>
          <w:marBottom w:val="0"/>
          <w:divBdr>
            <w:top w:val="none" w:sz="0" w:space="0" w:color="auto"/>
            <w:left w:val="none" w:sz="0" w:space="0" w:color="auto"/>
            <w:bottom w:val="none" w:sz="0" w:space="0" w:color="auto"/>
            <w:right w:val="none" w:sz="0" w:space="0" w:color="auto"/>
          </w:divBdr>
        </w:div>
        <w:div w:id="585922218">
          <w:marLeft w:val="0"/>
          <w:marRight w:val="0"/>
          <w:marTop w:val="0"/>
          <w:marBottom w:val="0"/>
          <w:divBdr>
            <w:top w:val="none" w:sz="0" w:space="0" w:color="auto"/>
            <w:left w:val="none" w:sz="0" w:space="0" w:color="auto"/>
            <w:bottom w:val="none" w:sz="0" w:space="0" w:color="auto"/>
            <w:right w:val="none" w:sz="0" w:space="0" w:color="auto"/>
          </w:divBdr>
        </w:div>
        <w:div w:id="118768728">
          <w:marLeft w:val="0"/>
          <w:marRight w:val="0"/>
          <w:marTop w:val="0"/>
          <w:marBottom w:val="0"/>
          <w:divBdr>
            <w:top w:val="none" w:sz="0" w:space="0" w:color="auto"/>
            <w:left w:val="none" w:sz="0" w:space="0" w:color="auto"/>
            <w:bottom w:val="none" w:sz="0" w:space="0" w:color="auto"/>
            <w:right w:val="none" w:sz="0" w:space="0" w:color="auto"/>
          </w:divBdr>
        </w:div>
        <w:div w:id="322978901">
          <w:marLeft w:val="0"/>
          <w:marRight w:val="0"/>
          <w:marTop w:val="0"/>
          <w:marBottom w:val="0"/>
          <w:divBdr>
            <w:top w:val="none" w:sz="0" w:space="0" w:color="auto"/>
            <w:left w:val="none" w:sz="0" w:space="0" w:color="auto"/>
            <w:bottom w:val="none" w:sz="0" w:space="0" w:color="auto"/>
            <w:right w:val="none" w:sz="0" w:space="0" w:color="auto"/>
          </w:divBdr>
        </w:div>
        <w:div w:id="439574000">
          <w:marLeft w:val="0"/>
          <w:marRight w:val="0"/>
          <w:marTop w:val="0"/>
          <w:marBottom w:val="0"/>
          <w:divBdr>
            <w:top w:val="none" w:sz="0" w:space="0" w:color="auto"/>
            <w:left w:val="none" w:sz="0" w:space="0" w:color="auto"/>
            <w:bottom w:val="none" w:sz="0" w:space="0" w:color="auto"/>
            <w:right w:val="none" w:sz="0" w:space="0" w:color="auto"/>
          </w:divBdr>
        </w:div>
        <w:div w:id="1486430317">
          <w:marLeft w:val="0"/>
          <w:marRight w:val="0"/>
          <w:marTop w:val="0"/>
          <w:marBottom w:val="0"/>
          <w:divBdr>
            <w:top w:val="none" w:sz="0" w:space="0" w:color="auto"/>
            <w:left w:val="none" w:sz="0" w:space="0" w:color="auto"/>
            <w:bottom w:val="none" w:sz="0" w:space="0" w:color="auto"/>
            <w:right w:val="none" w:sz="0" w:space="0" w:color="auto"/>
          </w:divBdr>
        </w:div>
        <w:div w:id="330957355">
          <w:marLeft w:val="0"/>
          <w:marRight w:val="0"/>
          <w:marTop w:val="0"/>
          <w:marBottom w:val="0"/>
          <w:divBdr>
            <w:top w:val="none" w:sz="0" w:space="0" w:color="auto"/>
            <w:left w:val="none" w:sz="0" w:space="0" w:color="auto"/>
            <w:bottom w:val="none" w:sz="0" w:space="0" w:color="auto"/>
            <w:right w:val="none" w:sz="0" w:space="0" w:color="auto"/>
          </w:divBdr>
        </w:div>
        <w:div w:id="1146582133">
          <w:marLeft w:val="0"/>
          <w:marRight w:val="0"/>
          <w:marTop w:val="0"/>
          <w:marBottom w:val="0"/>
          <w:divBdr>
            <w:top w:val="none" w:sz="0" w:space="0" w:color="auto"/>
            <w:left w:val="none" w:sz="0" w:space="0" w:color="auto"/>
            <w:bottom w:val="none" w:sz="0" w:space="0" w:color="auto"/>
            <w:right w:val="none" w:sz="0" w:space="0" w:color="auto"/>
          </w:divBdr>
        </w:div>
        <w:div w:id="1461916954">
          <w:marLeft w:val="0"/>
          <w:marRight w:val="0"/>
          <w:marTop w:val="0"/>
          <w:marBottom w:val="0"/>
          <w:divBdr>
            <w:top w:val="none" w:sz="0" w:space="0" w:color="auto"/>
            <w:left w:val="none" w:sz="0" w:space="0" w:color="auto"/>
            <w:bottom w:val="none" w:sz="0" w:space="0" w:color="auto"/>
            <w:right w:val="none" w:sz="0" w:space="0" w:color="auto"/>
          </w:divBdr>
        </w:div>
        <w:div w:id="666832237">
          <w:marLeft w:val="0"/>
          <w:marRight w:val="0"/>
          <w:marTop w:val="0"/>
          <w:marBottom w:val="0"/>
          <w:divBdr>
            <w:top w:val="none" w:sz="0" w:space="0" w:color="auto"/>
            <w:left w:val="none" w:sz="0" w:space="0" w:color="auto"/>
            <w:bottom w:val="none" w:sz="0" w:space="0" w:color="auto"/>
            <w:right w:val="none" w:sz="0" w:space="0" w:color="auto"/>
          </w:divBdr>
        </w:div>
        <w:div w:id="278032785">
          <w:marLeft w:val="0"/>
          <w:marRight w:val="0"/>
          <w:marTop w:val="0"/>
          <w:marBottom w:val="0"/>
          <w:divBdr>
            <w:top w:val="none" w:sz="0" w:space="0" w:color="auto"/>
            <w:left w:val="none" w:sz="0" w:space="0" w:color="auto"/>
            <w:bottom w:val="none" w:sz="0" w:space="0" w:color="auto"/>
            <w:right w:val="none" w:sz="0" w:space="0" w:color="auto"/>
          </w:divBdr>
        </w:div>
        <w:div w:id="2101440633">
          <w:marLeft w:val="0"/>
          <w:marRight w:val="0"/>
          <w:marTop w:val="0"/>
          <w:marBottom w:val="0"/>
          <w:divBdr>
            <w:top w:val="none" w:sz="0" w:space="0" w:color="auto"/>
            <w:left w:val="none" w:sz="0" w:space="0" w:color="auto"/>
            <w:bottom w:val="none" w:sz="0" w:space="0" w:color="auto"/>
            <w:right w:val="none" w:sz="0" w:space="0" w:color="auto"/>
          </w:divBdr>
        </w:div>
        <w:div w:id="1763337780">
          <w:marLeft w:val="0"/>
          <w:marRight w:val="0"/>
          <w:marTop w:val="0"/>
          <w:marBottom w:val="0"/>
          <w:divBdr>
            <w:top w:val="none" w:sz="0" w:space="0" w:color="auto"/>
            <w:left w:val="none" w:sz="0" w:space="0" w:color="auto"/>
            <w:bottom w:val="none" w:sz="0" w:space="0" w:color="auto"/>
            <w:right w:val="none" w:sz="0" w:space="0" w:color="auto"/>
          </w:divBdr>
        </w:div>
        <w:div w:id="246352182">
          <w:marLeft w:val="0"/>
          <w:marRight w:val="0"/>
          <w:marTop w:val="0"/>
          <w:marBottom w:val="0"/>
          <w:divBdr>
            <w:top w:val="none" w:sz="0" w:space="0" w:color="auto"/>
            <w:left w:val="none" w:sz="0" w:space="0" w:color="auto"/>
            <w:bottom w:val="none" w:sz="0" w:space="0" w:color="auto"/>
            <w:right w:val="none" w:sz="0" w:space="0" w:color="auto"/>
          </w:divBdr>
        </w:div>
        <w:div w:id="1491477915">
          <w:marLeft w:val="0"/>
          <w:marRight w:val="0"/>
          <w:marTop w:val="0"/>
          <w:marBottom w:val="0"/>
          <w:divBdr>
            <w:top w:val="none" w:sz="0" w:space="0" w:color="auto"/>
            <w:left w:val="none" w:sz="0" w:space="0" w:color="auto"/>
            <w:bottom w:val="none" w:sz="0" w:space="0" w:color="auto"/>
            <w:right w:val="none" w:sz="0" w:space="0" w:color="auto"/>
          </w:divBdr>
        </w:div>
        <w:div w:id="1140683905">
          <w:marLeft w:val="0"/>
          <w:marRight w:val="0"/>
          <w:marTop w:val="0"/>
          <w:marBottom w:val="0"/>
          <w:divBdr>
            <w:top w:val="none" w:sz="0" w:space="0" w:color="auto"/>
            <w:left w:val="none" w:sz="0" w:space="0" w:color="auto"/>
            <w:bottom w:val="none" w:sz="0" w:space="0" w:color="auto"/>
            <w:right w:val="none" w:sz="0" w:space="0" w:color="auto"/>
          </w:divBdr>
        </w:div>
        <w:div w:id="857155789">
          <w:marLeft w:val="0"/>
          <w:marRight w:val="0"/>
          <w:marTop w:val="0"/>
          <w:marBottom w:val="0"/>
          <w:divBdr>
            <w:top w:val="none" w:sz="0" w:space="0" w:color="auto"/>
            <w:left w:val="none" w:sz="0" w:space="0" w:color="auto"/>
            <w:bottom w:val="none" w:sz="0" w:space="0" w:color="auto"/>
            <w:right w:val="none" w:sz="0" w:space="0" w:color="auto"/>
          </w:divBdr>
        </w:div>
        <w:div w:id="1472208085">
          <w:marLeft w:val="0"/>
          <w:marRight w:val="0"/>
          <w:marTop w:val="0"/>
          <w:marBottom w:val="0"/>
          <w:divBdr>
            <w:top w:val="none" w:sz="0" w:space="0" w:color="auto"/>
            <w:left w:val="none" w:sz="0" w:space="0" w:color="auto"/>
            <w:bottom w:val="none" w:sz="0" w:space="0" w:color="auto"/>
            <w:right w:val="none" w:sz="0" w:space="0" w:color="auto"/>
          </w:divBdr>
        </w:div>
        <w:div w:id="564993005">
          <w:marLeft w:val="0"/>
          <w:marRight w:val="0"/>
          <w:marTop w:val="0"/>
          <w:marBottom w:val="0"/>
          <w:divBdr>
            <w:top w:val="none" w:sz="0" w:space="0" w:color="auto"/>
            <w:left w:val="none" w:sz="0" w:space="0" w:color="auto"/>
            <w:bottom w:val="none" w:sz="0" w:space="0" w:color="auto"/>
            <w:right w:val="none" w:sz="0" w:space="0" w:color="auto"/>
          </w:divBdr>
        </w:div>
        <w:div w:id="1362588414">
          <w:marLeft w:val="0"/>
          <w:marRight w:val="0"/>
          <w:marTop w:val="0"/>
          <w:marBottom w:val="0"/>
          <w:divBdr>
            <w:top w:val="none" w:sz="0" w:space="0" w:color="auto"/>
            <w:left w:val="none" w:sz="0" w:space="0" w:color="auto"/>
            <w:bottom w:val="none" w:sz="0" w:space="0" w:color="auto"/>
            <w:right w:val="none" w:sz="0" w:space="0" w:color="auto"/>
          </w:divBdr>
        </w:div>
        <w:div w:id="783964035">
          <w:marLeft w:val="0"/>
          <w:marRight w:val="0"/>
          <w:marTop w:val="0"/>
          <w:marBottom w:val="0"/>
          <w:divBdr>
            <w:top w:val="none" w:sz="0" w:space="0" w:color="auto"/>
            <w:left w:val="none" w:sz="0" w:space="0" w:color="auto"/>
            <w:bottom w:val="none" w:sz="0" w:space="0" w:color="auto"/>
            <w:right w:val="none" w:sz="0" w:space="0" w:color="auto"/>
          </w:divBdr>
        </w:div>
        <w:div w:id="1528637164">
          <w:marLeft w:val="0"/>
          <w:marRight w:val="0"/>
          <w:marTop w:val="0"/>
          <w:marBottom w:val="0"/>
          <w:divBdr>
            <w:top w:val="none" w:sz="0" w:space="0" w:color="auto"/>
            <w:left w:val="none" w:sz="0" w:space="0" w:color="auto"/>
            <w:bottom w:val="none" w:sz="0" w:space="0" w:color="auto"/>
            <w:right w:val="none" w:sz="0" w:space="0" w:color="auto"/>
          </w:divBdr>
        </w:div>
        <w:div w:id="990138603">
          <w:marLeft w:val="0"/>
          <w:marRight w:val="0"/>
          <w:marTop w:val="0"/>
          <w:marBottom w:val="0"/>
          <w:divBdr>
            <w:top w:val="none" w:sz="0" w:space="0" w:color="auto"/>
            <w:left w:val="none" w:sz="0" w:space="0" w:color="auto"/>
            <w:bottom w:val="none" w:sz="0" w:space="0" w:color="auto"/>
            <w:right w:val="none" w:sz="0" w:space="0" w:color="auto"/>
          </w:divBdr>
        </w:div>
        <w:div w:id="1566604628">
          <w:marLeft w:val="0"/>
          <w:marRight w:val="0"/>
          <w:marTop w:val="0"/>
          <w:marBottom w:val="0"/>
          <w:divBdr>
            <w:top w:val="none" w:sz="0" w:space="0" w:color="auto"/>
            <w:left w:val="none" w:sz="0" w:space="0" w:color="auto"/>
            <w:bottom w:val="none" w:sz="0" w:space="0" w:color="auto"/>
            <w:right w:val="none" w:sz="0" w:space="0" w:color="auto"/>
          </w:divBdr>
        </w:div>
        <w:div w:id="945192954">
          <w:marLeft w:val="0"/>
          <w:marRight w:val="0"/>
          <w:marTop w:val="0"/>
          <w:marBottom w:val="0"/>
          <w:divBdr>
            <w:top w:val="none" w:sz="0" w:space="0" w:color="auto"/>
            <w:left w:val="none" w:sz="0" w:space="0" w:color="auto"/>
            <w:bottom w:val="none" w:sz="0" w:space="0" w:color="auto"/>
            <w:right w:val="none" w:sz="0" w:space="0" w:color="auto"/>
          </w:divBdr>
        </w:div>
        <w:div w:id="1081416940">
          <w:marLeft w:val="0"/>
          <w:marRight w:val="0"/>
          <w:marTop w:val="0"/>
          <w:marBottom w:val="0"/>
          <w:divBdr>
            <w:top w:val="none" w:sz="0" w:space="0" w:color="auto"/>
            <w:left w:val="none" w:sz="0" w:space="0" w:color="auto"/>
            <w:bottom w:val="none" w:sz="0" w:space="0" w:color="auto"/>
            <w:right w:val="none" w:sz="0" w:space="0" w:color="auto"/>
          </w:divBdr>
        </w:div>
        <w:div w:id="524058161">
          <w:marLeft w:val="0"/>
          <w:marRight w:val="0"/>
          <w:marTop w:val="0"/>
          <w:marBottom w:val="0"/>
          <w:divBdr>
            <w:top w:val="none" w:sz="0" w:space="0" w:color="auto"/>
            <w:left w:val="none" w:sz="0" w:space="0" w:color="auto"/>
            <w:bottom w:val="none" w:sz="0" w:space="0" w:color="auto"/>
            <w:right w:val="none" w:sz="0" w:space="0" w:color="auto"/>
          </w:divBdr>
        </w:div>
        <w:div w:id="1167476411">
          <w:marLeft w:val="0"/>
          <w:marRight w:val="0"/>
          <w:marTop w:val="0"/>
          <w:marBottom w:val="0"/>
          <w:divBdr>
            <w:top w:val="none" w:sz="0" w:space="0" w:color="auto"/>
            <w:left w:val="none" w:sz="0" w:space="0" w:color="auto"/>
            <w:bottom w:val="none" w:sz="0" w:space="0" w:color="auto"/>
            <w:right w:val="none" w:sz="0" w:space="0" w:color="auto"/>
          </w:divBdr>
        </w:div>
        <w:div w:id="119494013">
          <w:marLeft w:val="0"/>
          <w:marRight w:val="0"/>
          <w:marTop w:val="0"/>
          <w:marBottom w:val="0"/>
          <w:divBdr>
            <w:top w:val="none" w:sz="0" w:space="0" w:color="auto"/>
            <w:left w:val="none" w:sz="0" w:space="0" w:color="auto"/>
            <w:bottom w:val="none" w:sz="0" w:space="0" w:color="auto"/>
            <w:right w:val="none" w:sz="0" w:space="0" w:color="auto"/>
          </w:divBdr>
        </w:div>
        <w:div w:id="742919487">
          <w:marLeft w:val="0"/>
          <w:marRight w:val="0"/>
          <w:marTop w:val="0"/>
          <w:marBottom w:val="0"/>
          <w:divBdr>
            <w:top w:val="none" w:sz="0" w:space="0" w:color="auto"/>
            <w:left w:val="none" w:sz="0" w:space="0" w:color="auto"/>
            <w:bottom w:val="none" w:sz="0" w:space="0" w:color="auto"/>
            <w:right w:val="none" w:sz="0" w:space="0" w:color="auto"/>
          </w:divBdr>
        </w:div>
        <w:div w:id="709380941">
          <w:marLeft w:val="0"/>
          <w:marRight w:val="0"/>
          <w:marTop w:val="0"/>
          <w:marBottom w:val="0"/>
          <w:divBdr>
            <w:top w:val="none" w:sz="0" w:space="0" w:color="auto"/>
            <w:left w:val="none" w:sz="0" w:space="0" w:color="auto"/>
            <w:bottom w:val="none" w:sz="0" w:space="0" w:color="auto"/>
            <w:right w:val="none" w:sz="0" w:space="0" w:color="auto"/>
          </w:divBdr>
        </w:div>
        <w:div w:id="1553231461">
          <w:marLeft w:val="0"/>
          <w:marRight w:val="0"/>
          <w:marTop w:val="0"/>
          <w:marBottom w:val="0"/>
          <w:divBdr>
            <w:top w:val="none" w:sz="0" w:space="0" w:color="auto"/>
            <w:left w:val="none" w:sz="0" w:space="0" w:color="auto"/>
            <w:bottom w:val="none" w:sz="0" w:space="0" w:color="auto"/>
            <w:right w:val="none" w:sz="0" w:space="0" w:color="auto"/>
          </w:divBdr>
        </w:div>
        <w:div w:id="961033415">
          <w:marLeft w:val="0"/>
          <w:marRight w:val="0"/>
          <w:marTop w:val="0"/>
          <w:marBottom w:val="0"/>
          <w:divBdr>
            <w:top w:val="none" w:sz="0" w:space="0" w:color="auto"/>
            <w:left w:val="none" w:sz="0" w:space="0" w:color="auto"/>
            <w:bottom w:val="none" w:sz="0" w:space="0" w:color="auto"/>
            <w:right w:val="none" w:sz="0" w:space="0" w:color="auto"/>
          </w:divBdr>
        </w:div>
        <w:div w:id="1417244935">
          <w:marLeft w:val="0"/>
          <w:marRight w:val="0"/>
          <w:marTop w:val="0"/>
          <w:marBottom w:val="0"/>
          <w:divBdr>
            <w:top w:val="none" w:sz="0" w:space="0" w:color="auto"/>
            <w:left w:val="none" w:sz="0" w:space="0" w:color="auto"/>
            <w:bottom w:val="none" w:sz="0" w:space="0" w:color="auto"/>
            <w:right w:val="none" w:sz="0" w:space="0" w:color="auto"/>
          </w:divBdr>
        </w:div>
        <w:div w:id="1239630098">
          <w:marLeft w:val="0"/>
          <w:marRight w:val="0"/>
          <w:marTop w:val="0"/>
          <w:marBottom w:val="0"/>
          <w:divBdr>
            <w:top w:val="none" w:sz="0" w:space="0" w:color="auto"/>
            <w:left w:val="none" w:sz="0" w:space="0" w:color="auto"/>
            <w:bottom w:val="none" w:sz="0" w:space="0" w:color="auto"/>
            <w:right w:val="none" w:sz="0" w:space="0" w:color="auto"/>
          </w:divBdr>
        </w:div>
        <w:div w:id="1983001406">
          <w:marLeft w:val="0"/>
          <w:marRight w:val="0"/>
          <w:marTop w:val="0"/>
          <w:marBottom w:val="0"/>
          <w:divBdr>
            <w:top w:val="none" w:sz="0" w:space="0" w:color="auto"/>
            <w:left w:val="none" w:sz="0" w:space="0" w:color="auto"/>
            <w:bottom w:val="none" w:sz="0" w:space="0" w:color="auto"/>
            <w:right w:val="none" w:sz="0" w:space="0" w:color="auto"/>
          </w:divBdr>
        </w:div>
        <w:div w:id="1889145170">
          <w:marLeft w:val="0"/>
          <w:marRight w:val="0"/>
          <w:marTop w:val="0"/>
          <w:marBottom w:val="0"/>
          <w:divBdr>
            <w:top w:val="none" w:sz="0" w:space="0" w:color="auto"/>
            <w:left w:val="none" w:sz="0" w:space="0" w:color="auto"/>
            <w:bottom w:val="none" w:sz="0" w:space="0" w:color="auto"/>
            <w:right w:val="none" w:sz="0" w:space="0" w:color="auto"/>
          </w:divBdr>
        </w:div>
        <w:div w:id="40328892">
          <w:marLeft w:val="0"/>
          <w:marRight w:val="0"/>
          <w:marTop w:val="0"/>
          <w:marBottom w:val="0"/>
          <w:divBdr>
            <w:top w:val="none" w:sz="0" w:space="0" w:color="auto"/>
            <w:left w:val="none" w:sz="0" w:space="0" w:color="auto"/>
            <w:bottom w:val="none" w:sz="0" w:space="0" w:color="auto"/>
            <w:right w:val="none" w:sz="0" w:space="0" w:color="auto"/>
          </w:divBdr>
        </w:div>
        <w:div w:id="1876112477">
          <w:marLeft w:val="0"/>
          <w:marRight w:val="0"/>
          <w:marTop w:val="0"/>
          <w:marBottom w:val="0"/>
          <w:divBdr>
            <w:top w:val="none" w:sz="0" w:space="0" w:color="auto"/>
            <w:left w:val="none" w:sz="0" w:space="0" w:color="auto"/>
            <w:bottom w:val="none" w:sz="0" w:space="0" w:color="auto"/>
            <w:right w:val="none" w:sz="0" w:space="0" w:color="auto"/>
          </w:divBdr>
        </w:div>
        <w:div w:id="1786998690">
          <w:marLeft w:val="0"/>
          <w:marRight w:val="0"/>
          <w:marTop w:val="0"/>
          <w:marBottom w:val="0"/>
          <w:divBdr>
            <w:top w:val="none" w:sz="0" w:space="0" w:color="auto"/>
            <w:left w:val="none" w:sz="0" w:space="0" w:color="auto"/>
            <w:bottom w:val="none" w:sz="0" w:space="0" w:color="auto"/>
            <w:right w:val="none" w:sz="0" w:space="0" w:color="auto"/>
          </w:divBdr>
        </w:div>
        <w:div w:id="942567672">
          <w:marLeft w:val="0"/>
          <w:marRight w:val="0"/>
          <w:marTop w:val="0"/>
          <w:marBottom w:val="0"/>
          <w:divBdr>
            <w:top w:val="none" w:sz="0" w:space="0" w:color="auto"/>
            <w:left w:val="none" w:sz="0" w:space="0" w:color="auto"/>
            <w:bottom w:val="none" w:sz="0" w:space="0" w:color="auto"/>
            <w:right w:val="none" w:sz="0" w:space="0" w:color="auto"/>
          </w:divBdr>
        </w:div>
        <w:div w:id="2041859806">
          <w:marLeft w:val="0"/>
          <w:marRight w:val="0"/>
          <w:marTop w:val="0"/>
          <w:marBottom w:val="0"/>
          <w:divBdr>
            <w:top w:val="none" w:sz="0" w:space="0" w:color="auto"/>
            <w:left w:val="none" w:sz="0" w:space="0" w:color="auto"/>
            <w:bottom w:val="none" w:sz="0" w:space="0" w:color="auto"/>
            <w:right w:val="none" w:sz="0" w:space="0" w:color="auto"/>
          </w:divBdr>
        </w:div>
        <w:div w:id="983124903">
          <w:marLeft w:val="0"/>
          <w:marRight w:val="0"/>
          <w:marTop w:val="0"/>
          <w:marBottom w:val="0"/>
          <w:divBdr>
            <w:top w:val="none" w:sz="0" w:space="0" w:color="auto"/>
            <w:left w:val="none" w:sz="0" w:space="0" w:color="auto"/>
            <w:bottom w:val="none" w:sz="0" w:space="0" w:color="auto"/>
            <w:right w:val="none" w:sz="0" w:space="0" w:color="auto"/>
          </w:divBdr>
        </w:div>
        <w:div w:id="1950353882">
          <w:marLeft w:val="0"/>
          <w:marRight w:val="0"/>
          <w:marTop w:val="0"/>
          <w:marBottom w:val="0"/>
          <w:divBdr>
            <w:top w:val="none" w:sz="0" w:space="0" w:color="auto"/>
            <w:left w:val="none" w:sz="0" w:space="0" w:color="auto"/>
            <w:bottom w:val="none" w:sz="0" w:space="0" w:color="auto"/>
            <w:right w:val="none" w:sz="0" w:space="0" w:color="auto"/>
          </w:divBdr>
        </w:div>
        <w:div w:id="2057462992">
          <w:marLeft w:val="0"/>
          <w:marRight w:val="0"/>
          <w:marTop w:val="0"/>
          <w:marBottom w:val="0"/>
          <w:divBdr>
            <w:top w:val="none" w:sz="0" w:space="0" w:color="auto"/>
            <w:left w:val="none" w:sz="0" w:space="0" w:color="auto"/>
            <w:bottom w:val="none" w:sz="0" w:space="0" w:color="auto"/>
            <w:right w:val="none" w:sz="0" w:space="0" w:color="auto"/>
          </w:divBdr>
        </w:div>
        <w:div w:id="491799750">
          <w:marLeft w:val="0"/>
          <w:marRight w:val="0"/>
          <w:marTop w:val="0"/>
          <w:marBottom w:val="0"/>
          <w:divBdr>
            <w:top w:val="none" w:sz="0" w:space="0" w:color="auto"/>
            <w:left w:val="none" w:sz="0" w:space="0" w:color="auto"/>
            <w:bottom w:val="none" w:sz="0" w:space="0" w:color="auto"/>
            <w:right w:val="none" w:sz="0" w:space="0" w:color="auto"/>
          </w:divBdr>
        </w:div>
        <w:div w:id="1963921647">
          <w:marLeft w:val="0"/>
          <w:marRight w:val="0"/>
          <w:marTop w:val="0"/>
          <w:marBottom w:val="0"/>
          <w:divBdr>
            <w:top w:val="none" w:sz="0" w:space="0" w:color="auto"/>
            <w:left w:val="none" w:sz="0" w:space="0" w:color="auto"/>
            <w:bottom w:val="none" w:sz="0" w:space="0" w:color="auto"/>
            <w:right w:val="none" w:sz="0" w:space="0" w:color="auto"/>
          </w:divBdr>
        </w:div>
        <w:div w:id="1048073590">
          <w:marLeft w:val="0"/>
          <w:marRight w:val="0"/>
          <w:marTop w:val="0"/>
          <w:marBottom w:val="0"/>
          <w:divBdr>
            <w:top w:val="none" w:sz="0" w:space="0" w:color="auto"/>
            <w:left w:val="none" w:sz="0" w:space="0" w:color="auto"/>
            <w:bottom w:val="none" w:sz="0" w:space="0" w:color="auto"/>
            <w:right w:val="none" w:sz="0" w:space="0" w:color="auto"/>
          </w:divBdr>
        </w:div>
        <w:div w:id="717316567">
          <w:marLeft w:val="0"/>
          <w:marRight w:val="0"/>
          <w:marTop w:val="0"/>
          <w:marBottom w:val="0"/>
          <w:divBdr>
            <w:top w:val="none" w:sz="0" w:space="0" w:color="auto"/>
            <w:left w:val="none" w:sz="0" w:space="0" w:color="auto"/>
            <w:bottom w:val="none" w:sz="0" w:space="0" w:color="auto"/>
            <w:right w:val="none" w:sz="0" w:space="0" w:color="auto"/>
          </w:divBdr>
        </w:div>
        <w:div w:id="750154708">
          <w:marLeft w:val="0"/>
          <w:marRight w:val="0"/>
          <w:marTop w:val="0"/>
          <w:marBottom w:val="0"/>
          <w:divBdr>
            <w:top w:val="none" w:sz="0" w:space="0" w:color="auto"/>
            <w:left w:val="none" w:sz="0" w:space="0" w:color="auto"/>
            <w:bottom w:val="none" w:sz="0" w:space="0" w:color="auto"/>
            <w:right w:val="none" w:sz="0" w:space="0" w:color="auto"/>
          </w:divBdr>
        </w:div>
        <w:div w:id="698898467">
          <w:marLeft w:val="0"/>
          <w:marRight w:val="0"/>
          <w:marTop w:val="0"/>
          <w:marBottom w:val="0"/>
          <w:divBdr>
            <w:top w:val="none" w:sz="0" w:space="0" w:color="auto"/>
            <w:left w:val="none" w:sz="0" w:space="0" w:color="auto"/>
            <w:bottom w:val="none" w:sz="0" w:space="0" w:color="auto"/>
            <w:right w:val="none" w:sz="0" w:space="0" w:color="auto"/>
          </w:divBdr>
        </w:div>
        <w:div w:id="1752195661">
          <w:marLeft w:val="0"/>
          <w:marRight w:val="0"/>
          <w:marTop w:val="0"/>
          <w:marBottom w:val="0"/>
          <w:divBdr>
            <w:top w:val="none" w:sz="0" w:space="0" w:color="auto"/>
            <w:left w:val="none" w:sz="0" w:space="0" w:color="auto"/>
            <w:bottom w:val="none" w:sz="0" w:space="0" w:color="auto"/>
            <w:right w:val="none" w:sz="0" w:space="0" w:color="auto"/>
          </w:divBdr>
        </w:div>
        <w:div w:id="964846728">
          <w:marLeft w:val="0"/>
          <w:marRight w:val="0"/>
          <w:marTop w:val="0"/>
          <w:marBottom w:val="0"/>
          <w:divBdr>
            <w:top w:val="none" w:sz="0" w:space="0" w:color="auto"/>
            <w:left w:val="none" w:sz="0" w:space="0" w:color="auto"/>
            <w:bottom w:val="none" w:sz="0" w:space="0" w:color="auto"/>
            <w:right w:val="none" w:sz="0" w:space="0" w:color="auto"/>
          </w:divBdr>
        </w:div>
        <w:div w:id="1804806912">
          <w:marLeft w:val="0"/>
          <w:marRight w:val="0"/>
          <w:marTop w:val="0"/>
          <w:marBottom w:val="0"/>
          <w:divBdr>
            <w:top w:val="none" w:sz="0" w:space="0" w:color="auto"/>
            <w:left w:val="none" w:sz="0" w:space="0" w:color="auto"/>
            <w:bottom w:val="none" w:sz="0" w:space="0" w:color="auto"/>
            <w:right w:val="none" w:sz="0" w:space="0" w:color="auto"/>
          </w:divBdr>
        </w:div>
        <w:div w:id="818889665">
          <w:marLeft w:val="0"/>
          <w:marRight w:val="0"/>
          <w:marTop w:val="0"/>
          <w:marBottom w:val="0"/>
          <w:divBdr>
            <w:top w:val="none" w:sz="0" w:space="0" w:color="auto"/>
            <w:left w:val="none" w:sz="0" w:space="0" w:color="auto"/>
            <w:bottom w:val="none" w:sz="0" w:space="0" w:color="auto"/>
            <w:right w:val="none" w:sz="0" w:space="0" w:color="auto"/>
          </w:divBdr>
        </w:div>
        <w:div w:id="1901866968">
          <w:marLeft w:val="0"/>
          <w:marRight w:val="0"/>
          <w:marTop w:val="0"/>
          <w:marBottom w:val="0"/>
          <w:divBdr>
            <w:top w:val="none" w:sz="0" w:space="0" w:color="auto"/>
            <w:left w:val="none" w:sz="0" w:space="0" w:color="auto"/>
            <w:bottom w:val="none" w:sz="0" w:space="0" w:color="auto"/>
            <w:right w:val="none" w:sz="0" w:space="0" w:color="auto"/>
          </w:divBdr>
        </w:div>
        <w:div w:id="2045862306">
          <w:marLeft w:val="0"/>
          <w:marRight w:val="0"/>
          <w:marTop w:val="0"/>
          <w:marBottom w:val="0"/>
          <w:divBdr>
            <w:top w:val="none" w:sz="0" w:space="0" w:color="auto"/>
            <w:left w:val="none" w:sz="0" w:space="0" w:color="auto"/>
            <w:bottom w:val="none" w:sz="0" w:space="0" w:color="auto"/>
            <w:right w:val="none" w:sz="0" w:space="0" w:color="auto"/>
          </w:divBdr>
        </w:div>
        <w:div w:id="586425427">
          <w:marLeft w:val="0"/>
          <w:marRight w:val="0"/>
          <w:marTop w:val="0"/>
          <w:marBottom w:val="0"/>
          <w:divBdr>
            <w:top w:val="none" w:sz="0" w:space="0" w:color="auto"/>
            <w:left w:val="none" w:sz="0" w:space="0" w:color="auto"/>
            <w:bottom w:val="none" w:sz="0" w:space="0" w:color="auto"/>
            <w:right w:val="none" w:sz="0" w:space="0" w:color="auto"/>
          </w:divBdr>
        </w:div>
        <w:div w:id="444693641">
          <w:marLeft w:val="0"/>
          <w:marRight w:val="0"/>
          <w:marTop w:val="0"/>
          <w:marBottom w:val="0"/>
          <w:divBdr>
            <w:top w:val="none" w:sz="0" w:space="0" w:color="auto"/>
            <w:left w:val="none" w:sz="0" w:space="0" w:color="auto"/>
            <w:bottom w:val="none" w:sz="0" w:space="0" w:color="auto"/>
            <w:right w:val="none" w:sz="0" w:space="0" w:color="auto"/>
          </w:divBdr>
        </w:div>
        <w:div w:id="809634913">
          <w:marLeft w:val="0"/>
          <w:marRight w:val="0"/>
          <w:marTop w:val="0"/>
          <w:marBottom w:val="0"/>
          <w:divBdr>
            <w:top w:val="none" w:sz="0" w:space="0" w:color="auto"/>
            <w:left w:val="none" w:sz="0" w:space="0" w:color="auto"/>
            <w:bottom w:val="none" w:sz="0" w:space="0" w:color="auto"/>
            <w:right w:val="none" w:sz="0" w:space="0" w:color="auto"/>
          </w:divBdr>
        </w:div>
        <w:div w:id="1590044213">
          <w:marLeft w:val="0"/>
          <w:marRight w:val="0"/>
          <w:marTop w:val="0"/>
          <w:marBottom w:val="0"/>
          <w:divBdr>
            <w:top w:val="none" w:sz="0" w:space="0" w:color="auto"/>
            <w:left w:val="none" w:sz="0" w:space="0" w:color="auto"/>
            <w:bottom w:val="none" w:sz="0" w:space="0" w:color="auto"/>
            <w:right w:val="none" w:sz="0" w:space="0" w:color="auto"/>
          </w:divBdr>
        </w:div>
        <w:div w:id="1645625737">
          <w:marLeft w:val="0"/>
          <w:marRight w:val="0"/>
          <w:marTop w:val="0"/>
          <w:marBottom w:val="0"/>
          <w:divBdr>
            <w:top w:val="none" w:sz="0" w:space="0" w:color="auto"/>
            <w:left w:val="none" w:sz="0" w:space="0" w:color="auto"/>
            <w:bottom w:val="none" w:sz="0" w:space="0" w:color="auto"/>
            <w:right w:val="none" w:sz="0" w:space="0" w:color="auto"/>
          </w:divBdr>
        </w:div>
        <w:div w:id="1330476074">
          <w:marLeft w:val="0"/>
          <w:marRight w:val="0"/>
          <w:marTop w:val="0"/>
          <w:marBottom w:val="0"/>
          <w:divBdr>
            <w:top w:val="none" w:sz="0" w:space="0" w:color="auto"/>
            <w:left w:val="none" w:sz="0" w:space="0" w:color="auto"/>
            <w:bottom w:val="none" w:sz="0" w:space="0" w:color="auto"/>
            <w:right w:val="none" w:sz="0" w:space="0" w:color="auto"/>
          </w:divBdr>
        </w:div>
        <w:div w:id="721443219">
          <w:marLeft w:val="0"/>
          <w:marRight w:val="0"/>
          <w:marTop w:val="0"/>
          <w:marBottom w:val="0"/>
          <w:divBdr>
            <w:top w:val="none" w:sz="0" w:space="0" w:color="auto"/>
            <w:left w:val="none" w:sz="0" w:space="0" w:color="auto"/>
            <w:bottom w:val="none" w:sz="0" w:space="0" w:color="auto"/>
            <w:right w:val="none" w:sz="0" w:space="0" w:color="auto"/>
          </w:divBdr>
        </w:div>
      </w:divsChild>
    </w:div>
    <w:div w:id="1853956560">
      <w:bodyDiv w:val="1"/>
      <w:marLeft w:val="0"/>
      <w:marRight w:val="0"/>
      <w:marTop w:val="0"/>
      <w:marBottom w:val="0"/>
      <w:divBdr>
        <w:top w:val="none" w:sz="0" w:space="0" w:color="auto"/>
        <w:left w:val="none" w:sz="0" w:space="0" w:color="auto"/>
        <w:bottom w:val="none" w:sz="0" w:space="0" w:color="auto"/>
        <w:right w:val="none" w:sz="0" w:space="0" w:color="auto"/>
      </w:divBdr>
    </w:div>
    <w:div w:id="1908760525">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 w:id="2030330820">
      <w:bodyDiv w:val="1"/>
      <w:marLeft w:val="0"/>
      <w:marRight w:val="0"/>
      <w:marTop w:val="0"/>
      <w:marBottom w:val="0"/>
      <w:divBdr>
        <w:top w:val="none" w:sz="0" w:space="0" w:color="auto"/>
        <w:left w:val="none" w:sz="0" w:space="0" w:color="auto"/>
        <w:bottom w:val="none" w:sz="0" w:space="0" w:color="auto"/>
        <w:right w:val="none" w:sz="0" w:space="0" w:color="auto"/>
      </w:divBdr>
    </w:div>
    <w:div w:id="2055763274">
      <w:bodyDiv w:val="1"/>
      <w:marLeft w:val="0"/>
      <w:marRight w:val="0"/>
      <w:marTop w:val="0"/>
      <w:marBottom w:val="0"/>
      <w:divBdr>
        <w:top w:val="none" w:sz="0" w:space="0" w:color="auto"/>
        <w:left w:val="none" w:sz="0" w:space="0" w:color="auto"/>
        <w:bottom w:val="none" w:sz="0" w:space="0" w:color="auto"/>
        <w:right w:val="none" w:sz="0" w:space="0" w:color="auto"/>
      </w:divBdr>
      <w:divsChild>
        <w:div w:id="1323854844">
          <w:marLeft w:val="0"/>
          <w:marRight w:val="0"/>
          <w:marTop w:val="0"/>
          <w:marBottom w:val="0"/>
          <w:divBdr>
            <w:top w:val="none" w:sz="0" w:space="0" w:color="auto"/>
            <w:left w:val="none" w:sz="0" w:space="0" w:color="auto"/>
            <w:bottom w:val="none" w:sz="0" w:space="0" w:color="auto"/>
            <w:right w:val="none" w:sz="0" w:space="0" w:color="auto"/>
          </w:divBdr>
        </w:div>
        <w:div w:id="1415053677">
          <w:marLeft w:val="0"/>
          <w:marRight w:val="0"/>
          <w:marTop w:val="0"/>
          <w:marBottom w:val="0"/>
          <w:divBdr>
            <w:top w:val="none" w:sz="0" w:space="0" w:color="auto"/>
            <w:left w:val="none" w:sz="0" w:space="0" w:color="auto"/>
            <w:bottom w:val="none" w:sz="0" w:space="0" w:color="auto"/>
            <w:right w:val="none" w:sz="0" w:space="0" w:color="auto"/>
          </w:divBdr>
        </w:div>
        <w:div w:id="739402177">
          <w:marLeft w:val="0"/>
          <w:marRight w:val="0"/>
          <w:marTop w:val="0"/>
          <w:marBottom w:val="0"/>
          <w:divBdr>
            <w:top w:val="none" w:sz="0" w:space="0" w:color="auto"/>
            <w:left w:val="none" w:sz="0" w:space="0" w:color="auto"/>
            <w:bottom w:val="none" w:sz="0" w:space="0" w:color="auto"/>
            <w:right w:val="none" w:sz="0" w:space="0" w:color="auto"/>
          </w:divBdr>
        </w:div>
        <w:div w:id="1501655701">
          <w:marLeft w:val="0"/>
          <w:marRight w:val="0"/>
          <w:marTop w:val="0"/>
          <w:marBottom w:val="0"/>
          <w:divBdr>
            <w:top w:val="none" w:sz="0" w:space="0" w:color="auto"/>
            <w:left w:val="none" w:sz="0" w:space="0" w:color="auto"/>
            <w:bottom w:val="none" w:sz="0" w:space="0" w:color="auto"/>
            <w:right w:val="none" w:sz="0" w:space="0" w:color="auto"/>
          </w:divBdr>
        </w:div>
        <w:div w:id="2064478377">
          <w:marLeft w:val="0"/>
          <w:marRight w:val="0"/>
          <w:marTop w:val="0"/>
          <w:marBottom w:val="0"/>
          <w:divBdr>
            <w:top w:val="none" w:sz="0" w:space="0" w:color="auto"/>
            <w:left w:val="none" w:sz="0" w:space="0" w:color="auto"/>
            <w:bottom w:val="none" w:sz="0" w:space="0" w:color="auto"/>
            <w:right w:val="none" w:sz="0" w:space="0" w:color="auto"/>
          </w:divBdr>
        </w:div>
        <w:div w:id="622343376">
          <w:marLeft w:val="0"/>
          <w:marRight w:val="0"/>
          <w:marTop w:val="0"/>
          <w:marBottom w:val="0"/>
          <w:divBdr>
            <w:top w:val="none" w:sz="0" w:space="0" w:color="auto"/>
            <w:left w:val="none" w:sz="0" w:space="0" w:color="auto"/>
            <w:bottom w:val="none" w:sz="0" w:space="0" w:color="auto"/>
            <w:right w:val="none" w:sz="0" w:space="0" w:color="auto"/>
          </w:divBdr>
        </w:div>
        <w:div w:id="874079587">
          <w:marLeft w:val="0"/>
          <w:marRight w:val="0"/>
          <w:marTop w:val="0"/>
          <w:marBottom w:val="0"/>
          <w:divBdr>
            <w:top w:val="none" w:sz="0" w:space="0" w:color="auto"/>
            <w:left w:val="none" w:sz="0" w:space="0" w:color="auto"/>
            <w:bottom w:val="none" w:sz="0" w:space="0" w:color="auto"/>
            <w:right w:val="none" w:sz="0" w:space="0" w:color="auto"/>
          </w:divBdr>
        </w:div>
        <w:div w:id="734860514">
          <w:marLeft w:val="0"/>
          <w:marRight w:val="0"/>
          <w:marTop w:val="0"/>
          <w:marBottom w:val="0"/>
          <w:divBdr>
            <w:top w:val="none" w:sz="0" w:space="0" w:color="auto"/>
            <w:left w:val="none" w:sz="0" w:space="0" w:color="auto"/>
            <w:bottom w:val="none" w:sz="0" w:space="0" w:color="auto"/>
            <w:right w:val="none" w:sz="0" w:space="0" w:color="auto"/>
          </w:divBdr>
        </w:div>
        <w:div w:id="590744872">
          <w:marLeft w:val="0"/>
          <w:marRight w:val="0"/>
          <w:marTop w:val="0"/>
          <w:marBottom w:val="0"/>
          <w:divBdr>
            <w:top w:val="none" w:sz="0" w:space="0" w:color="auto"/>
            <w:left w:val="none" w:sz="0" w:space="0" w:color="auto"/>
            <w:bottom w:val="none" w:sz="0" w:space="0" w:color="auto"/>
            <w:right w:val="none" w:sz="0" w:space="0" w:color="auto"/>
          </w:divBdr>
        </w:div>
        <w:div w:id="1370103314">
          <w:marLeft w:val="0"/>
          <w:marRight w:val="0"/>
          <w:marTop w:val="0"/>
          <w:marBottom w:val="0"/>
          <w:divBdr>
            <w:top w:val="none" w:sz="0" w:space="0" w:color="auto"/>
            <w:left w:val="none" w:sz="0" w:space="0" w:color="auto"/>
            <w:bottom w:val="none" w:sz="0" w:space="0" w:color="auto"/>
            <w:right w:val="none" w:sz="0" w:space="0" w:color="auto"/>
          </w:divBdr>
        </w:div>
        <w:div w:id="431319732">
          <w:marLeft w:val="0"/>
          <w:marRight w:val="0"/>
          <w:marTop w:val="0"/>
          <w:marBottom w:val="0"/>
          <w:divBdr>
            <w:top w:val="none" w:sz="0" w:space="0" w:color="auto"/>
            <w:left w:val="none" w:sz="0" w:space="0" w:color="auto"/>
            <w:bottom w:val="none" w:sz="0" w:space="0" w:color="auto"/>
            <w:right w:val="none" w:sz="0" w:space="0" w:color="auto"/>
          </w:divBdr>
        </w:div>
        <w:div w:id="358896505">
          <w:marLeft w:val="0"/>
          <w:marRight w:val="0"/>
          <w:marTop w:val="0"/>
          <w:marBottom w:val="0"/>
          <w:divBdr>
            <w:top w:val="none" w:sz="0" w:space="0" w:color="auto"/>
            <w:left w:val="none" w:sz="0" w:space="0" w:color="auto"/>
            <w:bottom w:val="none" w:sz="0" w:space="0" w:color="auto"/>
            <w:right w:val="none" w:sz="0" w:space="0" w:color="auto"/>
          </w:divBdr>
        </w:div>
        <w:div w:id="2039232166">
          <w:marLeft w:val="0"/>
          <w:marRight w:val="0"/>
          <w:marTop w:val="0"/>
          <w:marBottom w:val="0"/>
          <w:divBdr>
            <w:top w:val="none" w:sz="0" w:space="0" w:color="auto"/>
            <w:left w:val="none" w:sz="0" w:space="0" w:color="auto"/>
            <w:bottom w:val="none" w:sz="0" w:space="0" w:color="auto"/>
            <w:right w:val="none" w:sz="0" w:space="0" w:color="auto"/>
          </w:divBdr>
        </w:div>
        <w:div w:id="510224877">
          <w:marLeft w:val="0"/>
          <w:marRight w:val="0"/>
          <w:marTop w:val="0"/>
          <w:marBottom w:val="0"/>
          <w:divBdr>
            <w:top w:val="none" w:sz="0" w:space="0" w:color="auto"/>
            <w:left w:val="none" w:sz="0" w:space="0" w:color="auto"/>
            <w:bottom w:val="none" w:sz="0" w:space="0" w:color="auto"/>
            <w:right w:val="none" w:sz="0" w:space="0" w:color="auto"/>
          </w:divBdr>
        </w:div>
        <w:div w:id="1408727969">
          <w:marLeft w:val="0"/>
          <w:marRight w:val="0"/>
          <w:marTop w:val="0"/>
          <w:marBottom w:val="0"/>
          <w:divBdr>
            <w:top w:val="none" w:sz="0" w:space="0" w:color="auto"/>
            <w:left w:val="none" w:sz="0" w:space="0" w:color="auto"/>
            <w:bottom w:val="none" w:sz="0" w:space="0" w:color="auto"/>
            <w:right w:val="none" w:sz="0" w:space="0" w:color="auto"/>
          </w:divBdr>
        </w:div>
        <w:div w:id="48725589">
          <w:marLeft w:val="0"/>
          <w:marRight w:val="0"/>
          <w:marTop w:val="0"/>
          <w:marBottom w:val="0"/>
          <w:divBdr>
            <w:top w:val="none" w:sz="0" w:space="0" w:color="auto"/>
            <w:left w:val="none" w:sz="0" w:space="0" w:color="auto"/>
            <w:bottom w:val="none" w:sz="0" w:space="0" w:color="auto"/>
            <w:right w:val="none" w:sz="0" w:space="0" w:color="auto"/>
          </w:divBdr>
        </w:div>
        <w:div w:id="1029254829">
          <w:marLeft w:val="0"/>
          <w:marRight w:val="0"/>
          <w:marTop w:val="0"/>
          <w:marBottom w:val="0"/>
          <w:divBdr>
            <w:top w:val="none" w:sz="0" w:space="0" w:color="auto"/>
            <w:left w:val="none" w:sz="0" w:space="0" w:color="auto"/>
            <w:bottom w:val="none" w:sz="0" w:space="0" w:color="auto"/>
            <w:right w:val="none" w:sz="0" w:space="0" w:color="auto"/>
          </w:divBdr>
        </w:div>
        <w:div w:id="706873066">
          <w:marLeft w:val="0"/>
          <w:marRight w:val="0"/>
          <w:marTop w:val="0"/>
          <w:marBottom w:val="0"/>
          <w:divBdr>
            <w:top w:val="none" w:sz="0" w:space="0" w:color="auto"/>
            <w:left w:val="none" w:sz="0" w:space="0" w:color="auto"/>
            <w:bottom w:val="none" w:sz="0" w:space="0" w:color="auto"/>
            <w:right w:val="none" w:sz="0" w:space="0" w:color="auto"/>
          </w:divBdr>
        </w:div>
        <w:div w:id="1180315755">
          <w:marLeft w:val="0"/>
          <w:marRight w:val="0"/>
          <w:marTop w:val="0"/>
          <w:marBottom w:val="0"/>
          <w:divBdr>
            <w:top w:val="none" w:sz="0" w:space="0" w:color="auto"/>
            <w:left w:val="none" w:sz="0" w:space="0" w:color="auto"/>
            <w:bottom w:val="none" w:sz="0" w:space="0" w:color="auto"/>
            <w:right w:val="none" w:sz="0" w:space="0" w:color="auto"/>
          </w:divBdr>
        </w:div>
        <w:div w:id="472212614">
          <w:marLeft w:val="0"/>
          <w:marRight w:val="0"/>
          <w:marTop w:val="0"/>
          <w:marBottom w:val="0"/>
          <w:divBdr>
            <w:top w:val="none" w:sz="0" w:space="0" w:color="auto"/>
            <w:left w:val="none" w:sz="0" w:space="0" w:color="auto"/>
            <w:bottom w:val="none" w:sz="0" w:space="0" w:color="auto"/>
            <w:right w:val="none" w:sz="0" w:space="0" w:color="auto"/>
          </w:divBdr>
        </w:div>
        <w:div w:id="195434883">
          <w:marLeft w:val="0"/>
          <w:marRight w:val="0"/>
          <w:marTop w:val="0"/>
          <w:marBottom w:val="0"/>
          <w:divBdr>
            <w:top w:val="none" w:sz="0" w:space="0" w:color="auto"/>
            <w:left w:val="none" w:sz="0" w:space="0" w:color="auto"/>
            <w:bottom w:val="none" w:sz="0" w:space="0" w:color="auto"/>
            <w:right w:val="none" w:sz="0" w:space="0" w:color="auto"/>
          </w:divBdr>
        </w:div>
        <w:div w:id="1365524785">
          <w:marLeft w:val="0"/>
          <w:marRight w:val="0"/>
          <w:marTop w:val="0"/>
          <w:marBottom w:val="0"/>
          <w:divBdr>
            <w:top w:val="none" w:sz="0" w:space="0" w:color="auto"/>
            <w:left w:val="none" w:sz="0" w:space="0" w:color="auto"/>
            <w:bottom w:val="none" w:sz="0" w:space="0" w:color="auto"/>
            <w:right w:val="none" w:sz="0" w:space="0" w:color="auto"/>
          </w:divBdr>
        </w:div>
        <w:div w:id="565531936">
          <w:marLeft w:val="0"/>
          <w:marRight w:val="0"/>
          <w:marTop w:val="0"/>
          <w:marBottom w:val="0"/>
          <w:divBdr>
            <w:top w:val="none" w:sz="0" w:space="0" w:color="auto"/>
            <w:left w:val="none" w:sz="0" w:space="0" w:color="auto"/>
            <w:bottom w:val="none" w:sz="0" w:space="0" w:color="auto"/>
            <w:right w:val="none" w:sz="0" w:space="0" w:color="auto"/>
          </w:divBdr>
        </w:div>
        <w:div w:id="1616982419">
          <w:marLeft w:val="0"/>
          <w:marRight w:val="0"/>
          <w:marTop w:val="0"/>
          <w:marBottom w:val="0"/>
          <w:divBdr>
            <w:top w:val="none" w:sz="0" w:space="0" w:color="auto"/>
            <w:left w:val="none" w:sz="0" w:space="0" w:color="auto"/>
            <w:bottom w:val="none" w:sz="0" w:space="0" w:color="auto"/>
            <w:right w:val="none" w:sz="0" w:space="0" w:color="auto"/>
          </w:divBdr>
        </w:div>
        <w:div w:id="1873758648">
          <w:marLeft w:val="0"/>
          <w:marRight w:val="0"/>
          <w:marTop w:val="0"/>
          <w:marBottom w:val="0"/>
          <w:divBdr>
            <w:top w:val="none" w:sz="0" w:space="0" w:color="auto"/>
            <w:left w:val="none" w:sz="0" w:space="0" w:color="auto"/>
            <w:bottom w:val="none" w:sz="0" w:space="0" w:color="auto"/>
            <w:right w:val="none" w:sz="0" w:space="0" w:color="auto"/>
          </w:divBdr>
        </w:div>
        <w:div w:id="609439836">
          <w:marLeft w:val="0"/>
          <w:marRight w:val="0"/>
          <w:marTop w:val="0"/>
          <w:marBottom w:val="0"/>
          <w:divBdr>
            <w:top w:val="none" w:sz="0" w:space="0" w:color="auto"/>
            <w:left w:val="none" w:sz="0" w:space="0" w:color="auto"/>
            <w:bottom w:val="none" w:sz="0" w:space="0" w:color="auto"/>
            <w:right w:val="none" w:sz="0" w:space="0" w:color="auto"/>
          </w:divBdr>
        </w:div>
        <w:div w:id="40715501">
          <w:marLeft w:val="0"/>
          <w:marRight w:val="0"/>
          <w:marTop w:val="0"/>
          <w:marBottom w:val="0"/>
          <w:divBdr>
            <w:top w:val="none" w:sz="0" w:space="0" w:color="auto"/>
            <w:left w:val="none" w:sz="0" w:space="0" w:color="auto"/>
            <w:bottom w:val="none" w:sz="0" w:space="0" w:color="auto"/>
            <w:right w:val="none" w:sz="0" w:space="0" w:color="auto"/>
          </w:divBdr>
        </w:div>
        <w:div w:id="1346906330">
          <w:marLeft w:val="0"/>
          <w:marRight w:val="0"/>
          <w:marTop w:val="0"/>
          <w:marBottom w:val="0"/>
          <w:divBdr>
            <w:top w:val="none" w:sz="0" w:space="0" w:color="auto"/>
            <w:left w:val="none" w:sz="0" w:space="0" w:color="auto"/>
            <w:bottom w:val="none" w:sz="0" w:space="0" w:color="auto"/>
            <w:right w:val="none" w:sz="0" w:space="0" w:color="auto"/>
          </w:divBdr>
        </w:div>
        <w:div w:id="1158114828">
          <w:marLeft w:val="0"/>
          <w:marRight w:val="0"/>
          <w:marTop w:val="0"/>
          <w:marBottom w:val="0"/>
          <w:divBdr>
            <w:top w:val="none" w:sz="0" w:space="0" w:color="auto"/>
            <w:left w:val="none" w:sz="0" w:space="0" w:color="auto"/>
            <w:bottom w:val="none" w:sz="0" w:space="0" w:color="auto"/>
            <w:right w:val="none" w:sz="0" w:space="0" w:color="auto"/>
          </w:divBdr>
        </w:div>
        <w:div w:id="1523350122">
          <w:marLeft w:val="0"/>
          <w:marRight w:val="0"/>
          <w:marTop w:val="0"/>
          <w:marBottom w:val="0"/>
          <w:divBdr>
            <w:top w:val="none" w:sz="0" w:space="0" w:color="auto"/>
            <w:left w:val="none" w:sz="0" w:space="0" w:color="auto"/>
            <w:bottom w:val="none" w:sz="0" w:space="0" w:color="auto"/>
            <w:right w:val="none" w:sz="0" w:space="0" w:color="auto"/>
          </w:divBdr>
        </w:div>
        <w:div w:id="1465463418">
          <w:marLeft w:val="0"/>
          <w:marRight w:val="0"/>
          <w:marTop w:val="0"/>
          <w:marBottom w:val="0"/>
          <w:divBdr>
            <w:top w:val="none" w:sz="0" w:space="0" w:color="auto"/>
            <w:left w:val="none" w:sz="0" w:space="0" w:color="auto"/>
            <w:bottom w:val="none" w:sz="0" w:space="0" w:color="auto"/>
            <w:right w:val="none" w:sz="0" w:space="0" w:color="auto"/>
          </w:divBdr>
        </w:div>
        <w:div w:id="153493777">
          <w:marLeft w:val="0"/>
          <w:marRight w:val="0"/>
          <w:marTop w:val="0"/>
          <w:marBottom w:val="0"/>
          <w:divBdr>
            <w:top w:val="none" w:sz="0" w:space="0" w:color="auto"/>
            <w:left w:val="none" w:sz="0" w:space="0" w:color="auto"/>
            <w:bottom w:val="none" w:sz="0" w:space="0" w:color="auto"/>
            <w:right w:val="none" w:sz="0" w:space="0" w:color="auto"/>
          </w:divBdr>
        </w:div>
        <w:div w:id="514080353">
          <w:marLeft w:val="0"/>
          <w:marRight w:val="0"/>
          <w:marTop w:val="0"/>
          <w:marBottom w:val="0"/>
          <w:divBdr>
            <w:top w:val="none" w:sz="0" w:space="0" w:color="auto"/>
            <w:left w:val="none" w:sz="0" w:space="0" w:color="auto"/>
            <w:bottom w:val="none" w:sz="0" w:space="0" w:color="auto"/>
            <w:right w:val="none" w:sz="0" w:space="0" w:color="auto"/>
          </w:divBdr>
        </w:div>
        <w:div w:id="569730085">
          <w:marLeft w:val="0"/>
          <w:marRight w:val="0"/>
          <w:marTop w:val="0"/>
          <w:marBottom w:val="0"/>
          <w:divBdr>
            <w:top w:val="none" w:sz="0" w:space="0" w:color="auto"/>
            <w:left w:val="none" w:sz="0" w:space="0" w:color="auto"/>
            <w:bottom w:val="none" w:sz="0" w:space="0" w:color="auto"/>
            <w:right w:val="none" w:sz="0" w:space="0" w:color="auto"/>
          </w:divBdr>
        </w:div>
        <w:div w:id="1950157158">
          <w:marLeft w:val="0"/>
          <w:marRight w:val="0"/>
          <w:marTop w:val="0"/>
          <w:marBottom w:val="0"/>
          <w:divBdr>
            <w:top w:val="none" w:sz="0" w:space="0" w:color="auto"/>
            <w:left w:val="none" w:sz="0" w:space="0" w:color="auto"/>
            <w:bottom w:val="none" w:sz="0" w:space="0" w:color="auto"/>
            <w:right w:val="none" w:sz="0" w:space="0" w:color="auto"/>
          </w:divBdr>
        </w:div>
        <w:div w:id="424689675">
          <w:marLeft w:val="0"/>
          <w:marRight w:val="0"/>
          <w:marTop w:val="0"/>
          <w:marBottom w:val="0"/>
          <w:divBdr>
            <w:top w:val="none" w:sz="0" w:space="0" w:color="auto"/>
            <w:left w:val="none" w:sz="0" w:space="0" w:color="auto"/>
            <w:bottom w:val="none" w:sz="0" w:space="0" w:color="auto"/>
            <w:right w:val="none" w:sz="0" w:space="0" w:color="auto"/>
          </w:divBdr>
        </w:div>
        <w:div w:id="2139445206">
          <w:marLeft w:val="0"/>
          <w:marRight w:val="0"/>
          <w:marTop w:val="0"/>
          <w:marBottom w:val="0"/>
          <w:divBdr>
            <w:top w:val="none" w:sz="0" w:space="0" w:color="auto"/>
            <w:left w:val="none" w:sz="0" w:space="0" w:color="auto"/>
            <w:bottom w:val="none" w:sz="0" w:space="0" w:color="auto"/>
            <w:right w:val="none" w:sz="0" w:space="0" w:color="auto"/>
          </w:divBdr>
        </w:div>
        <w:div w:id="1379082822">
          <w:marLeft w:val="0"/>
          <w:marRight w:val="0"/>
          <w:marTop w:val="0"/>
          <w:marBottom w:val="0"/>
          <w:divBdr>
            <w:top w:val="none" w:sz="0" w:space="0" w:color="auto"/>
            <w:left w:val="none" w:sz="0" w:space="0" w:color="auto"/>
            <w:bottom w:val="none" w:sz="0" w:space="0" w:color="auto"/>
            <w:right w:val="none" w:sz="0" w:space="0" w:color="auto"/>
          </w:divBdr>
        </w:div>
        <w:div w:id="1888638354">
          <w:marLeft w:val="0"/>
          <w:marRight w:val="0"/>
          <w:marTop w:val="0"/>
          <w:marBottom w:val="0"/>
          <w:divBdr>
            <w:top w:val="none" w:sz="0" w:space="0" w:color="auto"/>
            <w:left w:val="none" w:sz="0" w:space="0" w:color="auto"/>
            <w:bottom w:val="none" w:sz="0" w:space="0" w:color="auto"/>
            <w:right w:val="none" w:sz="0" w:space="0" w:color="auto"/>
          </w:divBdr>
        </w:div>
        <w:div w:id="1567106343">
          <w:marLeft w:val="0"/>
          <w:marRight w:val="0"/>
          <w:marTop w:val="0"/>
          <w:marBottom w:val="0"/>
          <w:divBdr>
            <w:top w:val="none" w:sz="0" w:space="0" w:color="auto"/>
            <w:left w:val="none" w:sz="0" w:space="0" w:color="auto"/>
            <w:bottom w:val="none" w:sz="0" w:space="0" w:color="auto"/>
            <w:right w:val="none" w:sz="0" w:space="0" w:color="auto"/>
          </w:divBdr>
        </w:div>
        <w:div w:id="1590116651">
          <w:marLeft w:val="0"/>
          <w:marRight w:val="0"/>
          <w:marTop w:val="0"/>
          <w:marBottom w:val="0"/>
          <w:divBdr>
            <w:top w:val="none" w:sz="0" w:space="0" w:color="auto"/>
            <w:left w:val="none" w:sz="0" w:space="0" w:color="auto"/>
            <w:bottom w:val="none" w:sz="0" w:space="0" w:color="auto"/>
            <w:right w:val="none" w:sz="0" w:space="0" w:color="auto"/>
          </w:divBdr>
        </w:div>
        <w:div w:id="449863469">
          <w:marLeft w:val="0"/>
          <w:marRight w:val="0"/>
          <w:marTop w:val="0"/>
          <w:marBottom w:val="0"/>
          <w:divBdr>
            <w:top w:val="none" w:sz="0" w:space="0" w:color="auto"/>
            <w:left w:val="none" w:sz="0" w:space="0" w:color="auto"/>
            <w:bottom w:val="none" w:sz="0" w:space="0" w:color="auto"/>
            <w:right w:val="none" w:sz="0" w:space="0" w:color="auto"/>
          </w:divBdr>
        </w:div>
        <w:div w:id="1591355823">
          <w:marLeft w:val="0"/>
          <w:marRight w:val="0"/>
          <w:marTop w:val="0"/>
          <w:marBottom w:val="0"/>
          <w:divBdr>
            <w:top w:val="none" w:sz="0" w:space="0" w:color="auto"/>
            <w:left w:val="none" w:sz="0" w:space="0" w:color="auto"/>
            <w:bottom w:val="none" w:sz="0" w:space="0" w:color="auto"/>
            <w:right w:val="none" w:sz="0" w:space="0" w:color="auto"/>
          </w:divBdr>
        </w:div>
        <w:div w:id="1078552504">
          <w:marLeft w:val="0"/>
          <w:marRight w:val="0"/>
          <w:marTop w:val="0"/>
          <w:marBottom w:val="0"/>
          <w:divBdr>
            <w:top w:val="none" w:sz="0" w:space="0" w:color="auto"/>
            <w:left w:val="none" w:sz="0" w:space="0" w:color="auto"/>
            <w:bottom w:val="none" w:sz="0" w:space="0" w:color="auto"/>
            <w:right w:val="none" w:sz="0" w:space="0" w:color="auto"/>
          </w:divBdr>
        </w:div>
        <w:div w:id="755130336">
          <w:marLeft w:val="0"/>
          <w:marRight w:val="0"/>
          <w:marTop w:val="0"/>
          <w:marBottom w:val="0"/>
          <w:divBdr>
            <w:top w:val="none" w:sz="0" w:space="0" w:color="auto"/>
            <w:left w:val="none" w:sz="0" w:space="0" w:color="auto"/>
            <w:bottom w:val="none" w:sz="0" w:space="0" w:color="auto"/>
            <w:right w:val="none" w:sz="0" w:space="0" w:color="auto"/>
          </w:divBdr>
        </w:div>
        <w:div w:id="675884263">
          <w:marLeft w:val="0"/>
          <w:marRight w:val="0"/>
          <w:marTop w:val="0"/>
          <w:marBottom w:val="0"/>
          <w:divBdr>
            <w:top w:val="none" w:sz="0" w:space="0" w:color="auto"/>
            <w:left w:val="none" w:sz="0" w:space="0" w:color="auto"/>
            <w:bottom w:val="none" w:sz="0" w:space="0" w:color="auto"/>
            <w:right w:val="none" w:sz="0" w:space="0" w:color="auto"/>
          </w:divBdr>
        </w:div>
        <w:div w:id="948270205">
          <w:marLeft w:val="0"/>
          <w:marRight w:val="0"/>
          <w:marTop w:val="0"/>
          <w:marBottom w:val="0"/>
          <w:divBdr>
            <w:top w:val="none" w:sz="0" w:space="0" w:color="auto"/>
            <w:left w:val="none" w:sz="0" w:space="0" w:color="auto"/>
            <w:bottom w:val="none" w:sz="0" w:space="0" w:color="auto"/>
            <w:right w:val="none" w:sz="0" w:space="0" w:color="auto"/>
          </w:divBdr>
        </w:div>
        <w:div w:id="2101369154">
          <w:marLeft w:val="0"/>
          <w:marRight w:val="0"/>
          <w:marTop w:val="0"/>
          <w:marBottom w:val="0"/>
          <w:divBdr>
            <w:top w:val="none" w:sz="0" w:space="0" w:color="auto"/>
            <w:left w:val="none" w:sz="0" w:space="0" w:color="auto"/>
            <w:bottom w:val="none" w:sz="0" w:space="0" w:color="auto"/>
            <w:right w:val="none" w:sz="0" w:space="0" w:color="auto"/>
          </w:divBdr>
        </w:div>
        <w:div w:id="1708946894">
          <w:marLeft w:val="0"/>
          <w:marRight w:val="0"/>
          <w:marTop w:val="0"/>
          <w:marBottom w:val="0"/>
          <w:divBdr>
            <w:top w:val="none" w:sz="0" w:space="0" w:color="auto"/>
            <w:left w:val="none" w:sz="0" w:space="0" w:color="auto"/>
            <w:bottom w:val="none" w:sz="0" w:space="0" w:color="auto"/>
            <w:right w:val="none" w:sz="0" w:space="0" w:color="auto"/>
          </w:divBdr>
        </w:div>
        <w:div w:id="44375310">
          <w:marLeft w:val="0"/>
          <w:marRight w:val="0"/>
          <w:marTop w:val="0"/>
          <w:marBottom w:val="0"/>
          <w:divBdr>
            <w:top w:val="none" w:sz="0" w:space="0" w:color="auto"/>
            <w:left w:val="none" w:sz="0" w:space="0" w:color="auto"/>
            <w:bottom w:val="none" w:sz="0" w:space="0" w:color="auto"/>
            <w:right w:val="none" w:sz="0" w:space="0" w:color="auto"/>
          </w:divBdr>
        </w:div>
        <w:div w:id="963737232">
          <w:marLeft w:val="0"/>
          <w:marRight w:val="0"/>
          <w:marTop w:val="0"/>
          <w:marBottom w:val="0"/>
          <w:divBdr>
            <w:top w:val="none" w:sz="0" w:space="0" w:color="auto"/>
            <w:left w:val="none" w:sz="0" w:space="0" w:color="auto"/>
            <w:bottom w:val="none" w:sz="0" w:space="0" w:color="auto"/>
            <w:right w:val="none" w:sz="0" w:space="0" w:color="auto"/>
          </w:divBdr>
        </w:div>
        <w:div w:id="786660792">
          <w:marLeft w:val="0"/>
          <w:marRight w:val="0"/>
          <w:marTop w:val="0"/>
          <w:marBottom w:val="0"/>
          <w:divBdr>
            <w:top w:val="none" w:sz="0" w:space="0" w:color="auto"/>
            <w:left w:val="none" w:sz="0" w:space="0" w:color="auto"/>
            <w:bottom w:val="none" w:sz="0" w:space="0" w:color="auto"/>
            <w:right w:val="none" w:sz="0" w:space="0" w:color="auto"/>
          </w:divBdr>
        </w:div>
        <w:div w:id="424348778">
          <w:marLeft w:val="0"/>
          <w:marRight w:val="0"/>
          <w:marTop w:val="0"/>
          <w:marBottom w:val="0"/>
          <w:divBdr>
            <w:top w:val="none" w:sz="0" w:space="0" w:color="auto"/>
            <w:left w:val="none" w:sz="0" w:space="0" w:color="auto"/>
            <w:bottom w:val="none" w:sz="0" w:space="0" w:color="auto"/>
            <w:right w:val="none" w:sz="0" w:space="0" w:color="auto"/>
          </w:divBdr>
        </w:div>
        <w:div w:id="1069235552">
          <w:marLeft w:val="0"/>
          <w:marRight w:val="0"/>
          <w:marTop w:val="0"/>
          <w:marBottom w:val="0"/>
          <w:divBdr>
            <w:top w:val="none" w:sz="0" w:space="0" w:color="auto"/>
            <w:left w:val="none" w:sz="0" w:space="0" w:color="auto"/>
            <w:bottom w:val="none" w:sz="0" w:space="0" w:color="auto"/>
            <w:right w:val="none" w:sz="0" w:space="0" w:color="auto"/>
          </w:divBdr>
        </w:div>
        <w:div w:id="612370846">
          <w:marLeft w:val="0"/>
          <w:marRight w:val="0"/>
          <w:marTop w:val="0"/>
          <w:marBottom w:val="0"/>
          <w:divBdr>
            <w:top w:val="none" w:sz="0" w:space="0" w:color="auto"/>
            <w:left w:val="none" w:sz="0" w:space="0" w:color="auto"/>
            <w:bottom w:val="none" w:sz="0" w:space="0" w:color="auto"/>
            <w:right w:val="none" w:sz="0" w:space="0" w:color="auto"/>
          </w:divBdr>
        </w:div>
        <w:div w:id="128089361">
          <w:marLeft w:val="0"/>
          <w:marRight w:val="0"/>
          <w:marTop w:val="0"/>
          <w:marBottom w:val="0"/>
          <w:divBdr>
            <w:top w:val="none" w:sz="0" w:space="0" w:color="auto"/>
            <w:left w:val="none" w:sz="0" w:space="0" w:color="auto"/>
            <w:bottom w:val="none" w:sz="0" w:space="0" w:color="auto"/>
            <w:right w:val="none" w:sz="0" w:space="0" w:color="auto"/>
          </w:divBdr>
        </w:div>
        <w:div w:id="283583087">
          <w:marLeft w:val="0"/>
          <w:marRight w:val="0"/>
          <w:marTop w:val="0"/>
          <w:marBottom w:val="0"/>
          <w:divBdr>
            <w:top w:val="none" w:sz="0" w:space="0" w:color="auto"/>
            <w:left w:val="none" w:sz="0" w:space="0" w:color="auto"/>
            <w:bottom w:val="none" w:sz="0" w:space="0" w:color="auto"/>
            <w:right w:val="none" w:sz="0" w:space="0" w:color="auto"/>
          </w:divBdr>
        </w:div>
        <w:div w:id="228075104">
          <w:marLeft w:val="0"/>
          <w:marRight w:val="0"/>
          <w:marTop w:val="0"/>
          <w:marBottom w:val="0"/>
          <w:divBdr>
            <w:top w:val="none" w:sz="0" w:space="0" w:color="auto"/>
            <w:left w:val="none" w:sz="0" w:space="0" w:color="auto"/>
            <w:bottom w:val="none" w:sz="0" w:space="0" w:color="auto"/>
            <w:right w:val="none" w:sz="0" w:space="0" w:color="auto"/>
          </w:divBdr>
        </w:div>
        <w:div w:id="1036005377">
          <w:marLeft w:val="0"/>
          <w:marRight w:val="0"/>
          <w:marTop w:val="0"/>
          <w:marBottom w:val="0"/>
          <w:divBdr>
            <w:top w:val="none" w:sz="0" w:space="0" w:color="auto"/>
            <w:left w:val="none" w:sz="0" w:space="0" w:color="auto"/>
            <w:bottom w:val="none" w:sz="0" w:space="0" w:color="auto"/>
            <w:right w:val="none" w:sz="0" w:space="0" w:color="auto"/>
          </w:divBdr>
        </w:div>
        <w:div w:id="768549165">
          <w:marLeft w:val="0"/>
          <w:marRight w:val="0"/>
          <w:marTop w:val="0"/>
          <w:marBottom w:val="0"/>
          <w:divBdr>
            <w:top w:val="none" w:sz="0" w:space="0" w:color="auto"/>
            <w:left w:val="none" w:sz="0" w:space="0" w:color="auto"/>
            <w:bottom w:val="none" w:sz="0" w:space="0" w:color="auto"/>
            <w:right w:val="none" w:sz="0" w:space="0" w:color="auto"/>
          </w:divBdr>
        </w:div>
        <w:div w:id="1472138060">
          <w:marLeft w:val="0"/>
          <w:marRight w:val="0"/>
          <w:marTop w:val="0"/>
          <w:marBottom w:val="0"/>
          <w:divBdr>
            <w:top w:val="none" w:sz="0" w:space="0" w:color="auto"/>
            <w:left w:val="none" w:sz="0" w:space="0" w:color="auto"/>
            <w:bottom w:val="none" w:sz="0" w:space="0" w:color="auto"/>
            <w:right w:val="none" w:sz="0" w:space="0" w:color="auto"/>
          </w:divBdr>
        </w:div>
        <w:div w:id="1848400479">
          <w:marLeft w:val="0"/>
          <w:marRight w:val="0"/>
          <w:marTop w:val="0"/>
          <w:marBottom w:val="0"/>
          <w:divBdr>
            <w:top w:val="none" w:sz="0" w:space="0" w:color="auto"/>
            <w:left w:val="none" w:sz="0" w:space="0" w:color="auto"/>
            <w:bottom w:val="none" w:sz="0" w:space="0" w:color="auto"/>
            <w:right w:val="none" w:sz="0" w:space="0" w:color="auto"/>
          </w:divBdr>
        </w:div>
        <w:div w:id="539828407">
          <w:marLeft w:val="0"/>
          <w:marRight w:val="0"/>
          <w:marTop w:val="0"/>
          <w:marBottom w:val="0"/>
          <w:divBdr>
            <w:top w:val="none" w:sz="0" w:space="0" w:color="auto"/>
            <w:left w:val="none" w:sz="0" w:space="0" w:color="auto"/>
            <w:bottom w:val="none" w:sz="0" w:space="0" w:color="auto"/>
            <w:right w:val="none" w:sz="0" w:space="0" w:color="auto"/>
          </w:divBdr>
        </w:div>
        <w:div w:id="217324656">
          <w:marLeft w:val="0"/>
          <w:marRight w:val="0"/>
          <w:marTop w:val="0"/>
          <w:marBottom w:val="0"/>
          <w:divBdr>
            <w:top w:val="none" w:sz="0" w:space="0" w:color="auto"/>
            <w:left w:val="none" w:sz="0" w:space="0" w:color="auto"/>
            <w:bottom w:val="none" w:sz="0" w:space="0" w:color="auto"/>
            <w:right w:val="none" w:sz="0" w:space="0" w:color="auto"/>
          </w:divBdr>
        </w:div>
        <w:div w:id="1994216589">
          <w:marLeft w:val="0"/>
          <w:marRight w:val="0"/>
          <w:marTop w:val="0"/>
          <w:marBottom w:val="0"/>
          <w:divBdr>
            <w:top w:val="none" w:sz="0" w:space="0" w:color="auto"/>
            <w:left w:val="none" w:sz="0" w:space="0" w:color="auto"/>
            <w:bottom w:val="none" w:sz="0" w:space="0" w:color="auto"/>
            <w:right w:val="none" w:sz="0" w:space="0" w:color="auto"/>
          </w:divBdr>
        </w:div>
        <w:div w:id="915407163">
          <w:marLeft w:val="0"/>
          <w:marRight w:val="0"/>
          <w:marTop w:val="0"/>
          <w:marBottom w:val="0"/>
          <w:divBdr>
            <w:top w:val="none" w:sz="0" w:space="0" w:color="auto"/>
            <w:left w:val="none" w:sz="0" w:space="0" w:color="auto"/>
            <w:bottom w:val="none" w:sz="0" w:space="0" w:color="auto"/>
            <w:right w:val="none" w:sz="0" w:space="0" w:color="auto"/>
          </w:divBdr>
        </w:div>
        <w:div w:id="1078476383">
          <w:marLeft w:val="0"/>
          <w:marRight w:val="0"/>
          <w:marTop w:val="0"/>
          <w:marBottom w:val="0"/>
          <w:divBdr>
            <w:top w:val="none" w:sz="0" w:space="0" w:color="auto"/>
            <w:left w:val="none" w:sz="0" w:space="0" w:color="auto"/>
            <w:bottom w:val="none" w:sz="0" w:space="0" w:color="auto"/>
            <w:right w:val="none" w:sz="0" w:space="0" w:color="auto"/>
          </w:divBdr>
        </w:div>
        <w:div w:id="1765609511">
          <w:marLeft w:val="0"/>
          <w:marRight w:val="0"/>
          <w:marTop w:val="0"/>
          <w:marBottom w:val="0"/>
          <w:divBdr>
            <w:top w:val="none" w:sz="0" w:space="0" w:color="auto"/>
            <w:left w:val="none" w:sz="0" w:space="0" w:color="auto"/>
            <w:bottom w:val="none" w:sz="0" w:space="0" w:color="auto"/>
            <w:right w:val="none" w:sz="0" w:space="0" w:color="auto"/>
          </w:divBdr>
        </w:div>
        <w:div w:id="812986310">
          <w:marLeft w:val="0"/>
          <w:marRight w:val="0"/>
          <w:marTop w:val="0"/>
          <w:marBottom w:val="0"/>
          <w:divBdr>
            <w:top w:val="none" w:sz="0" w:space="0" w:color="auto"/>
            <w:left w:val="none" w:sz="0" w:space="0" w:color="auto"/>
            <w:bottom w:val="none" w:sz="0" w:space="0" w:color="auto"/>
            <w:right w:val="none" w:sz="0" w:space="0" w:color="auto"/>
          </w:divBdr>
        </w:div>
        <w:div w:id="1460564435">
          <w:marLeft w:val="0"/>
          <w:marRight w:val="0"/>
          <w:marTop w:val="0"/>
          <w:marBottom w:val="0"/>
          <w:divBdr>
            <w:top w:val="none" w:sz="0" w:space="0" w:color="auto"/>
            <w:left w:val="none" w:sz="0" w:space="0" w:color="auto"/>
            <w:bottom w:val="none" w:sz="0" w:space="0" w:color="auto"/>
            <w:right w:val="none" w:sz="0" w:space="0" w:color="auto"/>
          </w:divBdr>
        </w:div>
        <w:div w:id="1313408351">
          <w:marLeft w:val="0"/>
          <w:marRight w:val="0"/>
          <w:marTop w:val="0"/>
          <w:marBottom w:val="0"/>
          <w:divBdr>
            <w:top w:val="none" w:sz="0" w:space="0" w:color="auto"/>
            <w:left w:val="none" w:sz="0" w:space="0" w:color="auto"/>
            <w:bottom w:val="none" w:sz="0" w:space="0" w:color="auto"/>
            <w:right w:val="none" w:sz="0" w:space="0" w:color="auto"/>
          </w:divBdr>
        </w:div>
        <w:div w:id="661739583">
          <w:marLeft w:val="0"/>
          <w:marRight w:val="0"/>
          <w:marTop w:val="0"/>
          <w:marBottom w:val="0"/>
          <w:divBdr>
            <w:top w:val="none" w:sz="0" w:space="0" w:color="auto"/>
            <w:left w:val="none" w:sz="0" w:space="0" w:color="auto"/>
            <w:bottom w:val="none" w:sz="0" w:space="0" w:color="auto"/>
            <w:right w:val="none" w:sz="0" w:space="0" w:color="auto"/>
          </w:divBdr>
        </w:div>
        <w:div w:id="77215799">
          <w:marLeft w:val="0"/>
          <w:marRight w:val="0"/>
          <w:marTop w:val="0"/>
          <w:marBottom w:val="0"/>
          <w:divBdr>
            <w:top w:val="none" w:sz="0" w:space="0" w:color="auto"/>
            <w:left w:val="none" w:sz="0" w:space="0" w:color="auto"/>
            <w:bottom w:val="none" w:sz="0" w:space="0" w:color="auto"/>
            <w:right w:val="none" w:sz="0" w:space="0" w:color="auto"/>
          </w:divBdr>
        </w:div>
        <w:div w:id="574172348">
          <w:marLeft w:val="0"/>
          <w:marRight w:val="0"/>
          <w:marTop w:val="0"/>
          <w:marBottom w:val="0"/>
          <w:divBdr>
            <w:top w:val="none" w:sz="0" w:space="0" w:color="auto"/>
            <w:left w:val="none" w:sz="0" w:space="0" w:color="auto"/>
            <w:bottom w:val="none" w:sz="0" w:space="0" w:color="auto"/>
            <w:right w:val="none" w:sz="0" w:space="0" w:color="auto"/>
          </w:divBdr>
        </w:div>
        <w:div w:id="1105805837">
          <w:marLeft w:val="0"/>
          <w:marRight w:val="0"/>
          <w:marTop w:val="0"/>
          <w:marBottom w:val="0"/>
          <w:divBdr>
            <w:top w:val="none" w:sz="0" w:space="0" w:color="auto"/>
            <w:left w:val="none" w:sz="0" w:space="0" w:color="auto"/>
            <w:bottom w:val="none" w:sz="0" w:space="0" w:color="auto"/>
            <w:right w:val="none" w:sz="0" w:space="0" w:color="auto"/>
          </w:divBdr>
        </w:div>
        <w:div w:id="287052372">
          <w:marLeft w:val="0"/>
          <w:marRight w:val="0"/>
          <w:marTop w:val="0"/>
          <w:marBottom w:val="0"/>
          <w:divBdr>
            <w:top w:val="none" w:sz="0" w:space="0" w:color="auto"/>
            <w:left w:val="none" w:sz="0" w:space="0" w:color="auto"/>
            <w:bottom w:val="none" w:sz="0" w:space="0" w:color="auto"/>
            <w:right w:val="none" w:sz="0" w:space="0" w:color="auto"/>
          </w:divBdr>
        </w:div>
        <w:div w:id="1015114260">
          <w:marLeft w:val="0"/>
          <w:marRight w:val="0"/>
          <w:marTop w:val="0"/>
          <w:marBottom w:val="0"/>
          <w:divBdr>
            <w:top w:val="none" w:sz="0" w:space="0" w:color="auto"/>
            <w:left w:val="none" w:sz="0" w:space="0" w:color="auto"/>
            <w:bottom w:val="none" w:sz="0" w:space="0" w:color="auto"/>
            <w:right w:val="none" w:sz="0" w:space="0" w:color="auto"/>
          </w:divBdr>
        </w:div>
        <w:div w:id="907499304">
          <w:marLeft w:val="0"/>
          <w:marRight w:val="0"/>
          <w:marTop w:val="0"/>
          <w:marBottom w:val="0"/>
          <w:divBdr>
            <w:top w:val="none" w:sz="0" w:space="0" w:color="auto"/>
            <w:left w:val="none" w:sz="0" w:space="0" w:color="auto"/>
            <w:bottom w:val="none" w:sz="0" w:space="0" w:color="auto"/>
            <w:right w:val="none" w:sz="0" w:space="0" w:color="auto"/>
          </w:divBdr>
        </w:div>
        <w:div w:id="1301964024">
          <w:marLeft w:val="0"/>
          <w:marRight w:val="0"/>
          <w:marTop w:val="0"/>
          <w:marBottom w:val="0"/>
          <w:divBdr>
            <w:top w:val="none" w:sz="0" w:space="0" w:color="auto"/>
            <w:left w:val="none" w:sz="0" w:space="0" w:color="auto"/>
            <w:bottom w:val="none" w:sz="0" w:space="0" w:color="auto"/>
            <w:right w:val="none" w:sz="0" w:space="0" w:color="auto"/>
          </w:divBdr>
        </w:div>
        <w:div w:id="900990476">
          <w:marLeft w:val="0"/>
          <w:marRight w:val="0"/>
          <w:marTop w:val="0"/>
          <w:marBottom w:val="0"/>
          <w:divBdr>
            <w:top w:val="none" w:sz="0" w:space="0" w:color="auto"/>
            <w:left w:val="none" w:sz="0" w:space="0" w:color="auto"/>
            <w:bottom w:val="none" w:sz="0" w:space="0" w:color="auto"/>
            <w:right w:val="none" w:sz="0" w:space="0" w:color="auto"/>
          </w:divBdr>
        </w:div>
      </w:divsChild>
    </w:div>
    <w:div w:id="20603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2853</Words>
  <Characters>15412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ÁLEX RODRIGUES</cp:lastModifiedBy>
  <cp:revision>43</cp:revision>
  <cp:lastPrinted>2025-06-02T11:06:00Z</cp:lastPrinted>
  <dcterms:created xsi:type="dcterms:W3CDTF">2025-05-31T23:38:00Z</dcterms:created>
  <dcterms:modified xsi:type="dcterms:W3CDTF">2025-06-02T11:08:00Z</dcterms:modified>
</cp:coreProperties>
</file>