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7C333" w14:textId="098EF693" w:rsidR="00234942" w:rsidRDefault="00234942" w:rsidP="003C34B0"/>
    <w:p w14:paraId="4B68D7AA" w14:textId="77777777" w:rsidR="007F0824" w:rsidRPr="000B28C2" w:rsidRDefault="007F0824" w:rsidP="007F082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9114981"/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10266250" w14:textId="77777777" w:rsidR="007F0824" w:rsidRPr="000B28C2" w:rsidRDefault="007F0824" w:rsidP="007F082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2B964A77" w14:textId="45E7054D" w:rsidR="007F0824" w:rsidRPr="000F5A6C" w:rsidRDefault="007F0824" w:rsidP="007F0824">
      <w:pPr>
        <w:pStyle w:val="Recuodecorpodetexto21"/>
        <w:ind w:firstLine="0"/>
        <w:rPr>
          <w:i/>
          <w:iCs/>
          <w:sz w:val="24"/>
          <w:szCs w:val="24"/>
        </w:rPr>
      </w:pPr>
      <w:r w:rsidRPr="00CF1C46">
        <w:rPr>
          <w:b/>
          <w:bCs/>
          <w:sz w:val="28"/>
          <w:szCs w:val="28"/>
        </w:rPr>
        <w:t xml:space="preserve">MATÉRIA: PROJETO DE </w:t>
      </w:r>
      <w:proofErr w:type="gramStart"/>
      <w:r w:rsidRPr="00CF1C46">
        <w:rPr>
          <w:b/>
          <w:bCs/>
          <w:sz w:val="28"/>
          <w:szCs w:val="28"/>
        </w:rPr>
        <w:t>LEI  Nº</w:t>
      </w:r>
      <w:proofErr w:type="gramEnd"/>
      <w:r w:rsidRPr="00CF1C4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17</w:t>
      </w:r>
      <w:r w:rsidR="00627B4B">
        <w:rPr>
          <w:b/>
          <w:bCs/>
          <w:sz w:val="28"/>
          <w:szCs w:val="28"/>
        </w:rPr>
        <w:t>4</w:t>
      </w:r>
      <w:r w:rsidRPr="00CF1C46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5</w:t>
      </w:r>
      <w:r w:rsidRPr="007F7017">
        <w:rPr>
          <w:sz w:val="28"/>
          <w:szCs w:val="28"/>
        </w:rPr>
        <w:t xml:space="preserve"> –  </w:t>
      </w:r>
      <w:r>
        <w:rPr>
          <w:sz w:val="28"/>
          <w:szCs w:val="28"/>
        </w:rPr>
        <w:t xml:space="preserve">DENOMINA VIA PÚBLICA RUA </w:t>
      </w:r>
      <w:r w:rsidR="00627B4B">
        <w:rPr>
          <w:sz w:val="28"/>
          <w:szCs w:val="28"/>
        </w:rPr>
        <w:t xml:space="preserve">ELMA DE ANDRADE </w:t>
      </w:r>
      <w:r>
        <w:rPr>
          <w:sz w:val="28"/>
          <w:szCs w:val="28"/>
        </w:rPr>
        <w:t>LANZA NO BAIRRO JARDIM DA SERRA</w:t>
      </w:r>
    </w:p>
    <w:p w14:paraId="3FB381EF" w14:textId="77777777" w:rsidR="007F0824" w:rsidRPr="00CF1C46" w:rsidRDefault="007F0824" w:rsidP="007F0824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48C8B55" w14:textId="77777777" w:rsidR="007F0824" w:rsidRPr="000B28C2" w:rsidRDefault="007F0824" w:rsidP="007F0824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>: CHEFE DO PODER EXECUTIVO MUNICIPAL</w:t>
      </w:r>
    </w:p>
    <w:p w14:paraId="7ECA3017" w14:textId="77777777" w:rsidR="007F0824" w:rsidRPr="007C3501" w:rsidRDefault="007F0824" w:rsidP="007F0824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2DA3D7FF" w14:textId="77777777" w:rsidR="007F0824" w:rsidRPr="007C3501" w:rsidRDefault="007F0824" w:rsidP="007F0824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1A20C03" w14:textId="30F9201C" w:rsidR="007F0824" w:rsidRPr="00F5505F" w:rsidRDefault="007F0824" w:rsidP="007F0824">
      <w:pPr>
        <w:pStyle w:val="Recuodecorpodetexto21"/>
        <w:ind w:firstLine="2268"/>
        <w:rPr>
          <w:sz w:val="28"/>
          <w:szCs w:val="28"/>
        </w:rPr>
      </w:pPr>
      <w:r w:rsidRPr="00CF1C46">
        <w:rPr>
          <w:b/>
          <w:bCs/>
          <w:sz w:val="28"/>
          <w:szCs w:val="28"/>
        </w:rPr>
        <w:t xml:space="preserve">O PROJETO DE </w:t>
      </w:r>
      <w:proofErr w:type="gramStart"/>
      <w:r w:rsidRPr="00CF1C46">
        <w:rPr>
          <w:b/>
          <w:bCs/>
          <w:sz w:val="28"/>
          <w:szCs w:val="28"/>
        </w:rPr>
        <w:t>LEI  Nº</w:t>
      </w:r>
      <w:proofErr w:type="gramEnd"/>
      <w:r w:rsidRPr="00CF1C4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17</w:t>
      </w:r>
      <w:r w:rsidR="00627B4B">
        <w:rPr>
          <w:b/>
          <w:bCs/>
          <w:sz w:val="28"/>
          <w:szCs w:val="28"/>
        </w:rPr>
        <w:t>4</w:t>
      </w:r>
      <w:r w:rsidRPr="00CF1C46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5</w:t>
      </w:r>
      <w:r w:rsidRPr="009F142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F5505F">
        <w:rPr>
          <w:sz w:val="28"/>
          <w:szCs w:val="28"/>
        </w:rPr>
        <w:t xml:space="preserve"> </w:t>
      </w:r>
      <w:r>
        <w:rPr>
          <w:sz w:val="28"/>
          <w:szCs w:val="28"/>
        </w:rPr>
        <w:t>DENOMINA VIA PÚBLICA RUA</w:t>
      </w:r>
      <w:r w:rsidR="00627B4B">
        <w:rPr>
          <w:sz w:val="28"/>
          <w:szCs w:val="28"/>
        </w:rPr>
        <w:t xml:space="preserve"> ELMA DE ANDRADE</w:t>
      </w:r>
      <w:r>
        <w:rPr>
          <w:sz w:val="28"/>
          <w:szCs w:val="28"/>
        </w:rPr>
        <w:t xml:space="preserve"> LANZA NO BAIRRO JARDIM DA SERRA, </w:t>
      </w:r>
      <w:r w:rsidRPr="00011341">
        <w:rPr>
          <w:sz w:val="28"/>
          <w:szCs w:val="28"/>
        </w:rPr>
        <w:t xml:space="preserve">de autoria do Chefe do Poder Executivo Municipal, foi aprovado por esta Casa, em </w:t>
      </w:r>
      <w:r>
        <w:rPr>
          <w:sz w:val="28"/>
          <w:szCs w:val="28"/>
        </w:rPr>
        <w:t xml:space="preserve">turno único </w:t>
      </w:r>
      <w:r w:rsidRPr="00011341">
        <w:rPr>
          <w:sz w:val="28"/>
          <w:szCs w:val="28"/>
        </w:rPr>
        <w:t>de votação</w:t>
      </w:r>
      <w:r>
        <w:rPr>
          <w:sz w:val="28"/>
          <w:szCs w:val="28"/>
        </w:rPr>
        <w:t>, sem emendas.</w:t>
      </w:r>
    </w:p>
    <w:p w14:paraId="40B36F4F" w14:textId="77777777" w:rsidR="007F0824" w:rsidRPr="009F142C" w:rsidRDefault="007F0824" w:rsidP="007F0824">
      <w:pPr>
        <w:pStyle w:val="Recuodecorpodetexto21"/>
        <w:ind w:firstLine="2268"/>
        <w:rPr>
          <w:i/>
          <w:sz w:val="28"/>
          <w:szCs w:val="28"/>
        </w:rPr>
      </w:pPr>
    </w:p>
    <w:p w14:paraId="3EC20796" w14:textId="77777777" w:rsidR="007F0824" w:rsidRPr="009F142C" w:rsidRDefault="007F0824" w:rsidP="007F0824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>
        <w:rPr>
          <w:sz w:val="28"/>
          <w:szCs w:val="28"/>
        </w:rPr>
        <w:t>6</w:t>
      </w:r>
      <w:r w:rsidRPr="009F142C">
        <w:rPr>
          <w:sz w:val="28"/>
          <w:szCs w:val="28"/>
        </w:rPr>
        <w:t>º do art. 83 c/c art. 254 da Resolução 810/1995.</w:t>
      </w:r>
    </w:p>
    <w:p w14:paraId="34A9DB49" w14:textId="77777777" w:rsidR="007F0824" w:rsidRPr="009F142C" w:rsidRDefault="007F0824" w:rsidP="007F0824">
      <w:pPr>
        <w:pStyle w:val="Recuodecorpodetexto21"/>
        <w:ind w:firstLine="2268"/>
        <w:rPr>
          <w:sz w:val="28"/>
          <w:szCs w:val="28"/>
        </w:rPr>
      </w:pPr>
    </w:p>
    <w:p w14:paraId="734E5888" w14:textId="77777777" w:rsidR="007F0824" w:rsidRPr="00540439" w:rsidRDefault="007F0824" w:rsidP="007F0824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Assim sendo, opinamos por se dar à proposição a redação final, de acordo com o aprovado:</w:t>
      </w:r>
    </w:p>
    <w:p w14:paraId="1FA75185" w14:textId="77777777" w:rsidR="007F0824" w:rsidRDefault="007F0824" w:rsidP="007F0824"/>
    <w:p w14:paraId="70EF1562" w14:textId="77777777" w:rsidR="007F0824" w:rsidRDefault="007F0824" w:rsidP="007F0824"/>
    <w:p w14:paraId="1F14480A" w14:textId="77777777" w:rsidR="007F0824" w:rsidRDefault="007F0824" w:rsidP="007F0824"/>
    <w:p w14:paraId="681C6FC9" w14:textId="77777777" w:rsidR="007F0824" w:rsidRDefault="007F0824" w:rsidP="007F0824"/>
    <w:p w14:paraId="25F96F27" w14:textId="77777777" w:rsidR="007F0824" w:rsidRDefault="007F0824" w:rsidP="007F0824"/>
    <w:p w14:paraId="6D29EBAE" w14:textId="77777777" w:rsidR="007F0824" w:rsidRDefault="007F0824" w:rsidP="007F0824"/>
    <w:p w14:paraId="7C435B1B" w14:textId="77777777" w:rsidR="007F0824" w:rsidRDefault="007F0824" w:rsidP="007F0824"/>
    <w:p w14:paraId="3F0B2666" w14:textId="77777777" w:rsidR="007F0824" w:rsidRDefault="007F0824" w:rsidP="007F0824"/>
    <w:p w14:paraId="29CD002E" w14:textId="77777777" w:rsidR="007F0824" w:rsidRDefault="007F0824" w:rsidP="007F0824"/>
    <w:p w14:paraId="388CB87B" w14:textId="77777777" w:rsidR="007F0824" w:rsidRDefault="007F0824" w:rsidP="007F0824"/>
    <w:p w14:paraId="098E2360" w14:textId="77777777" w:rsidR="007F0824" w:rsidRDefault="007F0824" w:rsidP="007F0824"/>
    <w:p w14:paraId="2CEFC170" w14:textId="77777777" w:rsidR="007F0824" w:rsidRDefault="007F0824" w:rsidP="007F0824"/>
    <w:p w14:paraId="04DCBBEF" w14:textId="77777777" w:rsidR="007F0824" w:rsidRPr="00216994" w:rsidRDefault="007F0824" w:rsidP="007F0824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16994">
        <w:rPr>
          <w:rFonts w:ascii="Times New Roman" w:hAnsi="Times New Roman" w:cs="Times New Roman"/>
          <w:sz w:val="28"/>
          <w:szCs w:val="28"/>
        </w:rPr>
        <w:lastRenderedPageBreak/>
        <w:t>REDAÇÃO FINAL</w:t>
      </w:r>
    </w:p>
    <w:p w14:paraId="232275ED" w14:textId="37F32441" w:rsidR="007F0824" w:rsidRPr="00216994" w:rsidRDefault="007F0824" w:rsidP="007F0824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16994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216994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2169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</w:t>
      </w:r>
      <w:r w:rsidR="00627B4B">
        <w:rPr>
          <w:rFonts w:ascii="Times New Roman" w:hAnsi="Times New Roman" w:cs="Times New Roman"/>
          <w:sz w:val="28"/>
          <w:szCs w:val="28"/>
        </w:rPr>
        <w:t>4</w:t>
      </w:r>
      <w:r w:rsidRPr="00216994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169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12BE1D" w14:textId="77777777" w:rsidR="007F0824" w:rsidRPr="00216994" w:rsidRDefault="007F0824" w:rsidP="007F0824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16994">
        <w:rPr>
          <w:rFonts w:ascii="Times New Roman" w:hAnsi="Times New Roman" w:cs="Times New Roman"/>
          <w:sz w:val="28"/>
          <w:szCs w:val="28"/>
        </w:rPr>
        <w:t>AUTORIA: CHEFE DO PODER EXECUTIVO MUNICIPAL</w:t>
      </w:r>
    </w:p>
    <w:p w14:paraId="76146780" w14:textId="77777777" w:rsidR="007F0824" w:rsidRDefault="007F0824" w:rsidP="007F0824">
      <w:pPr>
        <w:pStyle w:val="SemEspaamento"/>
        <w:rPr>
          <w:i/>
          <w:sz w:val="24"/>
          <w:szCs w:val="24"/>
        </w:rPr>
      </w:pPr>
    </w:p>
    <w:p w14:paraId="07D39B34" w14:textId="77777777" w:rsidR="007F0824" w:rsidRPr="00B62620" w:rsidRDefault="007F0824" w:rsidP="007F0824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</w:t>
      </w:r>
      <w:r w:rsidRPr="00B62620">
        <w:rPr>
          <w:rFonts w:ascii="Times New Roman" w:hAnsi="Times New Roman" w:cs="Times New Roman"/>
          <w:i/>
          <w:sz w:val="24"/>
          <w:szCs w:val="24"/>
        </w:rPr>
        <w:t>, em seu nome, assim sancionará:</w:t>
      </w:r>
    </w:p>
    <w:p w14:paraId="5BF5DD8D" w14:textId="77777777" w:rsidR="007F0824" w:rsidRDefault="007F0824" w:rsidP="007F0824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14:paraId="024144E4" w14:textId="77777777" w:rsidR="007F0824" w:rsidRDefault="007F0824" w:rsidP="007F0824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14:paraId="1CFC8A10" w14:textId="77777777" w:rsidR="007F0824" w:rsidRPr="00B62620" w:rsidRDefault="007F0824" w:rsidP="007F0824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14:paraId="453A72A0" w14:textId="660E8CB2" w:rsidR="00627B4B" w:rsidRDefault="00627B4B" w:rsidP="00627B4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DENOMINA VIA PÚBLICA </w:t>
      </w:r>
      <w:bookmarkStart w:id="1" w:name="_Hlk181781976"/>
      <w:r>
        <w:rPr>
          <w:rFonts w:ascii="Times New Roman" w:hAnsi="Times New Roman"/>
          <w:b/>
          <w:bCs/>
          <w:iCs/>
          <w:sz w:val="24"/>
          <w:szCs w:val="24"/>
        </w:rPr>
        <w:t xml:space="preserve">RUA </w:t>
      </w:r>
      <w:bookmarkEnd w:id="1"/>
      <w:r>
        <w:rPr>
          <w:rFonts w:ascii="Times New Roman" w:hAnsi="Times New Roman"/>
          <w:b/>
          <w:bCs/>
          <w:iCs/>
          <w:sz w:val="24"/>
          <w:szCs w:val="24"/>
        </w:rPr>
        <w:t>ELMA DE ANDRADE LANZA NO BAIRRO JARDIM DA SERRA.</w:t>
      </w:r>
    </w:p>
    <w:p w14:paraId="57388053" w14:textId="77777777" w:rsidR="00627B4B" w:rsidRPr="00B95BFC" w:rsidRDefault="00627B4B" w:rsidP="00627B4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6E4C4228" w14:textId="77777777" w:rsidR="00627B4B" w:rsidRDefault="00627B4B" w:rsidP="00627B4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7E92F728" w14:textId="77777777" w:rsidR="00627B4B" w:rsidRDefault="00627B4B" w:rsidP="00627B4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iCs/>
          <w:sz w:val="24"/>
          <w:szCs w:val="24"/>
        </w:rPr>
      </w:pPr>
      <w:r w:rsidRPr="00C363B3">
        <w:rPr>
          <w:rFonts w:ascii="Times New Roman" w:hAnsi="Times New Roman"/>
          <w:bCs/>
          <w:iCs/>
          <w:sz w:val="24"/>
          <w:szCs w:val="24"/>
        </w:rPr>
        <w:t xml:space="preserve">Art. 1º Passa a denominar-se </w:t>
      </w:r>
      <w:r w:rsidRPr="00B84046">
        <w:rPr>
          <w:rFonts w:ascii="Times New Roman" w:hAnsi="Times New Roman"/>
          <w:bCs/>
          <w:iCs/>
          <w:sz w:val="24"/>
          <w:szCs w:val="24"/>
        </w:rPr>
        <w:t xml:space="preserve">Rua </w:t>
      </w:r>
      <w:r>
        <w:rPr>
          <w:rFonts w:ascii="Times New Roman" w:hAnsi="Times New Roman"/>
          <w:iCs/>
          <w:sz w:val="24"/>
          <w:szCs w:val="24"/>
        </w:rPr>
        <w:t>Elma de Andrade</w:t>
      </w:r>
      <w:r w:rsidRPr="00D556B6">
        <w:rPr>
          <w:rFonts w:ascii="Times New Roman" w:hAnsi="Times New Roman"/>
          <w:iCs/>
          <w:sz w:val="24"/>
          <w:szCs w:val="24"/>
        </w:rPr>
        <w:t xml:space="preserve"> Lanza</w:t>
      </w:r>
      <w:r w:rsidRPr="00B84046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a Rua E, via pública sem denominação oficial, localizada no Bairro Jardim da Serra, que se inicia na Rua B, entre a quadra 7 (sete) e a área verde 2 (dois), e termina na Rua A, entre as quadras 8 (oito) e 9 (nove).</w:t>
      </w:r>
    </w:p>
    <w:p w14:paraId="6720B8D5" w14:textId="77777777" w:rsidR="00627B4B" w:rsidRPr="00C363B3" w:rsidRDefault="00627B4B" w:rsidP="00627B4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6D5FB498" w14:textId="77777777" w:rsidR="00627B4B" w:rsidRPr="00036DEA" w:rsidRDefault="00627B4B" w:rsidP="00627B4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iCs/>
          <w:sz w:val="24"/>
          <w:szCs w:val="24"/>
        </w:rPr>
      </w:pPr>
      <w:r w:rsidRPr="00036DEA">
        <w:rPr>
          <w:rFonts w:ascii="Times New Roman" w:hAnsi="Times New Roman"/>
          <w:bCs/>
          <w:iCs/>
          <w:sz w:val="24"/>
          <w:szCs w:val="24"/>
        </w:rPr>
        <w:t>Art. 2º Esta Lei entra em vigor na data de sua publicação.</w:t>
      </w:r>
    </w:p>
    <w:p w14:paraId="356A4936" w14:textId="77777777" w:rsidR="007F0824" w:rsidRDefault="007F0824" w:rsidP="007F08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9CF7E2" w14:textId="77777777" w:rsidR="007F0824" w:rsidRDefault="007F0824" w:rsidP="007F08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DE477B" w14:textId="77777777" w:rsidR="007F0824" w:rsidRDefault="007F0824" w:rsidP="007F08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69243C" w14:textId="77777777" w:rsidR="007F0824" w:rsidRDefault="007F0824" w:rsidP="007F082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Sala das Sessões de Sete Lagoas, </w:t>
      </w:r>
      <w:r>
        <w:rPr>
          <w:rFonts w:ascii="Times New Roman" w:hAnsi="Times New Roman" w:cs="Times New Roman"/>
          <w:sz w:val="24"/>
          <w:szCs w:val="24"/>
        </w:rPr>
        <w:t>19 de março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A22B8">
        <w:rPr>
          <w:rFonts w:ascii="Times New Roman" w:hAnsi="Times New Roman" w:cs="Times New Roman"/>
          <w:sz w:val="24"/>
          <w:szCs w:val="24"/>
        </w:rPr>
        <w:t>.</w:t>
      </w:r>
    </w:p>
    <w:p w14:paraId="4E9FD0A9" w14:textId="77777777" w:rsidR="007F0824" w:rsidRDefault="007F0824" w:rsidP="007F082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414CC71" w14:textId="473E5BF2" w:rsidR="007F0824" w:rsidRDefault="007F0824" w:rsidP="007F082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E5A1C32" w14:textId="77777777" w:rsidR="007F0824" w:rsidRDefault="007F0824" w:rsidP="007F082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CF3FE38" w14:textId="77777777" w:rsidR="007F0824" w:rsidRDefault="007F0824" w:rsidP="007F082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76C64CB" w14:textId="77777777" w:rsidR="007F0824" w:rsidRPr="00A61122" w:rsidRDefault="007F0824" w:rsidP="007F0824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 w:rsidRPr="00A61122">
        <w:rPr>
          <w:rFonts w:ascii="Times New Roman" w:hAnsi="Times New Roman" w:cs="Times New Roman"/>
          <w:b/>
          <w:bCs/>
        </w:rPr>
        <w:t>COMISSÃO DE REDAÇÃO E TÉCNICA LEGISLATIVA</w:t>
      </w:r>
    </w:p>
    <w:p w14:paraId="646366EF" w14:textId="77777777" w:rsidR="007F0824" w:rsidRPr="00A61122" w:rsidRDefault="007F0824" w:rsidP="007F0824">
      <w:pPr>
        <w:pStyle w:val="SemEspaamento"/>
        <w:ind w:right="425"/>
        <w:rPr>
          <w:rFonts w:ascii="Times New Roman" w:hAnsi="Times New Roman" w:cs="Times New Roman"/>
          <w:b/>
          <w:bCs/>
        </w:rPr>
      </w:pPr>
    </w:p>
    <w:p w14:paraId="5470B896" w14:textId="77777777" w:rsidR="007F0824" w:rsidRDefault="007F0824" w:rsidP="007F0824">
      <w:pPr>
        <w:pStyle w:val="SemEspaamento"/>
        <w:ind w:right="425"/>
        <w:rPr>
          <w:rFonts w:ascii="Times New Roman" w:hAnsi="Times New Roman" w:cs="Times New Roman"/>
          <w:b/>
          <w:bCs/>
        </w:rPr>
      </w:pPr>
    </w:p>
    <w:p w14:paraId="03664390" w14:textId="77777777" w:rsidR="007F0824" w:rsidRPr="00A61122" w:rsidRDefault="007F0824" w:rsidP="007F0824">
      <w:pPr>
        <w:pStyle w:val="SemEspaamento"/>
        <w:ind w:right="425"/>
        <w:rPr>
          <w:rFonts w:ascii="Times New Roman" w:hAnsi="Times New Roman" w:cs="Times New Roman"/>
          <w:b/>
          <w:bCs/>
        </w:rPr>
      </w:pPr>
    </w:p>
    <w:p w14:paraId="053AA277" w14:textId="77777777" w:rsidR="007F0824" w:rsidRPr="00A61122" w:rsidRDefault="007F0824" w:rsidP="007F0824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 w:rsidRPr="00A61122">
        <w:rPr>
          <w:rFonts w:ascii="Times New Roman" w:hAnsi="Times New Roman" w:cs="Times New Roman"/>
          <w:b/>
          <w:bCs/>
        </w:rPr>
        <w:t>ISMAEL SOARES DE MOURA</w:t>
      </w:r>
    </w:p>
    <w:p w14:paraId="357756B8" w14:textId="77777777" w:rsidR="007F0824" w:rsidRPr="00A61122" w:rsidRDefault="007F0824" w:rsidP="007F0824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 w:rsidRPr="00A61122">
        <w:rPr>
          <w:rFonts w:ascii="Times New Roman" w:hAnsi="Times New Roman" w:cs="Times New Roman"/>
          <w:b/>
          <w:bCs/>
        </w:rPr>
        <w:t>Presidente</w:t>
      </w:r>
    </w:p>
    <w:p w14:paraId="3E46A01E" w14:textId="77777777" w:rsidR="007F0824" w:rsidRPr="00A61122" w:rsidRDefault="007F0824" w:rsidP="007F0824">
      <w:pPr>
        <w:pStyle w:val="SemEspaamento"/>
        <w:ind w:right="425"/>
        <w:rPr>
          <w:rFonts w:ascii="Times New Roman" w:hAnsi="Times New Roman" w:cs="Times New Roman"/>
          <w:b/>
          <w:bCs/>
        </w:rPr>
      </w:pPr>
    </w:p>
    <w:p w14:paraId="36797F7B" w14:textId="77777777" w:rsidR="007F0824" w:rsidRDefault="007F0824" w:rsidP="007F0824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</w:p>
    <w:p w14:paraId="6E1C70B1" w14:textId="77777777" w:rsidR="007F0824" w:rsidRPr="00A61122" w:rsidRDefault="007F0824" w:rsidP="007F0824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</w:p>
    <w:p w14:paraId="541C1C6D" w14:textId="77777777" w:rsidR="007F0824" w:rsidRPr="00A61122" w:rsidRDefault="007F0824" w:rsidP="007F0824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 w:rsidRPr="00A61122">
        <w:rPr>
          <w:rFonts w:ascii="Times New Roman" w:hAnsi="Times New Roman" w:cs="Times New Roman"/>
          <w:b/>
          <w:bCs/>
        </w:rPr>
        <w:t>AG</w:t>
      </w:r>
      <w:r>
        <w:rPr>
          <w:rFonts w:ascii="Times New Roman" w:hAnsi="Times New Roman" w:cs="Times New Roman"/>
          <w:b/>
          <w:bCs/>
        </w:rPr>
        <w:t>UI</w:t>
      </w:r>
      <w:r w:rsidRPr="00A61122">
        <w:rPr>
          <w:rFonts w:ascii="Times New Roman" w:hAnsi="Times New Roman" w:cs="Times New Roman"/>
          <w:b/>
          <w:bCs/>
        </w:rPr>
        <w:t>NALDO BATISTA GUIMARÃES</w:t>
      </w:r>
    </w:p>
    <w:p w14:paraId="557B719D" w14:textId="77777777" w:rsidR="007F0824" w:rsidRPr="00A61122" w:rsidRDefault="007F0824" w:rsidP="007F0824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 w:rsidRPr="00A61122">
        <w:rPr>
          <w:rFonts w:ascii="Times New Roman" w:hAnsi="Times New Roman" w:cs="Times New Roman"/>
          <w:b/>
          <w:bCs/>
        </w:rPr>
        <w:t>Relator</w:t>
      </w:r>
    </w:p>
    <w:p w14:paraId="7BC28313" w14:textId="77777777" w:rsidR="007F0824" w:rsidRDefault="007F0824" w:rsidP="007F0824">
      <w:pPr>
        <w:pStyle w:val="SemEspaamento"/>
        <w:ind w:right="425"/>
        <w:rPr>
          <w:rFonts w:ascii="Times New Roman" w:hAnsi="Times New Roman" w:cs="Times New Roman"/>
          <w:b/>
          <w:bCs/>
        </w:rPr>
      </w:pPr>
    </w:p>
    <w:p w14:paraId="702B7772" w14:textId="77777777" w:rsidR="007F0824" w:rsidRPr="00A61122" w:rsidRDefault="007F0824" w:rsidP="007F0824">
      <w:pPr>
        <w:pStyle w:val="SemEspaamento"/>
        <w:ind w:right="425"/>
        <w:rPr>
          <w:rFonts w:ascii="Times New Roman" w:hAnsi="Times New Roman" w:cs="Times New Roman"/>
          <w:b/>
          <w:bCs/>
        </w:rPr>
      </w:pPr>
    </w:p>
    <w:p w14:paraId="4E9240E2" w14:textId="77777777" w:rsidR="007F0824" w:rsidRPr="00A61122" w:rsidRDefault="007F0824" w:rsidP="007F0824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</w:p>
    <w:p w14:paraId="5BCFEA4D" w14:textId="77777777" w:rsidR="007F0824" w:rsidRPr="00A61122" w:rsidRDefault="007F0824" w:rsidP="007F0824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 w:rsidRPr="00A61122">
        <w:rPr>
          <w:rFonts w:ascii="Times New Roman" w:hAnsi="Times New Roman" w:cs="Times New Roman"/>
          <w:b/>
          <w:bCs/>
        </w:rPr>
        <w:t>ALBER ALÍPIO RIBEIRO</w:t>
      </w:r>
    </w:p>
    <w:p w14:paraId="525C81C2" w14:textId="77777777" w:rsidR="007F0824" w:rsidRPr="00A61122" w:rsidRDefault="007F0824" w:rsidP="007F0824">
      <w:pPr>
        <w:pStyle w:val="SemEspaamento"/>
        <w:ind w:right="425"/>
        <w:jc w:val="center"/>
        <w:rPr>
          <w:rFonts w:ascii="Times New Roman" w:hAnsi="Times New Roman" w:cs="Times New Roman"/>
          <w:sz w:val="24"/>
          <w:szCs w:val="24"/>
        </w:rPr>
      </w:pPr>
      <w:r w:rsidRPr="00A61122">
        <w:rPr>
          <w:rFonts w:ascii="Times New Roman" w:hAnsi="Times New Roman" w:cs="Times New Roman"/>
          <w:b/>
          <w:bCs/>
        </w:rPr>
        <w:t>Membro</w:t>
      </w:r>
      <w:bookmarkEnd w:id="0"/>
    </w:p>
    <w:sectPr w:rsidR="007F0824" w:rsidRPr="00A6112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900A6" w14:textId="77777777" w:rsidR="001D0B76" w:rsidRDefault="001D0B76" w:rsidP="003C34B0">
      <w:pPr>
        <w:spacing w:after="0" w:line="240" w:lineRule="auto"/>
      </w:pPr>
      <w:r>
        <w:separator/>
      </w:r>
    </w:p>
  </w:endnote>
  <w:endnote w:type="continuationSeparator" w:id="0">
    <w:p w14:paraId="523EFC9E" w14:textId="77777777" w:rsidR="001D0B76" w:rsidRDefault="001D0B76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A0163" w14:textId="77777777" w:rsidR="003C34B0" w:rsidRDefault="003C34B0">
    <w:pPr>
      <w:pStyle w:val="Rodap"/>
    </w:pPr>
  </w:p>
  <w:p w14:paraId="3193F6A0" w14:textId="77777777" w:rsidR="003C34B0" w:rsidRDefault="003C34B0">
    <w:pPr>
      <w:pStyle w:val="Rodap"/>
    </w:pPr>
  </w:p>
  <w:p w14:paraId="146932CB" w14:textId="77777777" w:rsidR="003C34B0" w:rsidRDefault="003C34B0">
    <w:pPr>
      <w:pStyle w:val="Rodap"/>
    </w:pPr>
  </w:p>
  <w:p w14:paraId="22CE40FB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31286" w14:textId="77777777" w:rsidR="001D0B76" w:rsidRDefault="001D0B76" w:rsidP="003C34B0">
      <w:pPr>
        <w:spacing w:after="0" w:line="240" w:lineRule="auto"/>
      </w:pPr>
      <w:r>
        <w:separator/>
      </w:r>
    </w:p>
  </w:footnote>
  <w:footnote w:type="continuationSeparator" w:id="0">
    <w:p w14:paraId="39B3EC38" w14:textId="77777777" w:rsidR="001D0B76" w:rsidRDefault="001D0B76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53FB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99BB69" wp14:editId="786517AB">
          <wp:simplePos x="0" y="0"/>
          <wp:positionH relativeFrom="page">
            <wp:posOffset>19050</wp:posOffset>
          </wp:positionH>
          <wp:positionV relativeFrom="paragraph">
            <wp:posOffset>-459104</wp:posOffset>
          </wp:positionV>
          <wp:extent cx="7552432" cy="10678731"/>
          <wp:effectExtent l="0" t="0" r="0" b="889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432" cy="10678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18AB95" w14:textId="77777777" w:rsidR="003C34B0" w:rsidRDefault="003C34B0">
    <w:pPr>
      <w:pStyle w:val="Cabealho"/>
    </w:pPr>
  </w:p>
  <w:p w14:paraId="687B6671" w14:textId="77777777" w:rsidR="003C34B0" w:rsidRDefault="003C34B0">
    <w:pPr>
      <w:pStyle w:val="Cabealho"/>
    </w:pPr>
  </w:p>
  <w:p w14:paraId="6115EBCB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7578E"/>
    <w:rsid w:val="00080FD2"/>
    <w:rsid w:val="000D6821"/>
    <w:rsid w:val="00160C71"/>
    <w:rsid w:val="00171A6D"/>
    <w:rsid w:val="001D0B76"/>
    <w:rsid w:val="00204839"/>
    <w:rsid w:val="00234942"/>
    <w:rsid w:val="00236C87"/>
    <w:rsid w:val="00342E77"/>
    <w:rsid w:val="0034774F"/>
    <w:rsid w:val="003C34B0"/>
    <w:rsid w:val="00481FA3"/>
    <w:rsid w:val="004C700D"/>
    <w:rsid w:val="005C0384"/>
    <w:rsid w:val="006142C3"/>
    <w:rsid w:val="00627B4B"/>
    <w:rsid w:val="00636CB7"/>
    <w:rsid w:val="0066502E"/>
    <w:rsid w:val="006D6648"/>
    <w:rsid w:val="006F00FD"/>
    <w:rsid w:val="007F0824"/>
    <w:rsid w:val="007F6A7A"/>
    <w:rsid w:val="008A2744"/>
    <w:rsid w:val="008F4625"/>
    <w:rsid w:val="00962194"/>
    <w:rsid w:val="00AB6010"/>
    <w:rsid w:val="00B00A8A"/>
    <w:rsid w:val="00C55525"/>
    <w:rsid w:val="00D315E0"/>
    <w:rsid w:val="00DD1827"/>
    <w:rsid w:val="00E0216C"/>
    <w:rsid w:val="00E4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8EDD2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24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F0824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7F0824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7F0824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7F08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876F2-C2C5-4310-AFE8-7F351325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2025-03-19T10:47:00Z</cp:lastPrinted>
  <dcterms:created xsi:type="dcterms:W3CDTF">2025-03-19T10:47:00Z</dcterms:created>
  <dcterms:modified xsi:type="dcterms:W3CDTF">2025-03-19T10:47:00Z</dcterms:modified>
</cp:coreProperties>
</file>