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5700298"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D0538">
        <w:rPr>
          <w:rFonts w:ascii="Arial Narrow" w:hAnsi="Arial Narrow"/>
        </w:rPr>
        <w:t>1</w:t>
      </w:r>
      <w:r w:rsidR="00C777A7">
        <w:rPr>
          <w:rFonts w:ascii="Arial Narrow" w:hAnsi="Arial Narrow"/>
        </w:rPr>
        <w:t>2</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41FF640C"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w:t>
      </w:r>
      <w:r w:rsidR="006D0538">
        <w:rPr>
          <w:rFonts w:ascii="Arial Narrow" w:hAnsi="Arial Narrow"/>
          <w:b/>
          <w:bCs/>
        </w:rPr>
        <w:t>4</w:t>
      </w:r>
      <w:r w:rsidR="006133CC">
        <w:rPr>
          <w:rFonts w:ascii="Arial Narrow" w:hAnsi="Arial Narrow"/>
          <w:b/>
          <w:bCs/>
        </w:rPr>
        <w:t>9</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11E55797"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C777A7">
        <w:rPr>
          <w:rFonts w:ascii="Arial Narrow" w:hAnsi="Arial Narrow"/>
        </w:rPr>
        <w:t>32</w:t>
      </w:r>
      <w:r w:rsidR="008C70F2" w:rsidRPr="007061A4">
        <w:rPr>
          <w:rFonts w:ascii="Arial Narrow" w:hAnsi="Arial Narrow"/>
        </w:rPr>
        <w:t>/202</w:t>
      </w:r>
      <w:r w:rsidR="00F2395D">
        <w:rPr>
          <w:rFonts w:ascii="Arial Narrow" w:hAnsi="Arial Narrow"/>
        </w:rPr>
        <w:t>5</w:t>
      </w:r>
    </w:p>
    <w:p w14:paraId="149FAC91" w14:textId="64B45476"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777A7">
        <w:rPr>
          <w:rFonts w:ascii="Arial Narrow" w:hAnsi="Arial Narrow"/>
        </w:rPr>
        <w:t>Ismael Soares de Moura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33CC"/>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60DD0"/>
    <w:rsid w:val="00C62874"/>
    <w:rsid w:val="00C741D5"/>
    <w:rsid w:val="00C777A7"/>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3</cp:revision>
  <cp:lastPrinted>2025-03-10T14:58:00Z</cp:lastPrinted>
  <dcterms:created xsi:type="dcterms:W3CDTF">2025-03-12T13:05:00Z</dcterms:created>
  <dcterms:modified xsi:type="dcterms:W3CDTF">2025-03-12T13:05:00Z</dcterms:modified>
</cp:coreProperties>
</file>