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724B092D" w:rsidR="00477333" w:rsidRPr="00FB779E" w:rsidRDefault="005F7259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79E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6744C63E" w14:textId="37EEB71B" w:rsidR="00477333" w:rsidRPr="00FB779E" w:rsidRDefault="005F7259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79E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59772E6" w14:textId="77777777" w:rsidR="00B70222" w:rsidRPr="00FB779E" w:rsidRDefault="00B70222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2ADE1" w14:textId="4F47ADF4" w:rsidR="00B70222" w:rsidRPr="00FB779E" w:rsidRDefault="005F7259" w:rsidP="00B7022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79E">
        <w:rPr>
          <w:rFonts w:ascii="Times New Roman" w:hAnsi="Times New Roman" w:cs="Times New Roman"/>
          <w:b/>
          <w:bCs/>
          <w:sz w:val="24"/>
          <w:szCs w:val="24"/>
        </w:rPr>
        <w:t>MATÉRIA: PROJETO DE LEI Nº 440/2024 – DISPÕE SOBRE A INSTITUIÇÃO E INCLUSÃO NO CALENDÁRIO OFICIAL DE EVENTOS DO MUNICÍPIO DE SETE LAGOAS O DIA MUNICIPAL DO CIRCUITO CULTURAL GASTRONÔMICO E DÁ OUTRAS PROVIDÊNCIAS.</w:t>
      </w:r>
    </w:p>
    <w:p w14:paraId="11927905" w14:textId="77777777" w:rsidR="004F3BC9" w:rsidRPr="00FB779E" w:rsidRDefault="004F3BC9" w:rsidP="004F3B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088BEE" w14:textId="71189B37" w:rsidR="00477333" w:rsidRPr="00FB779E" w:rsidRDefault="005F7259" w:rsidP="00546191">
      <w:pPr>
        <w:pStyle w:val="Ttulo1"/>
        <w:jc w:val="both"/>
        <w:rPr>
          <w:rFonts w:ascii="Times New Roman" w:hAnsi="Times New Roman" w:cs="Times New Roman"/>
          <w:sz w:val="24"/>
          <w:szCs w:val="24"/>
        </w:rPr>
      </w:pPr>
      <w:r w:rsidRPr="00FB779E">
        <w:rPr>
          <w:rFonts w:ascii="Times New Roman" w:hAnsi="Times New Roman" w:cs="Times New Roman"/>
          <w:sz w:val="24"/>
          <w:szCs w:val="24"/>
        </w:rPr>
        <w:t xml:space="preserve">AUTORIA: VEREADOR CAIO LUCIUS VALACE DE OLIVEIRA </w:t>
      </w:r>
    </w:p>
    <w:p w14:paraId="47ECF00B" w14:textId="28575639" w:rsidR="00477333" w:rsidRPr="00FB779E" w:rsidRDefault="005F7259" w:rsidP="00477333">
      <w:pPr>
        <w:rPr>
          <w:rFonts w:ascii="Times New Roman" w:hAnsi="Times New Roman" w:cs="Times New Roman"/>
          <w:sz w:val="24"/>
          <w:szCs w:val="24"/>
        </w:rPr>
      </w:pPr>
      <w:r w:rsidRPr="00FB779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67C1B3E1" w14:textId="40672049" w:rsidR="00477333" w:rsidRPr="00FB779E" w:rsidRDefault="00477333" w:rsidP="00273734">
      <w:pPr>
        <w:jc w:val="both"/>
        <w:rPr>
          <w:rFonts w:ascii="Times New Roman" w:hAnsi="Times New Roman" w:cs="Times New Roman"/>
          <w:sz w:val="24"/>
          <w:szCs w:val="24"/>
        </w:rPr>
      </w:pPr>
      <w:r w:rsidRPr="00FB779E">
        <w:rPr>
          <w:rFonts w:ascii="Times New Roman" w:eastAsia="Bitstream Charter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90CDB0B" w:rsidR="00477333" w:rsidRPr="00FB779E" w:rsidRDefault="005F7259" w:rsidP="005F7259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 w:rsidRPr="00FB779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B779E" w:rsidRPr="00FB779E">
        <w:rPr>
          <w:rFonts w:ascii="Times New Roman" w:hAnsi="Times New Roman" w:cs="Times New Roman"/>
          <w:sz w:val="24"/>
          <w:szCs w:val="24"/>
        </w:rPr>
        <w:t xml:space="preserve"> </w:t>
      </w:r>
      <w:r w:rsidR="00477333" w:rsidRPr="00FB779E">
        <w:rPr>
          <w:rFonts w:ascii="Times New Roman" w:hAnsi="Times New Roman" w:cs="Times New Roman"/>
          <w:b/>
          <w:bCs/>
          <w:sz w:val="24"/>
          <w:szCs w:val="24"/>
        </w:rPr>
        <w:t>O PROJETO DE LEI Nº</w:t>
      </w:r>
      <w:r w:rsidR="00D717D9" w:rsidRPr="00FB7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3BC9" w:rsidRPr="00FB779E">
        <w:rPr>
          <w:rFonts w:ascii="Times New Roman" w:hAnsi="Times New Roman" w:cs="Times New Roman"/>
          <w:b/>
          <w:bCs/>
          <w:sz w:val="24"/>
          <w:szCs w:val="24"/>
        </w:rPr>
        <w:t>440</w:t>
      </w:r>
      <w:r w:rsidR="00D717D9" w:rsidRPr="00FB779E">
        <w:rPr>
          <w:rFonts w:ascii="Times New Roman" w:hAnsi="Times New Roman" w:cs="Times New Roman"/>
          <w:b/>
          <w:bCs/>
          <w:sz w:val="24"/>
          <w:szCs w:val="24"/>
        </w:rPr>
        <w:t>/2024 –</w:t>
      </w:r>
      <w:r w:rsidR="00546191" w:rsidRPr="00FB7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0222" w:rsidRPr="00FB779E">
        <w:rPr>
          <w:rFonts w:ascii="Times New Roman" w:hAnsi="Times New Roman" w:cs="Times New Roman"/>
          <w:b/>
          <w:bCs/>
          <w:sz w:val="24"/>
          <w:szCs w:val="24"/>
        </w:rPr>
        <w:t xml:space="preserve">DISPÕE SOBRE A INSTITUIÇÃO E INCLUSÃO NO CALENDÁRIO OFICIAL DE EVENTOS DO MUNICÍPIO DE SETE LAGOAS O DIA MUNICIPAL DO CIRCUITO CULTURAL GASTRONÔMICO E DÁ OUTRAS </w:t>
      </w:r>
      <w:proofErr w:type="gramStart"/>
      <w:r w:rsidR="00B70222" w:rsidRPr="00FB779E">
        <w:rPr>
          <w:rFonts w:ascii="Times New Roman" w:hAnsi="Times New Roman" w:cs="Times New Roman"/>
          <w:b/>
          <w:bCs/>
          <w:sz w:val="24"/>
          <w:szCs w:val="24"/>
        </w:rPr>
        <w:t>PROVIDÊNCIAS</w:t>
      </w:r>
      <w:r w:rsidRPr="00FB77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6191" w:rsidRPr="00FB779E">
        <w:rPr>
          <w:rFonts w:ascii="Times New Roman" w:hAnsi="Times New Roman" w:cs="Times New Roman"/>
          <w:sz w:val="24"/>
          <w:szCs w:val="24"/>
        </w:rPr>
        <w:t xml:space="preserve"> </w:t>
      </w:r>
      <w:r w:rsidR="00477333" w:rsidRPr="00FB779E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477333" w:rsidRPr="00FB779E">
        <w:rPr>
          <w:rFonts w:ascii="Times New Roman" w:hAnsi="Times New Roman" w:cs="Times New Roman"/>
          <w:sz w:val="24"/>
          <w:szCs w:val="24"/>
        </w:rPr>
        <w:t xml:space="preserve"> autoria do </w:t>
      </w:r>
      <w:r w:rsidR="00D66DEA" w:rsidRPr="00FB779E">
        <w:rPr>
          <w:rFonts w:ascii="Times New Roman" w:hAnsi="Times New Roman" w:cs="Times New Roman"/>
          <w:sz w:val="24"/>
          <w:szCs w:val="24"/>
        </w:rPr>
        <w:t>Vereador</w:t>
      </w:r>
      <w:r w:rsidR="004928EA" w:rsidRPr="00FB779E">
        <w:rPr>
          <w:rFonts w:ascii="Times New Roman" w:hAnsi="Times New Roman" w:cs="Times New Roman"/>
          <w:sz w:val="24"/>
          <w:szCs w:val="24"/>
        </w:rPr>
        <w:t xml:space="preserve"> Caio Lucius </w:t>
      </w:r>
      <w:proofErr w:type="spellStart"/>
      <w:r w:rsidR="004928EA" w:rsidRPr="00FB779E">
        <w:rPr>
          <w:rFonts w:ascii="Times New Roman" w:hAnsi="Times New Roman" w:cs="Times New Roman"/>
          <w:sz w:val="24"/>
          <w:szCs w:val="24"/>
        </w:rPr>
        <w:t>Valace</w:t>
      </w:r>
      <w:proofErr w:type="spellEnd"/>
      <w:r w:rsidR="004928EA" w:rsidRPr="00FB77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D717D9" w:rsidRPr="00FB779E">
        <w:rPr>
          <w:rFonts w:ascii="Times New Roman" w:hAnsi="Times New Roman" w:cs="Times New Roman"/>
          <w:sz w:val="24"/>
          <w:szCs w:val="24"/>
        </w:rPr>
        <w:t xml:space="preserve">, </w:t>
      </w:r>
      <w:r w:rsidR="00477333" w:rsidRPr="00FB779E">
        <w:rPr>
          <w:rFonts w:ascii="Times New Roman" w:hAnsi="Times New Roman" w:cs="Times New Roman"/>
          <w:sz w:val="24"/>
          <w:szCs w:val="24"/>
        </w:rPr>
        <w:t>foi aprovado por esta Casa, em</w:t>
      </w:r>
      <w:r w:rsidR="006567A4" w:rsidRPr="00FB779E">
        <w:rPr>
          <w:rFonts w:ascii="Times New Roman" w:hAnsi="Times New Roman" w:cs="Times New Roman"/>
          <w:sz w:val="24"/>
          <w:szCs w:val="24"/>
        </w:rPr>
        <w:t xml:space="preserve"> </w:t>
      </w:r>
      <w:r w:rsidR="00477333" w:rsidRPr="00FB779E">
        <w:rPr>
          <w:rFonts w:ascii="Times New Roman" w:hAnsi="Times New Roman" w:cs="Times New Roman"/>
          <w:sz w:val="24"/>
          <w:szCs w:val="24"/>
        </w:rPr>
        <w:t>turno</w:t>
      </w:r>
      <w:r w:rsidR="00813E59" w:rsidRPr="00FB779E">
        <w:rPr>
          <w:rFonts w:ascii="Times New Roman" w:hAnsi="Times New Roman" w:cs="Times New Roman"/>
          <w:sz w:val="24"/>
          <w:szCs w:val="24"/>
        </w:rPr>
        <w:t xml:space="preserve"> único</w:t>
      </w:r>
      <w:r w:rsidR="00CE64FB" w:rsidRPr="00FB779E">
        <w:rPr>
          <w:rFonts w:ascii="Times New Roman" w:hAnsi="Times New Roman" w:cs="Times New Roman"/>
          <w:sz w:val="24"/>
          <w:szCs w:val="24"/>
        </w:rPr>
        <w:t xml:space="preserve"> </w:t>
      </w:r>
      <w:r w:rsidR="00477333" w:rsidRPr="00FB779E">
        <w:rPr>
          <w:rFonts w:ascii="Times New Roman" w:hAnsi="Times New Roman" w:cs="Times New Roman"/>
          <w:sz w:val="24"/>
          <w:szCs w:val="24"/>
        </w:rPr>
        <w:t>de votação</w:t>
      </w:r>
      <w:r w:rsidR="00453EE3" w:rsidRPr="00FB779E">
        <w:rPr>
          <w:rFonts w:ascii="Times New Roman" w:hAnsi="Times New Roman" w:cs="Times New Roman"/>
          <w:sz w:val="24"/>
          <w:szCs w:val="24"/>
        </w:rPr>
        <w:t>, sem emendas.</w:t>
      </w:r>
    </w:p>
    <w:p w14:paraId="43EFCF73" w14:textId="61F654C1" w:rsidR="0022120A" w:rsidRPr="00FB779E" w:rsidRDefault="0022120A" w:rsidP="0022120A">
      <w:pPr>
        <w:rPr>
          <w:rFonts w:ascii="Times New Roman" w:hAnsi="Times New Roman" w:cs="Times New Roman"/>
          <w:sz w:val="24"/>
          <w:szCs w:val="24"/>
        </w:rPr>
      </w:pPr>
    </w:p>
    <w:p w14:paraId="421E521F" w14:textId="6AA9F293" w:rsidR="0022120A" w:rsidRPr="00FB779E" w:rsidRDefault="0022120A" w:rsidP="0022120A">
      <w:pPr>
        <w:pStyle w:val="Recuodecorpodetexto21"/>
        <w:ind w:firstLine="2268"/>
        <w:rPr>
          <w:sz w:val="24"/>
          <w:szCs w:val="24"/>
        </w:rPr>
      </w:pPr>
      <w:r w:rsidRPr="00FB779E">
        <w:rPr>
          <w:sz w:val="24"/>
          <w:szCs w:val="24"/>
        </w:rPr>
        <w:t xml:space="preserve">Vem a proposição a esta Comissão, a fim de que, segundo a técnica legislativa, seja dada à matéria a forma adequada, nos termos do § </w:t>
      </w:r>
      <w:r w:rsidR="00CC0359" w:rsidRPr="00FB779E">
        <w:rPr>
          <w:sz w:val="24"/>
          <w:szCs w:val="24"/>
        </w:rPr>
        <w:t>6</w:t>
      </w:r>
      <w:r w:rsidRPr="00FB779E">
        <w:rPr>
          <w:sz w:val="24"/>
          <w:szCs w:val="24"/>
        </w:rPr>
        <w:t>º do art. 83 c/c art. 254 da Resolução 810/1995.</w:t>
      </w:r>
    </w:p>
    <w:p w14:paraId="1EE1647D" w14:textId="77777777" w:rsidR="00477333" w:rsidRPr="00FB779E" w:rsidRDefault="00477333" w:rsidP="006A6ED7">
      <w:pPr>
        <w:pStyle w:val="Recuodecorpodetexto21"/>
        <w:ind w:firstLine="0"/>
        <w:rPr>
          <w:sz w:val="24"/>
          <w:szCs w:val="24"/>
        </w:rPr>
      </w:pPr>
    </w:p>
    <w:p w14:paraId="47D8C2D0" w14:textId="1D32E2E6" w:rsidR="00477333" w:rsidRPr="00FB779E" w:rsidRDefault="006A6ED7" w:rsidP="004773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B779E">
        <w:rPr>
          <w:rFonts w:ascii="Times New Roman" w:hAnsi="Times New Roman" w:cs="Times New Roman"/>
          <w:sz w:val="24"/>
          <w:szCs w:val="24"/>
        </w:rPr>
        <w:t>O</w:t>
      </w:r>
      <w:r w:rsidR="00477333" w:rsidRPr="00FB779E">
        <w:rPr>
          <w:rFonts w:ascii="Times New Roman" w:hAnsi="Times New Roman" w:cs="Times New Roman"/>
          <w:sz w:val="24"/>
          <w:szCs w:val="24"/>
        </w:rPr>
        <w:t xml:space="preserve">pinamos por se dar à proposição a </w:t>
      </w:r>
      <w:r w:rsidRPr="00FB779E">
        <w:rPr>
          <w:rFonts w:ascii="Times New Roman" w:hAnsi="Times New Roman" w:cs="Times New Roman"/>
          <w:sz w:val="24"/>
          <w:szCs w:val="24"/>
        </w:rPr>
        <w:t xml:space="preserve">seguinte </w:t>
      </w:r>
      <w:r w:rsidR="00477333" w:rsidRPr="00FB779E">
        <w:rPr>
          <w:rFonts w:ascii="Times New Roman" w:hAnsi="Times New Roman" w:cs="Times New Roman"/>
          <w:sz w:val="24"/>
          <w:szCs w:val="24"/>
        </w:rPr>
        <w:t>redação final, de acordo com o aprovado</w:t>
      </w:r>
      <w:r w:rsidRPr="00FB779E">
        <w:rPr>
          <w:rFonts w:ascii="Times New Roman" w:hAnsi="Times New Roman" w:cs="Times New Roman"/>
          <w:sz w:val="24"/>
          <w:szCs w:val="24"/>
        </w:rPr>
        <w:t>, e segundo a técnica legislativa:</w:t>
      </w:r>
    </w:p>
    <w:p w14:paraId="76201A95" w14:textId="61B67044" w:rsidR="00234942" w:rsidRPr="00FB779E" w:rsidRDefault="00234942" w:rsidP="003C34B0">
      <w:pPr>
        <w:rPr>
          <w:rFonts w:ascii="Times New Roman" w:hAnsi="Times New Roman" w:cs="Times New Roman"/>
          <w:sz w:val="24"/>
          <w:szCs w:val="24"/>
        </w:rPr>
      </w:pPr>
    </w:p>
    <w:p w14:paraId="2EFDBE37" w14:textId="577711D4" w:rsidR="00477333" w:rsidRPr="00FB779E" w:rsidRDefault="00477333" w:rsidP="003C34B0">
      <w:pPr>
        <w:rPr>
          <w:rFonts w:ascii="Times New Roman" w:hAnsi="Times New Roman" w:cs="Times New Roman"/>
          <w:sz w:val="24"/>
          <w:szCs w:val="24"/>
        </w:rPr>
      </w:pPr>
    </w:p>
    <w:p w14:paraId="0DF3E7A8" w14:textId="610AD240" w:rsidR="00477333" w:rsidRPr="00FB779E" w:rsidRDefault="00477333" w:rsidP="003C34B0">
      <w:pPr>
        <w:rPr>
          <w:rFonts w:ascii="Times New Roman" w:hAnsi="Times New Roman" w:cs="Times New Roman"/>
          <w:sz w:val="24"/>
          <w:szCs w:val="24"/>
        </w:rPr>
      </w:pPr>
    </w:p>
    <w:p w14:paraId="7730C042" w14:textId="244C8A1B" w:rsidR="00477333" w:rsidRPr="00FB779E" w:rsidRDefault="00477333" w:rsidP="003C34B0">
      <w:pPr>
        <w:rPr>
          <w:rFonts w:ascii="Times New Roman" w:hAnsi="Times New Roman" w:cs="Times New Roman"/>
          <w:sz w:val="24"/>
          <w:szCs w:val="24"/>
        </w:rPr>
      </w:pPr>
    </w:p>
    <w:p w14:paraId="5863C3D3" w14:textId="065C660C" w:rsidR="00477333" w:rsidRPr="00FB779E" w:rsidRDefault="00477333" w:rsidP="003C34B0">
      <w:pPr>
        <w:rPr>
          <w:rFonts w:ascii="Times New Roman" w:hAnsi="Times New Roman" w:cs="Times New Roman"/>
          <w:sz w:val="24"/>
          <w:szCs w:val="24"/>
        </w:rPr>
      </w:pPr>
    </w:p>
    <w:p w14:paraId="21C39F85" w14:textId="68CB7DE4" w:rsidR="00477333" w:rsidRPr="00FB779E" w:rsidRDefault="00477333" w:rsidP="003C34B0">
      <w:pPr>
        <w:rPr>
          <w:rFonts w:ascii="Times New Roman" w:hAnsi="Times New Roman" w:cs="Times New Roman"/>
          <w:sz w:val="24"/>
          <w:szCs w:val="24"/>
        </w:rPr>
      </w:pPr>
    </w:p>
    <w:p w14:paraId="61A98618" w14:textId="6AB0F2D3" w:rsidR="00477333" w:rsidRPr="00FB779E" w:rsidRDefault="00477333" w:rsidP="003C34B0">
      <w:pPr>
        <w:rPr>
          <w:rFonts w:ascii="Times New Roman" w:hAnsi="Times New Roman" w:cs="Times New Roman"/>
          <w:sz w:val="24"/>
          <w:szCs w:val="24"/>
        </w:rPr>
      </w:pPr>
    </w:p>
    <w:p w14:paraId="2160845C" w14:textId="2D73FA90" w:rsidR="008116DD" w:rsidRPr="00FB779E" w:rsidRDefault="008116DD" w:rsidP="003C34B0">
      <w:pPr>
        <w:rPr>
          <w:rFonts w:ascii="Times New Roman" w:hAnsi="Times New Roman" w:cs="Times New Roman"/>
          <w:sz w:val="24"/>
          <w:szCs w:val="24"/>
        </w:rPr>
      </w:pPr>
    </w:p>
    <w:p w14:paraId="26D855AA" w14:textId="47737CB2" w:rsidR="008D7D43" w:rsidRPr="00FB779E" w:rsidRDefault="008D7D43" w:rsidP="00D71B2B">
      <w:pPr>
        <w:rPr>
          <w:rFonts w:ascii="Times New Roman" w:hAnsi="Times New Roman" w:cs="Times New Roman"/>
          <w:sz w:val="24"/>
          <w:szCs w:val="24"/>
        </w:rPr>
      </w:pPr>
    </w:p>
    <w:p w14:paraId="3483950D" w14:textId="77777777" w:rsidR="00273734" w:rsidRPr="00FB779E" w:rsidRDefault="00273734" w:rsidP="00D71B2B">
      <w:pPr>
        <w:rPr>
          <w:rFonts w:ascii="Times New Roman" w:hAnsi="Times New Roman" w:cs="Times New Roman"/>
          <w:sz w:val="24"/>
          <w:szCs w:val="24"/>
        </w:rPr>
      </w:pPr>
    </w:p>
    <w:p w14:paraId="7CF02F88" w14:textId="77777777" w:rsidR="00546191" w:rsidRPr="00FB779E" w:rsidRDefault="00546191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DF8B85D" w14:textId="101E7EB9" w:rsidR="00477333" w:rsidRPr="00FB779E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779E">
        <w:rPr>
          <w:rFonts w:ascii="Times New Roman" w:hAnsi="Times New Roman" w:cs="Times New Roman"/>
          <w:sz w:val="24"/>
          <w:szCs w:val="24"/>
        </w:rPr>
        <w:t>REDAÇÃO FINAL</w:t>
      </w:r>
    </w:p>
    <w:p w14:paraId="39C59184" w14:textId="18E6FA47" w:rsidR="00477333" w:rsidRPr="00FB779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779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FB779E">
        <w:rPr>
          <w:rFonts w:ascii="Times New Roman" w:hAnsi="Times New Roman" w:cs="Times New Roman"/>
          <w:sz w:val="24"/>
          <w:szCs w:val="24"/>
        </w:rPr>
        <w:t xml:space="preserve">LEI </w:t>
      </w:r>
      <w:r w:rsidR="00273734" w:rsidRPr="00FB779E">
        <w:rPr>
          <w:rFonts w:ascii="Times New Roman" w:hAnsi="Times New Roman" w:cs="Times New Roman"/>
          <w:sz w:val="24"/>
          <w:szCs w:val="24"/>
        </w:rPr>
        <w:t xml:space="preserve"> </w:t>
      </w:r>
      <w:r w:rsidRPr="00FB779E">
        <w:rPr>
          <w:rFonts w:ascii="Times New Roman" w:hAnsi="Times New Roman" w:cs="Times New Roman"/>
          <w:sz w:val="24"/>
          <w:szCs w:val="24"/>
        </w:rPr>
        <w:t>Nº</w:t>
      </w:r>
      <w:proofErr w:type="gramEnd"/>
      <w:r w:rsidRPr="00FB779E">
        <w:rPr>
          <w:rFonts w:ascii="Times New Roman" w:hAnsi="Times New Roman" w:cs="Times New Roman"/>
          <w:sz w:val="24"/>
          <w:szCs w:val="24"/>
        </w:rPr>
        <w:t xml:space="preserve"> </w:t>
      </w:r>
      <w:r w:rsidR="00B860EC" w:rsidRPr="00FB779E">
        <w:rPr>
          <w:rFonts w:ascii="Times New Roman" w:hAnsi="Times New Roman" w:cs="Times New Roman"/>
          <w:sz w:val="24"/>
          <w:szCs w:val="24"/>
        </w:rPr>
        <w:t>440</w:t>
      </w:r>
      <w:r w:rsidRPr="00FB779E">
        <w:rPr>
          <w:rFonts w:ascii="Times New Roman" w:hAnsi="Times New Roman" w:cs="Times New Roman"/>
          <w:sz w:val="24"/>
          <w:szCs w:val="24"/>
        </w:rPr>
        <w:t>/202</w:t>
      </w:r>
      <w:r w:rsidR="00CC0359" w:rsidRPr="00FB779E">
        <w:rPr>
          <w:rFonts w:ascii="Times New Roman" w:hAnsi="Times New Roman" w:cs="Times New Roman"/>
          <w:sz w:val="24"/>
          <w:szCs w:val="24"/>
        </w:rPr>
        <w:t>4</w:t>
      </w:r>
    </w:p>
    <w:p w14:paraId="6B6C4499" w14:textId="198906B4" w:rsidR="00477333" w:rsidRPr="00FB779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779E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FB779E">
        <w:rPr>
          <w:rFonts w:ascii="Times New Roman" w:hAnsi="Times New Roman" w:cs="Times New Roman"/>
          <w:sz w:val="24"/>
          <w:szCs w:val="24"/>
        </w:rPr>
        <w:t>VEREADOR</w:t>
      </w:r>
      <w:r w:rsidR="006567A4" w:rsidRPr="00FB779E">
        <w:rPr>
          <w:rFonts w:ascii="Times New Roman" w:hAnsi="Times New Roman" w:cs="Times New Roman"/>
          <w:sz w:val="24"/>
          <w:szCs w:val="24"/>
        </w:rPr>
        <w:t xml:space="preserve"> </w:t>
      </w:r>
      <w:r w:rsidR="004928EA" w:rsidRPr="00FB779E">
        <w:rPr>
          <w:rFonts w:ascii="Times New Roman" w:hAnsi="Times New Roman" w:cs="Times New Roman"/>
          <w:sz w:val="24"/>
          <w:szCs w:val="24"/>
        </w:rPr>
        <w:t xml:space="preserve">CAIO LUCIUS VALACE DE OLIVEIRA </w:t>
      </w:r>
    </w:p>
    <w:p w14:paraId="3390A502" w14:textId="77777777" w:rsidR="00477333" w:rsidRPr="00FB779E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4F170848" w14:textId="1C71BD29" w:rsidR="00477333" w:rsidRPr="00FB779E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B779E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25371C7" w14:textId="5C3E2A04" w:rsidR="00040D1B" w:rsidRPr="003276DF" w:rsidRDefault="00040D1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2ADC08" w14:textId="77777777" w:rsidR="00B70222" w:rsidRPr="00FB779E" w:rsidRDefault="00B70222" w:rsidP="00B70222">
      <w:pPr>
        <w:spacing w:after="120" w:line="240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3276DF">
        <w:rPr>
          <w:rFonts w:ascii="Times New Roman" w:hAnsi="Times New Roman" w:cs="Times New Roman"/>
          <w:b/>
        </w:rPr>
        <w:t>DISPÕE SOBRE A INSTITUIÇÃO E INCLUSÃO NO CALENDÁRIO OFICIAL DE EVENTOS DO MUNICÍPIO DE SETE LAGOAS O DIA MUNICIPAL DO CIRCUITO CULTURAL GASTRONÔMICO E DÁ OUTRAS PROVIDÊNCIAS</w:t>
      </w:r>
      <w:r w:rsidRPr="00FB779E">
        <w:rPr>
          <w:rFonts w:ascii="Times New Roman" w:hAnsi="Times New Roman" w:cs="Times New Roman"/>
          <w:b/>
          <w:sz w:val="20"/>
          <w:szCs w:val="20"/>
        </w:rPr>
        <w:t>.</w:t>
      </w:r>
    </w:p>
    <w:p w14:paraId="3447E471" w14:textId="77777777" w:rsidR="00B70222" w:rsidRPr="00FB779E" w:rsidRDefault="00B70222" w:rsidP="00B70222">
      <w:pPr>
        <w:pStyle w:val="SemEspaamento"/>
        <w:spacing w:after="12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513A31C" w14:textId="77777777" w:rsidR="00B70222" w:rsidRPr="003276DF" w:rsidRDefault="00B70222" w:rsidP="003276DF">
      <w:pPr>
        <w:pStyle w:val="SemEspaamento"/>
        <w:spacing w:after="120"/>
        <w:ind w:left="-142" w:firstLine="1702"/>
        <w:jc w:val="both"/>
        <w:rPr>
          <w:rFonts w:ascii="Times New Roman" w:hAnsi="Times New Roman" w:cs="Times New Roman"/>
        </w:rPr>
      </w:pPr>
      <w:r w:rsidRPr="003276DF">
        <w:rPr>
          <w:rFonts w:ascii="Times New Roman" w:hAnsi="Times New Roman" w:cs="Times New Roman"/>
        </w:rPr>
        <w:t>Art. 1º - Fica instituído e incluído no Calendário Oficial de Eventos do Município o Dia Municipal do Circuito Cultural Gastronômico, a ser realizado anualmente no dia 08 de agosto.</w:t>
      </w:r>
    </w:p>
    <w:p w14:paraId="1D653DC5" w14:textId="77777777" w:rsidR="00B70222" w:rsidRPr="003276DF" w:rsidRDefault="00B70222" w:rsidP="003276DF">
      <w:pPr>
        <w:pStyle w:val="SemEspaamento"/>
        <w:spacing w:after="120"/>
        <w:ind w:left="-142" w:firstLine="1702"/>
        <w:jc w:val="both"/>
        <w:rPr>
          <w:rFonts w:ascii="Times New Roman" w:hAnsi="Times New Roman" w:cs="Times New Roman"/>
        </w:rPr>
      </w:pPr>
    </w:p>
    <w:p w14:paraId="4FFF64D0" w14:textId="77777777" w:rsidR="00B70222" w:rsidRPr="003276DF" w:rsidRDefault="00B70222" w:rsidP="003276DF">
      <w:pPr>
        <w:pStyle w:val="SemEspaamento"/>
        <w:spacing w:after="120"/>
        <w:ind w:left="-142" w:firstLine="1702"/>
        <w:jc w:val="both"/>
        <w:rPr>
          <w:rFonts w:ascii="Times New Roman" w:hAnsi="Times New Roman" w:cs="Times New Roman"/>
        </w:rPr>
      </w:pPr>
      <w:r w:rsidRPr="003276DF">
        <w:rPr>
          <w:rFonts w:ascii="Times New Roman" w:hAnsi="Times New Roman" w:cs="Times New Roman"/>
        </w:rPr>
        <w:t>Parágrafo único - A data de que trata o caput deste artigo tem por objetivo conscientizar a população sobre os pratos típicos e tradicionais da cidade, homenageando os empreendedores que os criaram.</w:t>
      </w:r>
    </w:p>
    <w:p w14:paraId="13CB6CE3" w14:textId="77777777" w:rsidR="00B70222" w:rsidRPr="003276DF" w:rsidRDefault="00B70222" w:rsidP="003276DF">
      <w:pPr>
        <w:pStyle w:val="SemEspaamento"/>
        <w:spacing w:after="120"/>
        <w:ind w:left="-142" w:firstLine="1702"/>
        <w:jc w:val="both"/>
        <w:rPr>
          <w:rFonts w:ascii="Times New Roman" w:hAnsi="Times New Roman" w:cs="Times New Roman"/>
        </w:rPr>
      </w:pPr>
    </w:p>
    <w:p w14:paraId="7E1CF476" w14:textId="77777777" w:rsidR="00B70222" w:rsidRPr="003276DF" w:rsidRDefault="00B70222" w:rsidP="003276DF">
      <w:pPr>
        <w:pStyle w:val="SemEspaamento"/>
        <w:spacing w:after="120"/>
        <w:ind w:left="-142" w:firstLine="1702"/>
        <w:jc w:val="both"/>
        <w:rPr>
          <w:rFonts w:ascii="Times New Roman" w:hAnsi="Times New Roman" w:cs="Times New Roman"/>
        </w:rPr>
      </w:pPr>
      <w:r w:rsidRPr="003276DF">
        <w:rPr>
          <w:rFonts w:ascii="Times New Roman" w:hAnsi="Times New Roman" w:cs="Times New Roman"/>
        </w:rPr>
        <w:t>Art. 2º - As atividades da data serão divulgadas à população, podendo o Município realizar eventos e desenvolver meios de divulgação dessas iguarias gastronômicas.</w:t>
      </w:r>
    </w:p>
    <w:p w14:paraId="37DB5551" w14:textId="77777777" w:rsidR="00B70222" w:rsidRPr="003276DF" w:rsidRDefault="00B70222" w:rsidP="003276DF">
      <w:pPr>
        <w:pStyle w:val="SemEspaamento"/>
        <w:spacing w:after="120"/>
        <w:ind w:left="-142" w:firstLine="1702"/>
        <w:jc w:val="both"/>
        <w:rPr>
          <w:rFonts w:ascii="Times New Roman" w:hAnsi="Times New Roman" w:cs="Times New Roman"/>
        </w:rPr>
      </w:pPr>
    </w:p>
    <w:p w14:paraId="5E0E5898" w14:textId="6D3C0E88" w:rsidR="00B70222" w:rsidRPr="003276DF" w:rsidRDefault="00B70222" w:rsidP="003276DF">
      <w:pPr>
        <w:pStyle w:val="SemEspaamento"/>
        <w:spacing w:after="120"/>
        <w:ind w:left="-142" w:firstLine="1702"/>
        <w:jc w:val="both"/>
        <w:rPr>
          <w:rFonts w:ascii="Times New Roman" w:hAnsi="Times New Roman" w:cs="Times New Roman"/>
        </w:rPr>
      </w:pPr>
      <w:r w:rsidRPr="003276DF">
        <w:rPr>
          <w:rFonts w:ascii="Times New Roman" w:hAnsi="Times New Roman" w:cs="Times New Roman"/>
        </w:rPr>
        <w:t>Art. 3º - Esta Lei entrará em vigor na data de sua publicação.</w:t>
      </w:r>
    </w:p>
    <w:p w14:paraId="57DEB285" w14:textId="77777777" w:rsidR="00D717D9" w:rsidRPr="003276DF" w:rsidRDefault="00D717D9" w:rsidP="003276DF">
      <w:pPr>
        <w:spacing w:after="0" w:line="240" w:lineRule="auto"/>
        <w:ind w:left="-142" w:firstLine="1702"/>
        <w:jc w:val="both"/>
        <w:rPr>
          <w:rFonts w:ascii="Times New Roman" w:hAnsi="Times New Roman" w:cs="Times New Roman"/>
          <w:b/>
          <w:bCs/>
        </w:rPr>
      </w:pPr>
    </w:p>
    <w:p w14:paraId="28621719" w14:textId="1AF3DE55" w:rsidR="00477333" w:rsidRPr="003276DF" w:rsidRDefault="00FB779E" w:rsidP="00FB779E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3276DF">
        <w:rPr>
          <w:rFonts w:ascii="Times New Roman" w:hAnsi="Times New Roman" w:cs="Times New Roman"/>
        </w:rPr>
        <w:t xml:space="preserve">                   </w:t>
      </w:r>
      <w:r w:rsidR="003276DF">
        <w:rPr>
          <w:rFonts w:ascii="Times New Roman" w:hAnsi="Times New Roman" w:cs="Times New Roman"/>
        </w:rPr>
        <w:t xml:space="preserve">   </w:t>
      </w:r>
      <w:r w:rsidRPr="003276DF">
        <w:rPr>
          <w:rFonts w:ascii="Times New Roman" w:hAnsi="Times New Roman" w:cs="Times New Roman"/>
        </w:rPr>
        <w:t xml:space="preserve">       </w:t>
      </w:r>
      <w:r w:rsidR="00477333" w:rsidRPr="003276DF">
        <w:rPr>
          <w:rFonts w:ascii="Times New Roman" w:hAnsi="Times New Roman" w:cs="Times New Roman"/>
        </w:rPr>
        <w:t xml:space="preserve">Sala das Sessões de Sete Lagoas, </w:t>
      </w:r>
      <w:r w:rsidR="004F3BC9" w:rsidRPr="003276DF">
        <w:rPr>
          <w:rFonts w:ascii="Times New Roman" w:hAnsi="Times New Roman" w:cs="Times New Roman"/>
        </w:rPr>
        <w:t xml:space="preserve">05 de </w:t>
      </w:r>
      <w:proofErr w:type="gramStart"/>
      <w:r w:rsidR="004F3BC9" w:rsidRPr="003276DF">
        <w:rPr>
          <w:rFonts w:ascii="Times New Roman" w:hAnsi="Times New Roman" w:cs="Times New Roman"/>
        </w:rPr>
        <w:t xml:space="preserve">novembro </w:t>
      </w:r>
      <w:r w:rsidR="00477333" w:rsidRPr="003276DF">
        <w:rPr>
          <w:rFonts w:ascii="Times New Roman" w:hAnsi="Times New Roman" w:cs="Times New Roman"/>
        </w:rPr>
        <w:t xml:space="preserve"> de</w:t>
      </w:r>
      <w:proofErr w:type="gramEnd"/>
      <w:r w:rsidR="00477333" w:rsidRPr="003276DF">
        <w:rPr>
          <w:rFonts w:ascii="Times New Roman" w:hAnsi="Times New Roman" w:cs="Times New Roman"/>
        </w:rPr>
        <w:t xml:space="preserve"> 202</w:t>
      </w:r>
      <w:r w:rsidR="00CC0359" w:rsidRPr="003276DF">
        <w:rPr>
          <w:rFonts w:ascii="Times New Roman" w:hAnsi="Times New Roman" w:cs="Times New Roman"/>
        </w:rPr>
        <w:t>4</w:t>
      </w:r>
      <w:r w:rsidR="00477333" w:rsidRPr="003276DF">
        <w:rPr>
          <w:rFonts w:ascii="Times New Roman" w:hAnsi="Times New Roman" w:cs="Times New Roman"/>
        </w:rPr>
        <w:t>.</w:t>
      </w:r>
    </w:p>
    <w:p w14:paraId="31D6009D" w14:textId="255C7AAE" w:rsidR="00D717D9" w:rsidRPr="003276DF" w:rsidRDefault="00D717D9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089A4AD" w14:textId="77777777" w:rsidR="008D70C2" w:rsidRPr="00FB779E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FB779E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79E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FB779E" w:rsidRDefault="009C47C8" w:rsidP="009C47C8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B6085" w14:textId="129CF29E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</w:rPr>
      </w:pPr>
    </w:p>
    <w:p w14:paraId="2A14645A" w14:textId="77777777" w:rsidR="003276DF" w:rsidRPr="003276DF" w:rsidRDefault="003276DF" w:rsidP="009C47C8">
      <w:pPr>
        <w:pStyle w:val="SemEspaamento"/>
        <w:rPr>
          <w:rFonts w:ascii="Times New Roman" w:hAnsi="Times New Roman" w:cs="Times New Roman"/>
          <w:b/>
          <w:bCs/>
        </w:rPr>
      </w:pPr>
    </w:p>
    <w:p w14:paraId="457277C0" w14:textId="77777777" w:rsidR="009C47C8" w:rsidRPr="003276DF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276DF">
        <w:rPr>
          <w:rFonts w:ascii="Times New Roman" w:hAnsi="Times New Roman" w:cs="Times New Roman"/>
          <w:b/>
          <w:bCs/>
        </w:rPr>
        <w:t>JOSÉ CARLOS GALDINO DE LIMA</w:t>
      </w:r>
    </w:p>
    <w:p w14:paraId="5368EBBF" w14:textId="77777777" w:rsidR="009C47C8" w:rsidRPr="003276DF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276DF">
        <w:rPr>
          <w:rFonts w:ascii="Times New Roman" w:hAnsi="Times New Roman" w:cs="Times New Roman"/>
          <w:b/>
          <w:bCs/>
        </w:rPr>
        <w:t>Presidente</w:t>
      </w:r>
    </w:p>
    <w:p w14:paraId="7B28E6E9" w14:textId="77777777" w:rsidR="009C47C8" w:rsidRPr="003276DF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6B2F6164" w14:textId="77777777" w:rsidR="009C47C8" w:rsidRPr="003276DF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3B83723" w14:textId="77777777" w:rsidR="009C47C8" w:rsidRPr="003276DF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D27EC4B" w14:textId="77777777" w:rsidR="009C47C8" w:rsidRPr="003276DF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276DF">
        <w:rPr>
          <w:rFonts w:ascii="Times New Roman" w:hAnsi="Times New Roman" w:cs="Times New Roman"/>
          <w:b/>
          <w:bCs/>
        </w:rPr>
        <w:t>IVAN LUIZ DE SOUZA</w:t>
      </w:r>
    </w:p>
    <w:p w14:paraId="1FA0C407" w14:textId="77777777" w:rsidR="009C47C8" w:rsidRPr="003276DF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276DF">
        <w:rPr>
          <w:rFonts w:ascii="Times New Roman" w:hAnsi="Times New Roman" w:cs="Times New Roman"/>
          <w:b/>
          <w:bCs/>
        </w:rPr>
        <w:t>Relator</w:t>
      </w:r>
    </w:p>
    <w:p w14:paraId="758CFEA8" w14:textId="77777777" w:rsidR="009C47C8" w:rsidRPr="003276DF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3D126320" w14:textId="77777777" w:rsidR="009C47C8" w:rsidRPr="003276DF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05719247" w14:textId="77777777" w:rsidR="009C47C8" w:rsidRPr="003276DF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7105647D" w14:textId="4D7E4FA0" w:rsidR="009C47C8" w:rsidRPr="003276DF" w:rsidRDefault="00CC0359" w:rsidP="009C47C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276DF">
        <w:rPr>
          <w:rFonts w:ascii="Times New Roman" w:hAnsi="Times New Roman" w:cs="Times New Roman"/>
          <w:b/>
          <w:bCs/>
        </w:rPr>
        <w:t>RODRIGO BRAGA DA ROCHA</w:t>
      </w:r>
    </w:p>
    <w:p w14:paraId="572CB998" w14:textId="450ABAC5" w:rsidR="00477333" w:rsidRPr="003276DF" w:rsidRDefault="009C47C8" w:rsidP="00D71B2B">
      <w:pPr>
        <w:pStyle w:val="SemEspaamento"/>
        <w:jc w:val="center"/>
        <w:rPr>
          <w:rFonts w:ascii="Times New Roman" w:hAnsi="Times New Roman" w:cs="Times New Roman"/>
        </w:rPr>
      </w:pPr>
      <w:r w:rsidRPr="003276DF">
        <w:rPr>
          <w:rFonts w:ascii="Times New Roman" w:hAnsi="Times New Roman" w:cs="Times New Roman"/>
          <w:b/>
          <w:bCs/>
        </w:rPr>
        <w:t>Membro</w:t>
      </w:r>
    </w:p>
    <w:sectPr w:rsidR="00477333" w:rsidRPr="003276DF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427D" w14:textId="77777777" w:rsidR="000F682C" w:rsidRDefault="000F682C" w:rsidP="003C34B0">
      <w:pPr>
        <w:spacing w:after="0" w:line="240" w:lineRule="auto"/>
      </w:pPr>
      <w:r>
        <w:separator/>
      </w:r>
    </w:p>
  </w:endnote>
  <w:endnote w:type="continuationSeparator" w:id="0">
    <w:p w14:paraId="5B6BEA0F" w14:textId="77777777" w:rsidR="000F682C" w:rsidRDefault="000F682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E061" w14:textId="77777777" w:rsidR="000F682C" w:rsidRDefault="000F682C" w:rsidP="003C34B0">
      <w:pPr>
        <w:spacing w:after="0" w:line="240" w:lineRule="auto"/>
      </w:pPr>
      <w:r>
        <w:separator/>
      </w:r>
    </w:p>
  </w:footnote>
  <w:footnote w:type="continuationSeparator" w:id="0">
    <w:p w14:paraId="401C0327" w14:textId="77777777" w:rsidR="000F682C" w:rsidRDefault="000F682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59DA"/>
    <w:rsid w:val="00040D1B"/>
    <w:rsid w:val="000622DF"/>
    <w:rsid w:val="000813A9"/>
    <w:rsid w:val="000B3E04"/>
    <w:rsid w:val="000F682C"/>
    <w:rsid w:val="001020E1"/>
    <w:rsid w:val="001052C9"/>
    <w:rsid w:val="0019783D"/>
    <w:rsid w:val="00204839"/>
    <w:rsid w:val="0020787F"/>
    <w:rsid w:val="00215309"/>
    <w:rsid w:val="0022120A"/>
    <w:rsid w:val="00234942"/>
    <w:rsid w:val="00236C87"/>
    <w:rsid w:val="002554DD"/>
    <w:rsid w:val="00273734"/>
    <w:rsid w:val="002B2655"/>
    <w:rsid w:val="002D56A7"/>
    <w:rsid w:val="003041C3"/>
    <w:rsid w:val="003276DF"/>
    <w:rsid w:val="003C32AC"/>
    <w:rsid w:val="003C34B0"/>
    <w:rsid w:val="004432A5"/>
    <w:rsid w:val="00453EE3"/>
    <w:rsid w:val="00477333"/>
    <w:rsid w:val="00481FA3"/>
    <w:rsid w:val="004865DA"/>
    <w:rsid w:val="004928EA"/>
    <w:rsid w:val="004A2B8C"/>
    <w:rsid w:val="004C700D"/>
    <w:rsid w:val="004F346E"/>
    <w:rsid w:val="004F3BC9"/>
    <w:rsid w:val="00507FA4"/>
    <w:rsid w:val="00520C3B"/>
    <w:rsid w:val="00546191"/>
    <w:rsid w:val="005A7327"/>
    <w:rsid w:val="005A7D3A"/>
    <w:rsid w:val="005F7259"/>
    <w:rsid w:val="006142C3"/>
    <w:rsid w:val="006161C2"/>
    <w:rsid w:val="0065678A"/>
    <w:rsid w:val="006567A4"/>
    <w:rsid w:val="006668F4"/>
    <w:rsid w:val="006929C9"/>
    <w:rsid w:val="006A6ED7"/>
    <w:rsid w:val="006B007D"/>
    <w:rsid w:val="006E6B72"/>
    <w:rsid w:val="00743B79"/>
    <w:rsid w:val="00784691"/>
    <w:rsid w:val="008116DD"/>
    <w:rsid w:val="00813E59"/>
    <w:rsid w:val="00814A82"/>
    <w:rsid w:val="00872697"/>
    <w:rsid w:val="00872924"/>
    <w:rsid w:val="00886A3D"/>
    <w:rsid w:val="008A6EB7"/>
    <w:rsid w:val="008B7510"/>
    <w:rsid w:val="008C748B"/>
    <w:rsid w:val="008D70C2"/>
    <w:rsid w:val="008D7D43"/>
    <w:rsid w:val="00905F61"/>
    <w:rsid w:val="009211FA"/>
    <w:rsid w:val="00924F00"/>
    <w:rsid w:val="00951F8D"/>
    <w:rsid w:val="00956793"/>
    <w:rsid w:val="009839DD"/>
    <w:rsid w:val="009C47C8"/>
    <w:rsid w:val="009E2BBC"/>
    <w:rsid w:val="00A23698"/>
    <w:rsid w:val="00A246AD"/>
    <w:rsid w:val="00AB4C0F"/>
    <w:rsid w:val="00AB6010"/>
    <w:rsid w:val="00AE4322"/>
    <w:rsid w:val="00B00A8A"/>
    <w:rsid w:val="00B22F20"/>
    <w:rsid w:val="00B70222"/>
    <w:rsid w:val="00B860EC"/>
    <w:rsid w:val="00B92E6D"/>
    <w:rsid w:val="00BD3B8F"/>
    <w:rsid w:val="00C03D1D"/>
    <w:rsid w:val="00C10D32"/>
    <w:rsid w:val="00C172A7"/>
    <w:rsid w:val="00C4772E"/>
    <w:rsid w:val="00C479AF"/>
    <w:rsid w:val="00C701C2"/>
    <w:rsid w:val="00C9629F"/>
    <w:rsid w:val="00CA50BF"/>
    <w:rsid w:val="00CB1A3D"/>
    <w:rsid w:val="00CC0359"/>
    <w:rsid w:val="00CC2317"/>
    <w:rsid w:val="00CE64FB"/>
    <w:rsid w:val="00D016CE"/>
    <w:rsid w:val="00D315E0"/>
    <w:rsid w:val="00D47EDC"/>
    <w:rsid w:val="00D66DEA"/>
    <w:rsid w:val="00D717D9"/>
    <w:rsid w:val="00D71B2B"/>
    <w:rsid w:val="00DC0597"/>
    <w:rsid w:val="00DD648B"/>
    <w:rsid w:val="00E05552"/>
    <w:rsid w:val="00E226A1"/>
    <w:rsid w:val="00E315B0"/>
    <w:rsid w:val="00E463F5"/>
    <w:rsid w:val="00E73669"/>
    <w:rsid w:val="00E82101"/>
    <w:rsid w:val="00EB798A"/>
    <w:rsid w:val="00EC1F65"/>
    <w:rsid w:val="00ED0EBF"/>
    <w:rsid w:val="00F77044"/>
    <w:rsid w:val="00F814CD"/>
    <w:rsid w:val="00F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81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DD71-11FF-4003-8A31-1A1A8A71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3</cp:revision>
  <cp:lastPrinted>2024-11-01T13:12:00Z</cp:lastPrinted>
  <dcterms:created xsi:type="dcterms:W3CDTF">2024-11-01T13:06:00Z</dcterms:created>
  <dcterms:modified xsi:type="dcterms:W3CDTF">2024-11-01T13:12:00Z</dcterms:modified>
</cp:coreProperties>
</file>