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793B" w14:textId="77777777" w:rsidR="002B039A" w:rsidRPr="00EA3CB1" w:rsidRDefault="002B039A" w:rsidP="001B0C5D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bookmarkStart w:id="0" w:name="_Hlk101279266"/>
    </w:p>
    <w:p w14:paraId="165C920B" w14:textId="2B6ACD19" w:rsidR="002B039A" w:rsidRPr="00EA3CB1" w:rsidRDefault="00E82B67" w:rsidP="002B039A">
      <w:pPr>
        <w:spacing w:after="120" w:line="240" w:lineRule="auto"/>
        <w:ind w:left="708" w:firstLine="708"/>
        <w:rPr>
          <w:rFonts w:cstheme="minorHAnsi"/>
          <w:b/>
          <w:sz w:val="24"/>
          <w:szCs w:val="24"/>
        </w:rPr>
      </w:pPr>
      <w:r w:rsidRPr="00EA3CB1">
        <w:rPr>
          <w:rFonts w:cstheme="minorHAnsi"/>
          <w:b/>
          <w:sz w:val="24"/>
          <w:szCs w:val="24"/>
        </w:rPr>
        <w:t xml:space="preserve">SUBSTITUTIVO N. 01 AO </w:t>
      </w:r>
      <w:r w:rsidR="002B039A" w:rsidRPr="00EA3CB1">
        <w:rPr>
          <w:rFonts w:cstheme="minorHAnsi"/>
          <w:b/>
          <w:sz w:val="24"/>
          <w:szCs w:val="24"/>
        </w:rPr>
        <w:t>PROJETO DE LEI Nº</w:t>
      </w:r>
      <w:r w:rsidRPr="00EA3CB1">
        <w:rPr>
          <w:rFonts w:cstheme="minorHAnsi"/>
          <w:b/>
          <w:sz w:val="24"/>
          <w:szCs w:val="24"/>
        </w:rPr>
        <w:t xml:space="preserve"> </w:t>
      </w:r>
      <w:r w:rsidR="00592927" w:rsidRPr="00EA3CB1">
        <w:rPr>
          <w:rFonts w:cstheme="minorHAnsi"/>
          <w:b/>
          <w:sz w:val="24"/>
          <w:szCs w:val="24"/>
        </w:rPr>
        <w:t>45</w:t>
      </w:r>
      <w:r w:rsidRPr="00EA3CB1">
        <w:rPr>
          <w:rFonts w:cstheme="minorHAnsi"/>
          <w:b/>
          <w:sz w:val="24"/>
          <w:szCs w:val="24"/>
        </w:rPr>
        <w:t>/</w:t>
      </w:r>
      <w:r w:rsidR="002B039A" w:rsidRPr="00EA3CB1">
        <w:rPr>
          <w:rFonts w:cstheme="minorHAnsi"/>
          <w:b/>
          <w:sz w:val="24"/>
          <w:szCs w:val="24"/>
        </w:rPr>
        <w:t>2023</w:t>
      </w:r>
    </w:p>
    <w:p w14:paraId="785B8004" w14:textId="77777777" w:rsidR="002B039A" w:rsidRPr="00EA3CB1" w:rsidRDefault="002B039A" w:rsidP="002B039A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DAD7132" w14:textId="6DDB7512" w:rsidR="00E600A6" w:rsidRPr="001B0C5D" w:rsidRDefault="00E600A6" w:rsidP="009602D7">
      <w:pPr>
        <w:ind w:left="2832"/>
        <w:jc w:val="both"/>
        <w:rPr>
          <w:rFonts w:cstheme="minorHAnsi"/>
          <w:b/>
          <w:bCs/>
          <w:sz w:val="24"/>
          <w:szCs w:val="24"/>
        </w:rPr>
      </w:pPr>
      <w:r w:rsidRPr="00EA3CB1">
        <w:rPr>
          <w:rFonts w:cstheme="minorHAnsi"/>
          <w:b/>
          <w:bCs/>
          <w:sz w:val="24"/>
          <w:szCs w:val="24"/>
        </w:rPr>
        <w:t>RECONHECE COMO DE RELEVANTE INTERESSE PARA O PATRIMÔNIO CULTURAL IMATERIAL D</w:t>
      </w:r>
      <w:r w:rsidR="001B0C5D">
        <w:rPr>
          <w:rFonts w:cstheme="minorHAnsi"/>
          <w:b/>
          <w:bCs/>
          <w:sz w:val="24"/>
          <w:szCs w:val="24"/>
        </w:rPr>
        <w:t>O MUNICÍPIO DE</w:t>
      </w:r>
      <w:r w:rsidRPr="00EA3CB1">
        <w:rPr>
          <w:rFonts w:cstheme="minorHAnsi"/>
          <w:b/>
          <w:bCs/>
          <w:sz w:val="24"/>
          <w:szCs w:val="24"/>
        </w:rPr>
        <w:t xml:space="preserve"> SETE LAGOAS/MG “O MOÇAMBIQUE NOSSA SENHORA DA CONCEIÇÃO</w:t>
      </w:r>
      <w:r w:rsidRPr="00EA3CB1">
        <w:rPr>
          <w:rFonts w:cstheme="minorHAnsi"/>
          <w:sz w:val="24"/>
          <w:szCs w:val="24"/>
        </w:rPr>
        <w:t>”</w:t>
      </w:r>
      <w:r w:rsidR="001B0C5D">
        <w:rPr>
          <w:rFonts w:cstheme="minorHAnsi"/>
          <w:sz w:val="24"/>
          <w:szCs w:val="24"/>
        </w:rPr>
        <w:t xml:space="preserve"> </w:t>
      </w:r>
      <w:r w:rsidR="001B0C5D" w:rsidRPr="001B0C5D">
        <w:rPr>
          <w:rFonts w:cstheme="minorHAnsi"/>
          <w:b/>
          <w:bCs/>
          <w:sz w:val="24"/>
          <w:szCs w:val="24"/>
        </w:rPr>
        <w:t>E DÁ OUTRAS PROVIDÊNCIAS</w:t>
      </w:r>
      <w:r w:rsidRPr="001B0C5D">
        <w:rPr>
          <w:rFonts w:cstheme="minorHAnsi"/>
          <w:b/>
          <w:bCs/>
          <w:sz w:val="24"/>
          <w:szCs w:val="24"/>
        </w:rPr>
        <w:t>.</w:t>
      </w:r>
    </w:p>
    <w:p w14:paraId="0118944D" w14:textId="77777777" w:rsidR="002B039A" w:rsidRPr="00EA3CB1" w:rsidRDefault="002B039A" w:rsidP="002B039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</w:p>
    <w:p w14:paraId="0872E892" w14:textId="7D3741B6" w:rsidR="00E600A6" w:rsidRPr="00EA3CB1" w:rsidRDefault="002B039A" w:rsidP="00E600A6">
      <w:pPr>
        <w:jc w:val="both"/>
        <w:rPr>
          <w:rFonts w:cstheme="minorHAnsi"/>
          <w:sz w:val="24"/>
          <w:szCs w:val="24"/>
        </w:rPr>
      </w:pPr>
      <w:bookmarkStart w:id="1" w:name="_Hlk135914245"/>
      <w:r w:rsidRPr="00EA3CB1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EA3CB1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="009602D7" w:rsidRPr="00EA3CB1">
        <w:rPr>
          <w:rFonts w:cstheme="minorHAnsi"/>
          <w:sz w:val="24"/>
          <w:szCs w:val="24"/>
        </w:rPr>
        <w:t xml:space="preserve"> </w:t>
      </w:r>
      <w:r w:rsidR="00E600A6" w:rsidRPr="00EA3CB1">
        <w:rPr>
          <w:rFonts w:cstheme="minorHAnsi"/>
          <w:sz w:val="24"/>
          <w:szCs w:val="24"/>
        </w:rPr>
        <w:t xml:space="preserve">Fica </w:t>
      </w:r>
      <w:r w:rsidR="008824C7" w:rsidRPr="00EA3CB1">
        <w:rPr>
          <w:rFonts w:cstheme="minorHAnsi"/>
          <w:sz w:val="24"/>
          <w:szCs w:val="24"/>
        </w:rPr>
        <w:t>reconhecido como</w:t>
      </w:r>
      <w:r w:rsidR="001B0C5D">
        <w:rPr>
          <w:rFonts w:cstheme="minorHAnsi"/>
          <w:sz w:val="24"/>
          <w:szCs w:val="24"/>
        </w:rPr>
        <w:t xml:space="preserve"> de</w:t>
      </w:r>
      <w:r w:rsidR="008824C7" w:rsidRPr="00EA3CB1">
        <w:rPr>
          <w:rFonts w:cstheme="minorHAnsi"/>
          <w:sz w:val="24"/>
          <w:szCs w:val="24"/>
        </w:rPr>
        <w:t xml:space="preserve"> relevante interesse para o patrimônio cultural imaterial d</w:t>
      </w:r>
      <w:r w:rsidR="001B0C5D">
        <w:rPr>
          <w:rFonts w:cstheme="minorHAnsi"/>
          <w:sz w:val="24"/>
          <w:szCs w:val="24"/>
        </w:rPr>
        <w:t>o Município de</w:t>
      </w:r>
      <w:r w:rsidR="008824C7" w:rsidRPr="00EA3CB1">
        <w:rPr>
          <w:rFonts w:cstheme="minorHAnsi"/>
          <w:sz w:val="24"/>
          <w:szCs w:val="24"/>
        </w:rPr>
        <w:t xml:space="preserve"> Sete Lagoas/MG</w:t>
      </w:r>
      <w:r w:rsidR="00E600A6" w:rsidRPr="00EA3CB1">
        <w:rPr>
          <w:rFonts w:cstheme="minorHAnsi"/>
          <w:sz w:val="24"/>
          <w:szCs w:val="24"/>
        </w:rPr>
        <w:t xml:space="preserve"> o “Moçambique Nossa Senhora da Conceição</w:t>
      </w:r>
      <w:r w:rsidR="008824C7" w:rsidRPr="00EA3CB1">
        <w:rPr>
          <w:rFonts w:cstheme="minorHAnsi"/>
          <w:sz w:val="24"/>
          <w:szCs w:val="24"/>
        </w:rPr>
        <w:t>”.</w:t>
      </w:r>
    </w:p>
    <w:p w14:paraId="3B50E9B4" w14:textId="77777777" w:rsidR="00E600A6" w:rsidRPr="00EA3CB1" w:rsidRDefault="00E600A6" w:rsidP="00E600A6">
      <w:pPr>
        <w:pStyle w:val="SemEspaamento"/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p w14:paraId="7CE2DBC6" w14:textId="11459943" w:rsidR="001F36FB" w:rsidRPr="001B0C5D" w:rsidRDefault="00E600A6" w:rsidP="001B0C5D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EA3CB1">
        <w:rPr>
          <w:rFonts w:cstheme="minorHAnsi"/>
          <w:b/>
          <w:bCs/>
          <w:sz w:val="24"/>
          <w:szCs w:val="24"/>
        </w:rPr>
        <w:t>Art. 2º</w:t>
      </w:r>
      <w:r w:rsidRPr="00EA3CB1">
        <w:rPr>
          <w:rFonts w:cstheme="minorHAnsi"/>
          <w:sz w:val="24"/>
          <w:szCs w:val="24"/>
        </w:rPr>
        <w:t xml:space="preserve"> </w:t>
      </w:r>
      <w:r w:rsidR="008824C7" w:rsidRPr="00EA3CB1">
        <w:rPr>
          <w:rFonts w:cstheme="minorHAnsi"/>
          <w:sz w:val="24"/>
          <w:szCs w:val="24"/>
        </w:rPr>
        <w:t xml:space="preserve">Em conformidade com o disposto </w:t>
      </w:r>
      <w:bookmarkStart w:id="2" w:name="_Hlk158195665"/>
      <w:r w:rsidR="001F36FB" w:rsidRPr="00EA3CB1">
        <w:rPr>
          <w:rFonts w:cstheme="minorHAnsi"/>
          <w:sz w:val="24"/>
          <w:szCs w:val="24"/>
        </w:rPr>
        <w:t>na</w:t>
      </w:r>
      <w:r w:rsidR="008824C7" w:rsidRPr="00EA3CB1">
        <w:rPr>
          <w:rFonts w:cstheme="minorHAnsi"/>
          <w:sz w:val="24"/>
          <w:szCs w:val="24"/>
        </w:rPr>
        <w:t xml:space="preserve"> Lei Municipal n. 7.266 de 31 de agosto de 2006, </w:t>
      </w:r>
      <w:bookmarkEnd w:id="2"/>
      <w:r w:rsidR="008824C7" w:rsidRPr="00EA3CB1">
        <w:rPr>
          <w:rFonts w:cstheme="minorHAnsi"/>
          <w:sz w:val="24"/>
          <w:szCs w:val="24"/>
        </w:rPr>
        <w:t>o</w:t>
      </w:r>
      <w:r w:rsidRPr="00EA3CB1">
        <w:rPr>
          <w:rFonts w:cstheme="minorHAnsi"/>
          <w:sz w:val="24"/>
          <w:szCs w:val="24"/>
        </w:rPr>
        <w:t xml:space="preserve"> </w:t>
      </w:r>
      <w:r w:rsidRPr="00EA3CB1">
        <w:rPr>
          <w:rFonts w:cstheme="minorHAnsi"/>
          <w:sz w:val="24"/>
          <w:szCs w:val="24"/>
          <w:shd w:val="clear" w:color="auto" w:fill="FFFFFF"/>
        </w:rPr>
        <w:t xml:space="preserve">patrimônio </w:t>
      </w:r>
      <w:r w:rsidR="008824C7" w:rsidRPr="00EA3CB1">
        <w:rPr>
          <w:rFonts w:cstheme="minorHAnsi"/>
          <w:sz w:val="24"/>
          <w:szCs w:val="24"/>
          <w:shd w:val="clear" w:color="auto" w:fill="FFFFFF"/>
        </w:rPr>
        <w:t xml:space="preserve">de relevante interesse cultural </w:t>
      </w:r>
      <w:r w:rsidR="001F36FB" w:rsidRPr="00EA3CB1">
        <w:rPr>
          <w:rFonts w:cstheme="minorHAnsi"/>
          <w:sz w:val="24"/>
          <w:szCs w:val="24"/>
          <w:shd w:val="clear" w:color="auto" w:fill="FFFFFF"/>
        </w:rPr>
        <w:t xml:space="preserve">imaterial previsto no art. 1º desta lei, poderá, a critério do Conselho Municipal do Patrimônio Cultural de Sete Lagoas, ser objeto de proteção específica, por meio de registro ou outro procedimento administrativo pertinente. </w:t>
      </w:r>
    </w:p>
    <w:p w14:paraId="0603F146" w14:textId="77777777" w:rsidR="00E600A6" w:rsidRPr="00EA3CB1" w:rsidRDefault="00E600A6" w:rsidP="00E600A6">
      <w:pPr>
        <w:pStyle w:val="SemEspaamento"/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p w14:paraId="604BCDDD" w14:textId="77777777" w:rsidR="00E600A6" w:rsidRPr="00EA3CB1" w:rsidRDefault="00E600A6" w:rsidP="00E600A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EA3CB1">
        <w:rPr>
          <w:rFonts w:cstheme="minorHAnsi"/>
          <w:b/>
          <w:bCs/>
          <w:sz w:val="24"/>
          <w:szCs w:val="24"/>
        </w:rPr>
        <w:t>Art. 3º</w:t>
      </w:r>
      <w:r w:rsidRPr="00EA3CB1">
        <w:rPr>
          <w:rFonts w:cstheme="minorHAnsi"/>
          <w:sz w:val="24"/>
          <w:szCs w:val="24"/>
        </w:rPr>
        <w:t xml:space="preserve"> Esta Lei entra em vigor na data de sua publicação.</w:t>
      </w:r>
    </w:p>
    <w:p w14:paraId="18A236E5" w14:textId="77777777" w:rsidR="00E600A6" w:rsidRPr="00EA3CB1" w:rsidRDefault="00E600A6" w:rsidP="00E600A6">
      <w:pPr>
        <w:jc w:val="both"/>
        <w:rPr>
          <w:rFonts w:cstheme="minorHAnsi"/>
          <w:sz w:val="24"/>
          <w:szCs w:val="24"/>
        </w:rPr>
      </w:pPr>
    </w:p>
    <w:bookmarkEnd w:id="1"/>
    <w:p w14:paraId="565F9385" w14:textId="6B8674AF" w:rsidR="002B039A" w:rsidRPr="00EA3CB1" w:rsidRDefault="002B039A" w:rsidP="009602D7">
      <w:pPr>
        <w:shd w:val="clear" w:color="auto" w:fill="FFFFFF"/>
        <w:spacing w:after="0" w:line="360" w:lineRule="auto"/>
        <w:jc w:val="both"/>
        <w:textAlignment w:val="center"/>
        <w:rPr>
          <w:rFonts w:cstheme="minorHAnsi"/>
          <w:sz w:val="24"/>
          <w:szCs w:val="24"/>
        </w:rPr>
      </w:pPr>
      <w:r w:rsidRPr="00EA3CB1">
        <w:rPr>
          <w:rFonts w:cstheme="minorHAnsi"/>
          <w:sz w:val="24"/>
          <w:szCs w:val="24"/>
        </w:rPr>
        <w:t>Sete Lagoas,</w:t>
      </w:r>
      <w:r w:rsidR="00967FC6" w:rsidRPr="00EA3CB1">
        <w:rPr>
          <w:rFonts w:cstheme="minorHAnsi"/>
          <w:sz w:val="24"/>
          <w:szCs w:val="24"/>
        </w:rPr>
        <w:t xml:space="preserve"> 0</w:t>
      </w:r>
      <w:r w:rsidR="0008139D">
        <w:rPr>
          <w:rFonts w:cstheme="minorHAnsi"/>
          <w:sz w:val="24"/>
          <w:szCs w:val="24"/>
        </w:rPr>
        <w:t>7</w:t>
      </w:r>
      <w:r w:rsidR="00967FC6" w:rsidRPr="00EA3CB1">
        <w:rPr>
          <w:rFonts w:cstheme="minorHAnsi"/>
          <w:sz w:val="24"/>
          <w:szCs w:val="24"/>
        </w:rPr>
        <w:t xml:space="preserve"> de</w:t>
      </w:r>
      <w:r w:rsidR="00592927" w:rsidRPr="00EA3CB1">
        <w:rPr>
          <w:rFonts w:cstheme="minorHAnsi"/>
          <w:sz w:val="24"/>
          <w:szCs w:val="24"/>
        </w:rPr>
        <w:t xml:space="preserve"> fevereiro</w:t>
      </w:r>
      <w:r w:rsidRPr="00EA3CB1">
        <w:rPr>
          <w:rFonts w:cstheme="minorHAnsi"/>
          <w:sz w:val="24"/>
          <w:szCs w:val="24"/>
        </w:rPr>
        <w:t xml:space="preserve"> de 2023.</w:t>
      </w:r>
    </w:p>
    <w:p w14:paraId="16D2631A" w14:textId="569FD48B" w:rsidR="0079171F" w:rsidRPr="00EA3CB1" w:rsidRDefault="002B039A" w:rsidP="00592927">
      <w:pPr>
        <w:spacing w:after="0" w:line="360" w:lineRule="auto"/>
        <w:ind w:right="142" w:firstLine="851"/>
        <w:rPr>
          <w:rFonts w:cstheme="minorHAnsi"/>
          <w:sz w:val="24"/>
          <w:szCs w:val="24"/>
        </w:rPr>
      </w:pPr>
      <w:r w:rsidRPr="00EA3CB1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00D5F40" wp14:editId="0C0BEBDA">
            <wp:extent cx="2283363" cy="933450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560894" cy="104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FFB879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4F959087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37F457BF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5D2CE6DF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41AFA088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7F5A03CA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15C30F3E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0247D886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5246BC4A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171273E8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137207C0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50305B53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439B0BB8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2CC629C9" w14:textId="77777777" w:rsidR="008824C7" w:rsidRPr="00EA3CB1" w:rsidRDefault="008824C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57F824D7" w14:textId="77777777" w:rsidR="00EA3CB1" w:rsidRDefault="00EA3CB1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3A060993" w14:textId="65AA3DFF" w:rsidR="007A333F" w:rsidRPr="00EA3CB1" w:rsidRDefault="002B039A" w:rsidP="00EA3CB1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  <w:r w:rsidRPr="00EA3CB1">
        <w:rPr>
          <w:rFonts w:cstheme="minorHAnsi"/>
          <w:b/>
          <w:sz w:val="24"/>
          <w:szCs w:val="24"/>
        </w:rPr>
        <w:t>JUSTIFICATIVA</w:t>
      </w:r>
    </w:p>
    <w:bookmarkEnd w:id="0"/>
    <w:p w14:paraId="0E6065C8" w14:textId="014B9A6B" w:rsidR="001F36FB" w:rsidRPr="00EA3CB1" w:rsidRDefault="0079171F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A3CB1">
        <w:rPr>
          <w:rFonts w:cstheme="minorHAnsi"/>
          <w:sz w:val="24"/>
          <w:szCs w:val="24"/>
        </w:rPr>
        <w:t>O Vereador que abaixo subscreve, nos termos do Regimento Interno, apresenta o presente Substitutivo 0</w:t>
      </w:r>
      <w:r w:rsidR="00592927" w:rsidRPr="00EA3CB1">
        <w:rPr>
          <w:rFonts w:cstheme="minorHAnsi"/>
          <w:sz w:val="24"/>
          <w:szCs w:val="24"/>
        </w:rPr>
        <w:t>1</w:t>
      </w:r>
      <w:r w:rsidRPr="00EA3CB1">
        <w:rPr>
          <w:rFonts w:cstheme="minorHAnsi"/>
          <w:sz w:val="24"/>
          <w:szCs w:val="24"/>
        </w:rPr>
        <w:t xml:space="preserve"> ao Projeto de Lei n</w:t>
      </w:r>
      <w:r w:rsidR="001F36FB" w:rsidRPr="00EA3CB1">
        <w:rPr>
          <w:rFonts w:cstheme="minorHAnsi"/>
          <w:sz w:val="24"/>
          <w:szCs w:val="24"/>
        </w:rPr>
        <w:t>. 45</w:t>
      </w:r>
      <w:r w:rsidRPr="00EA3CB1">
        <w:rPr>
          <w:rFonts w:cstheme="minorHAnsi"/>
          <w:sz w:val="24"/>
          <w:szCs w:val="24"/>
        </w:rPr>
        <w:t>/</w:t>
      </w:r>
      <w:r w:rsidR="001F36FB" w:rsidRPr="00EA3CB1">
        <w:rPr>
          <w:rFonts w:cstheme="minorHAnsi"/>
          <w:sz w:val="24"/>
          <w:szCs w:val="24"/>
        </w:rPr>
        <w:t>2023</w:t>
      </w:r>
      <w:r w:rsidRPr="00EA3CB1">
        <w:rPr>
          <w:rFonts w:cstheme="minorHAnsi"/>
          <w:sz w:val="24"/>
          <w:szCs w:val="24"/>
        </w:rPr>
        <w:t>, com o intuito de melhor adequar a referida proposição</w:t>
      </w:r>
      <w:r w:rsidR="001F36FB" w:rsidRPr="00EA3CB1">
        <w:rPr>
          <w:rFonts w:cstheme="minorHAnsi"/>
          <w:sz w:val="24"/>
          <w:szCs w:val="24"/>
        </w:rPr>
        <w:t>.</w:t>
      </w:r>
    </w:p>
    <w:p w14:paraId="7623DB4A" w14:textId="77777777" w:rsidR="00EA3CB1" w:rsidRDefault="00EA3CB1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65BAE09" w14:textId="2745928E" w:rsidR="00EA3CB1" w:rsidRPr="00EA3CB1" w:rsidRDefault="00592927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A3CB1">
        <w:rPr>
          <w:rFonts w:cstheme="minorHAnsi"/>
          <w:sz w:val="24"/>
          <w:szCs w:val="24"/>
        </w:rPr>
        <w:t xml:space="preserve">O projeto de lei objetiva declarar como relevante interesse </w:t>
      </w:r>
      <w:r w:rsidR="0065113F">
        <w:rPr>
          <w:rFonts w:cstheme="minorHAnsi"/>
          <w:sz w:val="24"/>
          <w:szCs w:val="24"/>
        </w:rPr>
        <w:t>para o patrimônio cultural imaterial do Município de Sete Lagoas o</w:t>
      </w:r>
      <w:r w:rsidRPr="00EA3CB1">
        <w:rPr>
          <w:rFonts w:cstheme="minorHAnsi"/>
          <w:sz w:val="24"/>
          <w:szCs w:val="24"/>
        </w:rPr>
        <w:t xml:space="preserve"> “Moçambique Nossa Senhora da Conceição</w:t>
      </w:r>
      <w:r w:rsidR="0065113F">
        <w:rPr>
          <w:rFonts w:cstheme="minorHAnsi"/>
          <w:sz w:val="24"/>
          <w:szCs w:val="24"/>
        </w:rPr>
        <w:t>”, por ser referência</w:t>
      </w:r>
      <w:r w:rsidRPr="00EA3CB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B4A20">
        <w:rPr>
          <w:rFonts w:cstheme="minorHAnsi"/>
          <w:sz w:val="24"/>
          <w:szCs w:val="24"/>
          <w:shd w:val="clear" w:color="auto" w:fill="FFFFFF"/>
        </w:rPr>
        <w:t xml:space="preserve">na </w:t>
      </w:r>
      <w:r w:rsidRPr="00EA3CB1">
        <w:rPr>
          <w:rFonts w:cstheme="minorHAnsi"/>
          <w:sz w:val="24"/>
          <w:szCs w:val="24"/>
          <w:shd w:val="clear" w:color="auto" w:fill="FFFFFF"/>
        </w:rPr>
        <w:t>manutenção da história do povo negro e  espaço de acolhimento, resistência e identidade negra.</w:t>
      </w:r>
    </w:p>
    <w:p w14:paraId="737B3ED1" w14:textId="77777777" w:rsidR="00EA3CB1" w:rsidRDefault="00EA3CB1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3645C13" w14:textId="77777777" w:rsidR="00EB4A20" w:rsidRDefault="00592927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A3CB1">
        <w:rPr>
          <w:rFonts w:cstheme="minorHAnsi"/>
          <w:sz w:val="24"/>
          <w:szCs w:val="24"/>
        </w:rPr>
        <w:t xml:space="preserve">O Moçambique Nossa Senhora da Conceição foi o primeiro a ser criado na cidade e </w:t>
      </w:r>
      <w:r w:rsidR="00EB4A20">
        <w:rPr>
          <w:rFonts w:cstheme="minorHAnsi"/>
          <w:sz w:val="24"/>
          <w:szCs w:val="24"/>
        </w:rPr>
        <w:t xml:space="preserve">em </w:t>
      </w:r>
      <w:r w:rsidRPr="00EA3CB1">
        <w:rPr>
          <w:rFonts w:cstheme="minorHAnsi"/>
          <w:sz w:val="24"/>
          <w:szCs w:val="24"/>
        </w:rPr>
        <w:t>toda a região</w:t>
      </w:r>
      <w:r w:rsidR="00EB4A20">
        <w:rPr>
          <w:rFonts w:cstheme="minorHAnsi"/>
          <w:sz w:val="24"/>
          <w:szCs w:val="24"/>
        </w:rPr>
        <w:t>. F</w:t>
      </w:r>
      <w:r w:rsidRPr="00EA3CB1">
        <w:rPr>
          <w:rFonts w:cstheme="minorHAnsi"/>
          <w:sz w:val="24"/>
          <w:szCs w:val="24"/>
        </w:rPr>
        <w:t xml:space="preserve">undado em 8 de dezembro de 1969, dia de Nossa Senhora da Conceição, </w:t>
      </w:r>
      <w:r w:rsidRPr="00EA3CB1">
        <w:rPr>
          <w:rFonts w:cstheme="minorHAnsi"/>
          <w:sz w:val="24"/>
          <w:szCs w:val="24"/>
          <w:shd w:val="clear" w:color="auto" w:fill="FFFFFF"/>
        </w:rPr>
        <w:t xml:space="preserve"> com a primeira festa no “Beco dos Repolhos”. Seus idealizadores foram </w:t>
      </w:r>
      <w:r w:rsidRPr="00EA3CB1">
        <w:rPr>
          <w:rFonts w:cstheme="minorHAnsi"/>
          <w:sz w:val="24"/>
          <w:szCs w:val="24"/>
        </w:rPr>
        <w:t>Dona Native e Sr. Manoel</w:t>
      </w:r>
      <w:r w:rsidR="00EB4A20">
        <w:rPr>
          <w:rFonts w:cstheme="minorHAnsi"/>
          <w:sz w:val="24"/>
          <w:szCs w:val="24"/>
        </w:rPr>
        <w:t>.</w:t>
      </w:r>
    </w:p>
    <w:p w14:paraId="7BB61D09" w14:textId="77777777" w:rsidR="00EB4A20" w:rsidRDefault="00EB4A20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FD7326A" w14:textId="13D71693" w:rsidR="00EA3CB1" w:rsidRPr="00EA3CB1" w:rsidRDefault="00EA3CB1" w:rsidP="00EA3CB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Registra-se que 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="00592927" w:rsidRPr="00EA3CB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B4A20">
        <w:rPr>
          <w:rFonts w:cstheme="minorHAnsi"/>
          <w:sz w:val="24"/>
          <w:szCs w:val="24"/>
          <w:shd w:val="clear" w:color="auto" w:fill="FFFFFF"/>
        </w:rPr>
        <w:t>m</w:t>
      </w:r>
      <w:r w:rsidR="00EB4A20" w:rsidRPr="00EA3CB1">
        <w:rPr>
          <w:rFonts w:cstheme="minorHAnsi"/>
          <w:sz w:val="24"/>
          <w:szCs w:val="24"/>
          <w:shd w:val="clear" w:color="auto" w:fill="FFFFFF"/>
        </w:rPr>
        <w:t>oçambique</w:t>
      </w:r>
      <w:r w:rsidR="00592927" w:rsidRPr="00EA3CB1">
        <w:rPr>
          <w:rFonts w:cstheme="minorHAnsi"/>
          <w:sz w:val="24"/>
          <w:szCs w:val="24"/>
          <w:shd w:val="clear" w:color="auto" w:fill="FFFFFF"/>
        </w:rPr>
        <w:t xml:space="preserve"> foi um movimento diferente que muitos congadeiros da cidade não conheciam. Os cânticos, os batidos de tambores, os chocalhos, o colorido das indumentárias eram novidade, e isso contribuiu para que o grupo de pessoas interessadas em fundar o moçambique realizassem seu objetivo. </w:t>
      </w:r>
    </w:p>
    <w:p w14:paraId="65CD0546" w14:textId="77777777" w:rsidR="00EA3CB1" w:rsidRDefault="00EA3CB1" w:rsidP="00EA3C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B9B873F" w14:textId="6B12B88A" w:rsidR="00EA3CB1" w:rsidRPr="00EA3CB1" w:rsidRDefault="00592927" w:rsidP="00EA3C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EA3CB1">
        <w:rPr>
          <w:rFonts w:asciiTheme="minorHAnsi" w:hAnsiTheme="minorHAnsi" w:cstheme="minorHAnsi"/>
        </w:rPr>
        <w:t>Importante destacar que a história da guarda está relacionada com a Festa de Santa Helena e Santa Cruz, a “Festa da Serra”, que tem entre seus componentes festivos a procissão da bandeira, apresentação das embaixadas e o levantamento da bandeira, na noite do sábado, bem como as</w:t>
      </w:r>
      <w:r w:rsidRPr="00EA3CB1">
        <w:rPr>
          <w:rFonts w:asciiTheme="minorHAnsi" w:hAnsiTheme="minorHAnsi" w:cstheme="minorHAnsi"/>
          <w:shd w:val="clear" w:color="auto" w:fill="FFFFFF"/>
        </w:rPr>
        <w:t xml:space="preserve"> tradicionais festas de levantamento de bandeira e as Missas Congas</w:t>
      </w:r>
      <w:r w:rsidRPr="00EA3CB1">
        <w:rPr>
          <w:rFonts w:asciiTheme="minorHAnsi" w:hAnsiTheme="minorHAnsi" w:cstheme="minorHAnsi"/>
        </w:rPr>
        <w:t xml:space="preserve">. </w:t>
      </w:r>
      <w:r w:rsidRPr="00EA3CB1">
        <w:rPr>
          <w:rFonts w:asciiTheme="minorHAnsi" w:hAnsiTheme="minorHAnsi" w:cstheme="minorHAnsi"/>
          <w:shd w:val="clear" w:color="auto" w:fill="FFFFFF"/>
        </w:rPr>
        <w:t xml:space="preserve">Na atualidade o </w:t>
      </w:r>
      <w:r w:rsidRPr="00EA3CB1">
        <w:rPr>
          <w:rFonts w:asciiTheme="minorHAnsi" w:hAnsiTheme="minorHAnsi" w:cstheme="minorHAnsi"/>
        </w:rPr>
        <w:t xml:space="preserve">“Moçambique Nossa Senhora da Conceição se transformou também em </w:t>
      </w:r>
      <w:r w:rsidRPr="00EA3CB1">
        <w:rPr>
          <w:rFonts w:asciiTheme="minorHAnsi" w:hAnsiTheme="minorHAnsi" w:cstheme="minorHAnsi"/>
          <w:shd w:val="clear" w:color="auto" w:fill="FFFFFF"/>
        </w:rPr>
        <w:t xml:space="preserve"> objeto de pesquisa cultural e  historiográficas pelos saberes proferidos pela oralidade, inclusive pela academia que reconhece como importante elemento do patrimônio imaterial. </w:t>
      </w:r>
    </w:p>
    <w:p w14:paraId="2A2CE314" w14:textId="77777777" w:rsidR="00EA3CB1" w:rsidRDefault="00EA3CB1" w:rsidP="00EA3C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14:paraId="2BA15811" w14:textId="101059A2" w:rsidR="00592927" w:rsidRPr="00EA3CB1" w:rsidRDefault="00592927" w:rsidP="00EA3CB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EA3CB1">
        <w:rPr>
          <w:rFonts w:asciiTheme="minorHAnsi" w:hAnsiTheme="minorHAnsi" w:cstheme="minorHAnsi"/>
        </w:rPr>
        <w:t xml:space="preserve">Diante de todo contexto, verifica-se que os </w:t>
      </w:r>
      <w:bookmarkStart w:id="3" w:name="_Hlk158195581"/>
      <w:r w:rsidRPr="00EA3CB1">
        <w:rPr>
          <w:rFonts w:asciiTheme="minorHAnsi" w:hAnsiTheme="minorHAnsi" w:cstheme="minorHAnsi"/>
        </w:rPr>
        <w:t xml:space="preserve">bens culturais de natureza imaterial dizem respeito </w:t>
      </w:r>
      <w:r w:rsidR="00EB4A20">
        <w:rPr>
          <w:rFonts w:asciiTheme="minorHAnsi" w:hAnsiTheme="minorHAnsi" w:cstheme="minorHAnsi"/>
        </w:rPr>
        <w:t xml:space="preserve">às </w:t>
      </w:r>
      <w:r w:rsidRPr="00EA3CB1">
        <w:rPr>
          <w:rFonts w:asciiTheme="minorHAnsi" w:hAnsiTheme="minorHAnsi" w:cstheme="minorHAnsi"/>
        </w:rPr>
        <w:t>práticas e domínios da vida social que se manifestam em saberes, ofícios e modos de fazer; celebrações; formas de expressão cênicas, plásticas, musicais ou lúdicas; e nos lugares (como mercados, feiras e santuários que abrigam práticas culturais coletivas). </w:t>
      </w:r>
      <w:bookmarkEnd w:id="3"/>
    </w:p>
    <w:p w14:paraId="06728D43" w14:textId="77777777" w:rsidR="00EA3CB1" w:rsidRDefault="00EA3CB1" w:rsidP="00EA3CB1">
      <w:pPr>
        <w:spacing w:after="0" w:line="276" w:lineRule="auto"/>
        <w:ind w:right="146" w:firstLine="708"/>
        <w:jc w:val="both"/>
        <w:rPr>
          <w:rFonts w:cstheme="minorHAnsi"/>
          <w:bCs/>
          <w:sz w:val="24"/>
          <w:szCs w:val="24"/>
        </w:rPr>
      </w:pPr>
    </w:p>
    <w:p w14:paraId="0BA86231" w14:textId="59C8C676" w:rsidR="00592927" w:rsidRPr="00EA3CB1" w:rsidRDefault="00592927" w:rsidP="00EA3CB1">
      <w:pPr>
        <w:spacing w:after="0" w:line="276" w:lineRule="auto"/>
        <w:ind w:right="146" w:firstLine="708"/>
        <w:jc w:val="both"/>
        <w:rPr>
          <w:rFonts w:cstheme="minorHAnsi"/>
          <w:bCs/>
          <w:sz w:val="24"/>
          <w:szCs w:val="24"/>
        </w:rPr>
      </w:pPr>
      <w:r w:rsidRPr="00EA3CB1">
        <w:rPr>
          <w:rFonts w:cstheme="minorHAnsi"/>
          <w:bCs/>
          <w:sz w:val="24"/>
          <w:szCs w:val="24"/>
        </w:rPr>
        <w:t>Sendo assim, pelos fatos expostos e pela relevância do tema, considerando a constitucionalidade, requeiro o apoio dos nobres pares para a aprovação do presente Projeto de Lei por se tratar de assunto de relevante interesse público.</w:t>
      </w:r>
    </w:p>
    <w:p w14:paraId="11B248DA" w14:textId="77777777" w:rsidR="00EA3CB1" w:rsidRDefault="00EA3CB1" w:rsidP="0079171F">
      <w:pPr>
        <w:shd w:val="clear" w:color="auto" w:fill="FFFFFF"/>
        <w:spacing w:after="0" w:line="360" w:lineRule="auto"/>
        <w:ind w:firstLine="708"/>
        <w:jc w:val="both"/>
        <w:textAlignment w:val="center"/>
        <w:rPr>
          <w:rFonts w:cstheme="minorHAnsi"/>
          <w:sz w:val="24"/>
          <w:szCs w:val="24"/>
        </w:rPr>
      </w:pPr>
    </w:p>
    <w:p w14:paraId="277BA8E9" w14:textId="05F31A2E" w:rsidR="0079171F" w:rsidRPr="00EA3CB1" w:rsidRDefault="0079171F" w:rsidP="0079171F">
      <w:pPr>
        <w:shd w:val="clear" w:color="auto" w:fill="FFFFFF"/>
        <w:spacing w:after="0" w:line="360" w:lineRule="auto"/>
        <w:ind w:firstLine="708"/>
        <w:jc w:val="both"/>
        <w:textAlignment w:val="center"/>
        <w:rPr>
          <w:rFonts w:cstheme="minorHAnsi"/>
          <w:sz w:val="24"/>
          <w:szCs w:val="24"/>
        </w:rPr>
      </w:pPr>
      <w:r w:rsidRPr="00EA3CB1">
        <w:rPr>
          <w:rFonts w:cstheme="minorHAnsi"/>
          <w:sz w:val="24"/>
          <w:szCs w:val="24"/>
        </w:rPr>
        <w:t xml:space="preserve">Sete Lagoas, </w:t>
      </w:r>
      <w:r w:rsidR="00EA3CB1">
        <w:rPr>
          <w:rFonts w:cstheme="minorHAnsi"/>
          <w:sz w:val="24"/>
          <w:szCs w:val="24"/>
        </w:rPr>
        <w:t>0</w:t>
      </w:r>
      <w:r w:rsidR="0008139D">
        <w:rPr>
          <w:rFonts w:cstheme="minorHAnsi"/>
          <w:sz w:val="24"/>
          <w:szCs w:val="24"/>
        </w:rPr>
        <w:t>7</w:t>
      </w:r>
      <w:r w:rsidR="00EA3CB1">
        <w:rPr>
          <w:rFonts w:cstheme="minorHAnsi"/>
          <w:sz w:val="24"/>
          <w:szCs w:val="24"/>
        </w:rPr>
        <w:t xml:space="preserve"> de fevereiro de 2024</w:t>
      </w:r>
      <w:r w:rsidRPr="00EA3CB1">
        <w:rPr>
          <w:rFonts w:cstheme="minorHAnsi"/>
          <w:sz w:val="24"/>
          <w:szCs w:val="24"/>
        </w:rPr>
        <w:t>.</w:t>
      </w:r>
    </w:p>
    <w:p w14:paraId="35CA618E" w14:textId="5E4B673A" w:rsidR="00A23A46" w:rsidRPr="00EA3CB1" w:rsidRDefault="0079171F" w:rsidP="00EB4A20">
      <w:pPr>
        <w:spacing w:after="0" w:line="360" w:lineRule="auto"/>
        <w:ind w:right="142" w:firstLine="851"/>
        <w:rPr>
          <w:rFonts w:cstheme="minorHAnsi"/>
          <w:sz w:val="24"/>
          <w:szCs w:val="24"/>
        </w:rPr>
      </w:pPr>
      <w:r w:rsidRPr="00EA3CB1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4063B641" wp14:editId="4C53ADF6">
            <wp:extent cx="2965014" cy="1212112"/>
            <wp:effectExtent l="0" t="0" r="698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3344809" cy="136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EA3CB1" w:rsidSect="00EA3CB1">
      <w:headerReference w:type="default" r:id="rId8"/>
      <w:footerReference w:type="default" r:id="rId9"/>
      <w:pgSz w:w="11906" w:h="16838"/>
      <w:pgMar w:top="141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FED5" w14:textId="77777777" w:rsidR="003B1A60" w:rsidRDefault="003B1A60" w:rsidP="009D654D">
      <w:pPr>
        <w:spacing w:after="0" w:line="240" w:lineRule="auto"/>
      </w:pPr>
      <w:r>
        <w:separator/>
      </w:r>
    </w:p>
  </w:endnote>
  <w:endnote w:type="continuationSeparator" w:id="0">
    <w:p w14:paraId="5BF3B980" w14:textId="77777777" w:rsidR="003B1A60" w:rsidRDefault="003B1A6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5492" w14:textId="77777777" w:rsidR="001F7ED1" w:rsidRDefault="00B96F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E643E19" wp14:editId="66AF3FAA">
          <wp:simplePos x="0" y="0"/>
          <wp:positionH relativeFrom="page">
            <wp:align>left</wp:align>
          </wp:positionH>
          <wp:positionV relativeFrom="paragraph">
            <wp:posOffset>-120650</wp:posOffset>
          </wp:positionV>
          <wp:extent cx="7566857" cy="390622"/>
          <wp:effectExtent l="0" t="0" r="0" b="952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é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57" cy="39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81BF" w14:textId="77777777" w:rsidR="003B1A60" w:rsidRDefault="003B1A60" w:rsidP="009D654D">
      <w:pPr>
        <w:spacing w:after="0" w:line="240" w:lineRule="auto"/>
      </w:pPr>
      <w:r>
        <w:separator/>
      </w:r>
    </w:p>
  </w:footnote>
  <w:footnote w:type="continuationSeparator" w:id="0">
    <w:p w14:paraId="6E5F1296" w14:textId="77777777" w:rsidR="003B1A60" w:rsidRDefault="003B1A6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925B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84C715C" wp14:editId="07A5CADD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camarasg.rs.gov.br/img/spacer.gif" style="width:.7pt;height:.7pt;visibility:visible" o:bullet="t">
        <v:imagedata r:id="rId1" o:title="spacer"/>
      </v:shape>
    </w:pict>
  </w:numPicBullet>
  <w:abstractNum w:abstractNumId="0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8139D"/>
    <w:rsid w:val="000A159E"/>
    <w:rsid w:val="000C0807"/>
    <w:rsid w:val="000D2B91"/>
    <w:rsid w:val="000D625C"/>
    <w:rsid w:val="000E1DF2"/>
    <w:rsid w:val="000F4AD5"/>
    <w:rsid w:val="00124547"/>
    <w:rsid w:val="00137A57"/>
    <w:rsid w:val="00146916"/>
    <w:rsid w:val="001B0C5D"/>
    <w:rsid w:val="001B7898"/>
    <w:rsid w:val="001D4571"/>
    <w:rsid w:val="001F36FB"/>
    <w:rsid w:val="001F7ED1"/>
    <w:rsid w:val="00255E52"/>
    <w:rsid w:val="002B039A"/>
    <w:rsid w:val="002B07F2"/>
    <w:rsid w:val="002E4EDB"/>
    <w:rsid w:val="00313531"/>
    <w:rsid w:val="0033071A"/>
    <w:rsid w:val="00355E05"/>
    <w:rsid w:val="00362049"/>
    <w:rsid w:val="003708BA"/>
    <w:rsid w:val="00372CCE"/>
    <w:rsid w:val="00380A83"/>
    <w:rsid w:val="00384A15"/>
    <w:rsid w:val="00385F3A"/>
    <w:rsid w:val="003A7E3B"/>
    <w:rsid w:val="003B1A60"/>
    <w:rsid w:val="003E7734"/>
    <w:rsid w:val="00410AEA"/>
    <w:rsid w:val="0041543C"/>
    <w:rsid w:val="00415A43"/>
    <w:rsid w:val="00460B35"/>
    <w:rsid w:val="00470DE9"/>
    <w:rsid w:val="00492FAA"/>
    <w:rsid w:val="004B24A2"/>
    <w:rsid w:val="004B44BD"/>
    <w:rsid w:val="004C2718"/>
    <w:rsid w:val="00511875"/>
    <w:rsid w:val="005319FC"/>
    <w:rsid w:val="00547D6B"/>
    <w:rsid w:val="005650C5"/>
    <w:rsid w:val="00570208"/>
    <w:rsid w:val="00573391"/>
    <w:rsid w:val="00592927"/>
    <w:rsid w:val="00594ED7"/>
    <w:rsid w:val="00596948"/>
    <w:rsid w:val="005E6434"/>
    <w:rsid w:val="0065113F"/>
    <w:rsid w:val="006766E5"/>
    <w:rsid w:val="006A599D"/>
    <w:rsid w:val="006F4220"/>
    <w:rsid w:val="00713238"/>
    <w:rsid w:val="00755411"/>
    <w:rsid w:val="0078457C"/>
    <w:rsid w:val="0079171F"/>
    <w:rsid w:val="007A333F"/>
    <w:rsid w:val="007B7A5E"/>
    <w:rsid w:val="007C40B1"/>
    <w:rsid w:val="0080101E"/>
    <w:rsid w:val="00803648"/>
    <w:rsid w:val="00845ACA"/>
    <w:rsid w:val="00854ED1"/>
    <w:rsid w:val="008824C7"/>
    <w:rsid w:val="00893E92"/>
    <w:rsid w:val="008E5AB1"/>
    <w:rsid w:val="009127A5"/>
    <w:rsid w:val="0091553C"/>
    <w:rsid w:val="00923789"/>
    <w:rsid w:val="009307CE"/>
    <w:rsid w:val="009602D7"/>
    <w:rsid w:val="00967FC6"/>
    <w:rsid w:val="009D654D"/>
    <w:rsid w:val="00A05E91"/>
    <w:rsid w:val="00A23A46"/>
    <w:rsid w:val="00A60006"/>
    <w:rsid w:val="00A6233D"/>
    <w:rsid w:val="00AA775F"/>
    <w:rsid w:val="00AC356C"/>
    <w:rsid w:val="00B02F38"/>
    <w:rsid w:val="00B11F12"/>
    <w:rsid w:val="00B325D1"/>
    <w:rsid w:val="00B426FE"/>
    <w:rsid w:val="00B9410E"/>
    <w:rsid w:val="00B96F2F"/>
    <w:rsid w:val="00BA6079"/>
    <w:rsid w:val="00BF475D"/>
    <w:rsid w:val="00C07CC7"/>
    <w:rsid w:val="00C25B35"/>
    <w:rsid w:val="00C418FF"/>
    <w:rsid w:val="00C43D4E"/>
    <w:rsid w:val="00C44E87"/>
    <w:rsid w:val="00C739FB"/>
    <w:rsid w:val="00C75ADA"/>
    <w:rsid w:val="00C81F22"/>
    <w:rsid w:val="00C90F31"/>
    <w:rsid w:val="00C96E62"/>
    <w:rsid w:val="00CB42C4"/>
    <w:rsid w:val="00CC6AA0"/>
    <w:rsid w:val="00CD7570"/>
    <w:rsid w:val="00CE270F"/>
    <w:rsid w:val="00CE4F89"/>
    <w:rsid w:val="00CF3AB9"/>
    <w:rsid w:val="00D816F9"/>
    <w:rsid w:val="00E40EFE"/>
    <w:rsid w:val="00E600A6"/>
    <w:rsid w:val="00E82B67"/>
    <w:rsid w:val="00EA2111"/>
    <w:rsid w:val="00EA3CB1"/>
    <w:rsid w:val="00EB1F21"/>
    <w:rsid w:val="00EB4A20"/>
    <w:rsid w:val="00F21FA6"/>
    <w:rsid w:val="00F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D264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B039A"/>
    <w:pPr>
      <w:spacing w:line="259" w:lineRule="auto"/>
      <w:ind w:left="720"/>
      <w:contextualSpacing/>
    </w:pPr>
  </w:style>
  <w:style w:type="paragraph" w:customStyle="1" w:styleId="western">
    <w:name w:val="western"/>
    <w:basedOn w:val="Normal"/>
    <w:rsid w:val="002B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29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59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6</cp:revision>
  <cp:lastPrinted>2024-02-07T13:53:00Z</cp:lastPrinted>
  <dcterms:created xsi:type="dcterms:W3CDTF">2024-02-06T19:27:00Z</dcterms:created>
  <dcterms:modified xsi:type="dcterms:W3CDTF">2024-02-07T15:02:00Z</dcterms:modified>
</cp:coreProperties>
</file>