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445CD09" w14:textId="7C7CF3B4" w:rsidR="00F33309" w:rsidRDefault="00477333" w:rsidP="00F33309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0E3F81">
        <w:rPr>
          <w:rFonts w:ascii="Times New Roman" w:hAnsi="Times New Roman" w:cs="Times New Roman"/>
          <w:sz w:val="28"/>
          <w:szCs w:val="28"/>
        </w:rPr>
        <w:t>47</w:t>
      </w:r>
      <w:r w:rsidR="006A2699">
        <w:rPr>
          <w:rFonts w:ascii="Times New Roman" w:hAnsi="Times New Roman" w:cs="Times New Roman"/>
          <w:sz w:val="28"/>
          <w:szCs w:val="28"/>
        </w:rPr>
        <w:t>7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 w:rsidR="000C7210">
        <w:rPr>
          <w:rFonts w:ascii="Times New Roman" w:hAnsi="Times New Roman" w:cs="Times New Roman"/>
          <w:sz w:val="28"/>
          <w:szCs w:val="28"/>
        </w:rPr>
        <w:t>3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E3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VIA PÚBLICA RUA </w:t>
      </w:r>
      <w:r w:rsidR="006A2699">
        <w:rPr>
          <w:rFonts w:ascii="Times New Roman" w:hAnsi="Times New Roman" w:cs="Times New Roman"/>
          <w:b w:val="0"/>
          <w:bCs w:val="0"/>
          <w:sz w:val="24"/>
          <w:szCs w:val="24"/>
        </w:rPr>
        <w:t>EDITH PEREIRA KILESSE</w:t>
      </w:r>
      <w:r w:rsidR="000E3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BAIRRO RESIDENCIAL BELVEDERE.</w:t>
      </w:r>
    </w:p>
    <w:p w14:paraId="121D7266" w14:textId="77777777" w:rsidR="00F33309" w:rsidRPr="00F33309" w:rsidRDefault="00F33309" w:rsidP="00F33309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74D7B3E6" w:rsidR="00477333" w:rsidRPr="00F33309" w:rsidRDefault="00477333" w:rsidP="00F33309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3309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0E3F81">
        <w:rPr>
          <w:rFonts w:ascii="Times New Roman" w:hAnsi="Times New Roman" w:cs="Times New Roman"/>
          <w:b w:val="0"/>
          <w:bCs w:val="0"/>
          <w:sz w:val="26"/>
          <w:szCs w:val="26"/>
        </w:rPr>
        <w:t>VEREAD</w:t>
      </w:r>
      <w:r w:rsidR="00F93DA1" w:rsidRPr="000E3F81">
        <w:rPr>
          <w:rFonts w:ascii="Times New Roman" w:hAnsi="Times New Roman" w:cs="Times New Roman"/>
          <w:b w:val="0"/>
          <w:bCs w:val="0"/>
          <w:sz w:val="26"/>
          <w:szCs w:val="26"/>
        </w:rPr>
        <w:t>OR ERALDO CHAMONE MARQUES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71DCCA6" w:rsidR="00477333" w:rsidRPr="00F93DA1" w:rsidRDefault="00477333" w:rsidP="00F93DA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0E3F81">
        <w:rPr>
          <w:rFonts w:ascii="Times New Roman" w:hAnsi="Times New Roman" w:cs="Times New Roman"/>
          <w:sz w:val="28"/>
          <w:szCs w:val="28"/>
        </w:rPr>
        <w:t>47</w:t>
      </w:r>
      <w:r w:rsidR="006A2699">
        <w:rPr>
          <w:rFonts w:ascii="Times New Roman" w:hAnsi="Times New Roman" w:cs="Times New Roman"/>
          <w:sz w:val="28"/>
          <w:szCs w:val="28"/>
        </w:rPr>
        <w:t>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8F226E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E3F81">
        <w:rPr>
          <w:rFonts w:ascii="Times New Roman" w:hAnsi="Times New Roman" w:cs="Times New Roman"/>
          <w:sz w:val="28"/>
          <w:szCs w:val="28"/>
        </w:rPr>
        <w:t xml:space="preserve"> </w:t>
      </w:r>
      <w:r w:rsidR="000E3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VIA PÚBLICA RUA </w:t>
      </w:r>
      <w:r w:rsidR="006A2699">
        <w:rPr>
          <w:rFonts w:ascii="Times New Roman" w:hAnsi="Times New Roman" w:cs="Times New Roman"/>
          <w:b w:val="0"/>
          <w:bCs w:val="0"/>
          <w:sz w:val="24"/>
          <w:szCs w:val="24"/>
        </w:rPr>
        <w:t>EDITH PEREIRA KILESSE</w:t>
      </w:r>
      <w:r w:rsidR="000E3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BAIRRO RESIDENCIAL BELVEDERE</w:t>
      </w:r>
      <w:r w:rsidR="000E3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Eraldo </w:t>
      </w:r>
      <w:proofErr w:type="spellStart"/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>Chamone</w:t>
      </w:r>
      <w:proofErr w:type="spellEnd"/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Marques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33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0E3F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12C85321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0E3F81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6D855AA" w14:textId="7F014D3A" w:rsidR="008D7D43" w:rsidRDefault="008D7D43" w:rsidP="00D71B2B"/>
    <w:p w14:paraId="6FFCAB78" w14:textId="529B18B4" w:rsidR="004A3308" w:rsidRDefault="004A3308" w:rsidP="00D71B2B"/>
    <w:p w14:paraId="230F9E6A" w14:textId="2A29C38D" w:rsidR="004736F7" w:rsidRDefault="004736F7" w:rsidP="00D71B2B"/>
    <w:p w14:paraId="1F3FB24B" w14:textId="77777777" w:rsidR="000E3F81" w:rsidRDefault="000E3F81" w:rsidP="00D71B2B"/>
    <w:p w14:paraId="5E5169F2" w14:textId="77777777" w:rsidR="002164DC" w:rsidRPr="00D71B2B" w:rsidRDefault="002164DC" w:rsidP="00D71B2B"/>
    <w:p w14:paraId="2DF8B85D" w14:textId="0F562510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345D89D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0E3F81">
        <w:rPr>
          <w:rFonts w:ascii="Times New Roman" w:hAnsi="Times New Roman" w:cs="Times New Roman"/>
          <w:sz w:val="24"/>
          <w:szCs w:val="24"/>
        </w:rPr>
        <w:t>47</w:t>
      </w:r>
      <w:r w:rsidR="006A2699">
        <w:rPr>
          <w:rFonts w:ascii="Times New Roman" w:hAnsi="Times New Roman" w:cs="Times New Roman"/>
          <w:sz w:val="24"/>
          <w:szCs w:val="24"/>
        </w:rPr>
        <w:t>7</w:t>
      </w:r>
      <w:r w:rsidRPr="008F226E">
        <w:rPr>
          <w:rFonts w:ascii="Times New Roman" w:hAnsi="Times New Roman" w:cs="Times New Roman"/>
          <w:sz w:val="24"/>
          <w:szCs w:val="24"/>
        </w:rPr>
        <w:t>/202</w:t>
      </w:r>
      <w:r w:rsidR="008F226E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E8E681D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8F226E">
        <w:rPr>
          <w:rFonts w:ascii="Times New Roman" w:hAnsi="Times New Roman" w:cs="Times New Roman"/>
          <w:sz w:val="24"/>
          <w:szCs w:val="24"/>
        </w:rPr>
        <w:t xml:space="preserve">VEREADOR </w:t>
      </w:r>
      <w:r w:rsidR="004D3B68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F4FC113" w14:textId="293D1277" w:rsidR="009C47C8" w:rsidRDefault="009C47C8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A1D6C" w14:textId="77777777" w:rsidR="004736F7" w:rsidRDefault="004736F7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D146C" w14:textId="4D022C1C" w:rsidR="000E3F81" w:rsidRPr="000E3F81" w:rsidRDefault="000E3F81" w:rsidP="000E3F8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F81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RUA </w:t>
      </w:r>
      <w:r w:rsidR="006A2699">
        <w:rPr>
          <w:rFonts w:ascii="Times New Roman" w:hAnsi="Times New Roman" w:cs="Times New Roman"/>
          <w:b/>
          <w:bCs/>
          <w:sz w:val="24"/>
          <w:szCs w:val="24"/>
        </w:rPr>
        <w:t>EDITH PEREIRA KILESSE</w:t>
      </w:r>
      <w:r w:rsidRPr="000E3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F81">
        <w:rPr>
          <w:rFonts w:ascii="Times New Roman" w:hAnsi="Times New Roman" w:cs="Times New Roman"/>
          <w:b/>
          <w:bCs/>
          <w:sz w:val="24"/>
          <w:szCs w:val="24"/>
        </w:rPr>
        <w:t>NO BAIRRO RESIDENCIAL BELVEDERE.</w:t>
      </w:r>
    </w:p>
    <w:p w14:paraId="11B539D2" w14:textId="77777777" w:rsidR="000E3F81" w:rsidRPr="000E3F81" w:rsidRDefault="000E3F81" w:rsidP="000E3F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291C9E4" w14:textId="77777777" w:rsidR="000E3F81" w:rsidRPr="000E3F81" w:rsidRDefault="000E3F81" w:rsidP="000E3F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C9300E" w14:textId="20064893" w:rsidR="006A2699" w:rsidRPr="006A2699" w:rsidRDefault="000E3F81" w:rsidP="006A269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699">
        <w:rPr>
          <w:rFonts w:ascii="Times New Roman" w:eastAsia="Times New Roman" w:hAnsi="Times New Roman" w:cs="Times New Roman"/>
          <w:sz w:val="24"/>
          <w:szCs w:val="24"/>
        </w:rPr>
        <w:t>Art. 1º – Passa a denominar-se</w:t>
      </w:r>
      <w:r w:rsidR="006A2699" w:rsidRPr="006A26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699" w:rsidRPr="006A2699">
        <w:rPr>
          <w:rFonts w:ascii="Times New Roman" w:hAnsi="Times New Roman" w:cs="Times New Roman"/>
          <w:sz w:val="24"/>
          <w:szCs w:val="24"/>
        </w:rPr>
        <w:t>RUA</w:t>
      </w:r>
      <w:r w:rsidRPr="006A2699">
        <w:rPr>
          <w:rFonts w:ascii="Times New Roman" w:hAnsi="Times New Roman" w:cs="Times New Roman"/>
          <w:sz w:val="24"/>
          <w:szCs w:val="24"/>
        </w:rPr>
        <w:t xml:space="preserve"> </w:t>
      </w:r>
      <w:r w:rsidR="006A2699" w:rsidRPr="006A2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699" w:rsidRPr="006A2699">
        <w:rPr>
          <w:rFonts w:ascii="Times New Roman" w:hAnsi="Times New Roman" w:cs="Times New Roman"/>
          <w:bCs/>
          <w:sz w:val="24"/>
          <w:szCs w:val="24"/>
        </w:rPr>
        <w:t>EDITH</w:t>
      </w:r>
      <w:proofErr w:type="gramEnd"/>
      <w:r w:rsidR="006A2699" w:rsidRPr="006A2699">
        <w:rPr>
          <w:rFonts w:ascii="Times New Roman" w:hAnsi="Times New Roman" w:cs="Times New Roman"/>
          <w:bCs/>
          <w:sz w:val="24"/>
          <w:szCs w:val="24"/>
        </w:rPr>
        <w:t xml:space="preserve"> PEREIRA KILESSE,</w:t>
      </w:r>
      <w:r w:rsidR="006A2699" w:rsidRPr="006A2699">
        <w:rPr>
          <w:rFonts w:ascii="Times New Roman" w:hAnsi="Times New Roman" w:cs="Times New Roman"/>
          <w:sz w:val="24"/>
          <w:szCs w:val="24"/>
        </w:rPr>
        <w:t xml:space="preserve"> a </w:t>
      </w:r>
      <w:r w:rsidR="006A2699" w:rsidRPr="006A2699">
        <w:rPr>
          <w:rFonts w:ascii="Times New Roman" w:hAnsi="Times New Roman" w:cs="Times New Roman"/>
          <w:sz w:val="24"/>
          <w:szCs w:val="24"/>
        </w:rPr>
        <w:t>R</w:t>
      </w:r>
      <w:r w:rsidR="006A2699" w:rsidRPr="006A2699">
        <w:rPr>
          <w:rFonts w:ascii="Times New Roman" w:hAnsi="Times New Roman" w:cs="Times New Roman"/>
          <w:sz w:val="24"/>
          <w:szCs w:val="24"/>
        </w:rPr>
        <w:t xml:space="preserve">ua E (e),  situada no bairro Residencial Belvedere, </w:t>
      </w:r>
      <w:r w:rsidR="006A2699">
        <w:rPr>
          <w:rFonts w:ascii="Times New Roman" w:hAnsi="Times New Roman" w:cs="Times New Roman"/>
          <w:sz w:val="24"/>
          <w:szCs w:val="24"/>
        </w:rPr>
        <w:t>que</w:t>
      </w:r>
      <w:r w:rsidR="006A2699" w:rsidRPr="006A2699">
        <w:rPr>
          <w:rFonts w:ascii="Times New Roman" w:hAnsi="Times New Roman" w:cs="Times New Roman"/>
          <w:sz w:val="24"/>
          <w:szCs w:val="24"/>
        </w:rPr>
        <w:t xml:space="preserve"> inicia-se na rua J (j</w:t>
      </w:r>
      <w:r w:rsidR="006A2699">
        <w:rPr>
          <w:rFonts w:ascii="Times New Roman" w:hAnsi="Times New Roman" w:cs="Times New Roman"/>
          <w:sz w:val="24"/>
          <w:szCs w:val="24"/>
        </w:rPr>
        <w:t>ota</w:t>
      </w:r>
      <w:r w:rsidR="006A2699" w:rsidRPr="006A2699">
        <w:rPr>
          <w:rFonts w:ascii="Times New Roman" w:hAnsi="Times New Roman" w:cs="Times New Roman"/>
          <w:sz w:val="24"/>
          <w:szCs w:val="24"/>
        </w:rPr>
        <w:t xml:space="preserve">) entre as Quadras 08 (oito) e  09 (nove), e termina na </w:t>
      </w:r>
      <w:r w:rsidR="006A2699">
        <w:rPr>
          <w:rFonts w:ascii="Times New Roman" w:hAnsi="Times New Roman" w:cs="Times New Roman"/>
          <w:sz w:val="24"/>
          <w:szCs w:val="24"/>
        </w:rPr>
        <w:t>R</w:t>
      </w:r>
      <w:r w:rsidR="006A2699" w:rsidRPr="006A2699">
        <w:rPr>
          <w:rFonts w:ascii="Times New Roman" w:hAnsi="Times New Roman" w:cs="Times New Roman"/>
          <w:sz w:val="24"/>
          <w:szCs w:val="24"/>
        </w:rPr>
        <w:t>ua I (i) entre as mesmas Quadras 08 (oito) e  09 (nove).</w:t>
      </w:r>
    </w:p>
    <w:p w14:paraId="6DFB10DC" w14:textId="584533B8" w:rsidR="000E3F81" w:rsidRPr="000E3F81" w:rsidRDefault="000E3F81" w:rsidP="000E3F81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1A3A4" w14:textId="77777777" w:rsidR="000E3F81" w:rsidRDefault="000E3F81" w:rsidP="000E3F81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2AA60" w14:textId="2822541D" w:rsidR="000E3F81" w:rsidRPr="00DE70D7" w:rsidRDefault="000E3F81" w:rsidP="000E3F81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0E3F81">
        <w:rPr>
          <w:rFonts w:ascii="Times New Roman" w:eastAsia="Times New Roman" w:hAnsi="Times New Roman" w:cs="Times New Roman"/>
          <w:sz w:val="24"/>
          <w:szCs w:val="24"/>
        </w:rPr>
        <w:t>Art. 2º – Esta Lei entra em vigor na data de sua publicação</w:t>
      </w:r>
      <w:r w:rsidRPr="00DE70D7">
        <w:rPr>
          <w:rFonts w:ascii="Arial" w:eastAsia="Times New Roman" w:hAnsi="Arial" w:cs="Arial"/>
          <w:sz w:val="24"/>
          <w:szCs w:val="24"/>
        </w:rPr>
        <w:t>.</w:t>
      </w:r>
    </w:p>
    <w:p w14:paraId="52A75BEB" w14:textId="77777777" w:rsidR="00477637" w:rsidRPr="00DE70D7" w:rsidRDefault="00477637" w:rsidP="00477637">
      <w:pPr>
        <w:rPr>
          <w:rFonts w:ascii="Arial" w:hAnsi="Arial" w:cs="Arial"/>
        </w:rPr>
      </w:pPr>
    </w:p>
    <w:p w14:paraId="41386C51" w14:textId="2CA0487A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093D20" w14:textId="77777777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04FB3B" w14:textId="7EAA38CB" w:rsidR="004A3308" w:rsidRPr="004A3308" w:rsidRDefault="004A3308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0E3F81">
        <w:rPr>
          <w:rFonts w:ascii="Times New Roman" w:hAnsi="Times New Roman" w:cs="Times New Roman"/>
          <w:sz w:val="24"/>
          <w:szCs w:val="24"/>
        </w:rPr>
        <w:t>26</w:t>
      </w:r>
      <w:r w:rsidR="00F33309">
        <w:rPr>
          <w:rFonts w:ascii="Times New Roman" w:hAnsi="Times New Roman" w:cs="Times New Roman"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1563EBFF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15374" w14:textId="77777777" w:rsidR="000E3F81" w:rsidRDefault="000E3F81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D71BF" w14:textId="77777777" w:rsidR="004736F7" w:rsidRDefault="004736F7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C8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1EFCA34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05D5" w14:textId="06F653A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C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872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EE0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FDDB2D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721F1F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B6152" w14:textId="1B708582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E80E7" w14:textId="77777777" w:rsidR="000E3F81" w:rsidRDefault="000E3F81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17E8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FBE8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FE52A8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B5E7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4A55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8EDBB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C839" w14:textId="77777777" w:rsidR="00140AE2" w:rsidRDefault="00140AE2" w:rsidP="003C34B0">
      <w:pPr>
        <w:spacing w:after="0" w:line="240" w:lineRule="auto"/>
      </w:pPr>
      <w:r>
        <w:separator/>
      </w:r>
    </w:p>
  </w:endnote>
  <w:endnote w:type="continuationSeparator" w:id="0">
    <w:p w14:paraId="24C15F5E" w14:textId="77777777" w:rsidR="00140AE2" w:rsidRDefault="00140AE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98EF" w14:textId="77777777" w:rsidR="00140AE2" w:rsidRDefault="00140AE2" w:rsidP="003C34B0">
      <w:pPr>
        <w:spacing w:after="0" w:line="240" w:lineRule="auto"/>
      </w:pPr>
      <w:r>
        <w:separator/>
      </w:r>
    </w:p>
  </w:footnote>
  <w:footnote w:type="continuationSeparator" w:id="0">
    <w:p w14:paraId="10C558E8" w14:textId="77777777" w:rsidR="00140AE2" w:rsidRDefault="00140AE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0C7210"/>
    <w:rsid w:val="000E3F81"/>
    <w:rsid w:val="001020E1"/>
    <w:rsid w:val="00140AE2"/>
    <w:rsid w:val="00204839"/>
    <w:rsid w:val="0020787F"/>
    <w:rsid w:val="002164DC"/>
    <w:rsid w:val="0022120A"/>
    <w:rsid w:val="00234942"/>
    <w:rsid w:val="00236C87"/>
    <w:rsid w:val="002D56A7"/>
    <w:rsid w:val="002D6D39"/>
    <w:rsid w:val="003C34B0"/>
    <w:rsid w:val="00453EE3"/>
    <w:rsid w:val="004736F7"/>
    <w:rsid w:val="00477333"/>
    <w:rsid w:val="00477637"/>
    <w:rsid w:val="00481FA3"/>
    <w:rsid w:val="004A3308"/>
    <w:rsid w:val="004C700D"/>
    <w:rsid w:val="004D3B68"/>
    <w:rsid w:val="004F346E"/>
    <w:rsid w:val="00507FA4"/>
    <w:rsid w:val="005350A3"/>
    <w:rsid w:val="00545330"/>
    <w:rsid w:val="005A7327"/>
    <w:rsid w:val="005A7D3A"/>
    <w:rsid w:val="005B40EB"/>
    <w:rsid w:val="006142C3"/>
    <w:rsid w:val="006329AC"/>
    <w:rsid w:val="0065678A"/>
    <w:rsid w:val="006825F5"/>
    <w:rsid w:val="006929C9"/>
    <w:rsid w:val="006A2699"/>
    <w:rsid w:val="006A6ED7"/>
    <w:rsid w:val="006E475F"/>
    <w:rsid w:val="00784691"/>
    <w:rsid w:val="008039E4"/>
    <w:rsid w:val="008116DD"/>
    <w:rsid w:val="00814A82"/>
    <w:rsid w:val="008A6EB7"/>
    <w:rsid w:val="008C748B"/>
    <w:rsid w:val="008D70C2"/>
    <w:rsid w:val="008D7D43"/>
    <w:rsid w:val="008F226E"/>
    <w:rsid w:val="009211FA"/>
    <w:rsid w:val="00924F00"/>
    <w:rsid w:val="009839DD"/>
    <w:rsid w:val="009C47C8"/>
    <w:rsid w:val="009E2BBC"/>
    <w:rsid w:val="00AB6010"/>
    <w:rsid w:val="00B00A8A"/>
    <w:rsid w:val="00B22F20"/>
    <w:rsid w:val="00B307C1"/>
    <w:rsid w:val="00B92E6D"/>
    <w:rsid w:val="00C03D1D"/>
    <w:rsid w:val="00C479AF"/>
    <w:rsid w:val="00C701C2"/>
    <w:rsid w:val="00C9629F"/>
    <w:rsid w:val="00CA2892"/>
    <w:rsid w:val="00CA50BF"/>
    <w:rsid w:val="00CB1A3D"/>
    <w:rsid w:val="00CC2317"/>
    <w:rsid w:val="00D315E0"/>
    <w:rsid w:val="00D33125"/>
    <w:rsid w:val="00D47EDC"/>
    <w:rsid w:val="00D66DEA"/>
    <w:rsid w:val="00D71B2B"/>
    <w:rsid w:val="00DD648B"/>
    <w:rsid w:val="00E05552"/>
    <w:rsid w:val="00E226A1"/>
    <w:rsid w:val="00E463F5"/>
    <w:rsid w:val="00F33309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3E97-7A1E-42C7-B557-8934215F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2023-12-27T11:52:00Z</cp:lastPrinted>
  <dcterms:created xsi:type="dcterms:W3CDTF">2023-12-27T11:53:00Z</dcterms:created>
  <dcterms:modified xsi:type="dcterms:W3CDTF">2023-12-27T11:53:00Z</dcterms:modified>
</cp:coreProperties>
</file>