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B0E4A" w14:textId="77777777" w:rsidR="008B5E6A" w:rsidRDefault="008B5E6A" w:rsidP="008B5E6A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38001DF4" w14:textId="77777777" w:rsidR="008B5E6A" w:rsidRDefault="008B5E6A" w:rsidP="008B5E6A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9DC40" w14:textId="77777777" w:rsidR="008B5E6A" w:rsidRDefault="008B5E6A" w:rsidP="008B5E6A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7ED36F71" w14:textId="77777777" w:rsidR="008B5E6A" w:rsidRDefault="008B5E6A" w:rsidP="008B5E6A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674D59" w14:textId="7CF9D5E8" w:rsidR="008B5E6A" w:rsidRDefault="008B5E6A" w:rsidP="008B5E6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MATÉRIA: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RESOLUÇÃO Nº </w:t>
      </w: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–  </w:t>
      </w:r>
      <w:r>
        <w:rPr>
          <w:rFonts w:ascii="Times New Roman" w:hAnsi="Times New Roman" w:cs="Times New Roman"/>
          <w:sz w:val="24"/>
          <w:szCs w:val="24"/>
        </w:rPr>
        <w:t>DISPÕE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SOBRE </w:t>
      </w:r>
      <w:r>
        <w:rPr>
          <w:rFonts w:ascii="Times New Roman" w:hAnsi="Times New Roman" w:cs="Times New Roman"/>
          <w:sz w:val="24"/>
          <w:szCs w:val="24"/>
        </w:rPr>
        <w:t>APROVA</w:t>
      </w:r>
      <w:r>
        <w:rPr>
          <w:rFonts w:ascii="Times New Roman" w:hAnsi="Times New Roman" w:cs="Times New Roman"/>
          <w:sz w:val="24"/>
          <w:szCs w:val="24"/>
        </w:rPr>
        <w:t>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DAS </w:t>
      </w:r>
      <w:r>
        <w:rPr>
          <w:rFonts w:ascii="Times New Roman" w:hAnsi="Times New Roman" w:cs="Times New Roman"/>
          <w:sz w:val="24"/>
          <w:szCs w:val="24"/>
        </w:rPr>
        <w:t>CONT</w:t>
      </w:r>
      <w:r>
        <w:rPr>
          <w:rFonts w:ascii="Times New Roman" w:hAnsi="Times New Roman" w:cs="Times New Roman"/>
          <w:sz w:val="24"/>
          <w:szCs w:val="24"/>
        </w:rPr>
        <w:t xml:space="preserve">AS DO EXECUTIVO MUNICIPAL DE SETE LAGOAS/MG, </w:t>
      </w:r>
      <w:r>
        <w:rPr>
          <w:rFonts w:ascii="Times New Roman" w:hAnsi="Times New Roman" w:cs="Times New Roman"/>
          <w:sz w:val="24"/>
          <w:szCs w:val="24"/>
        </w:rPr>
        <w:t xml:space="preserve"> REFERENTES AO EXERCÍCIO FINANCEIRO DE 2</w:t>
      </w:r>
      <w:r>
        <w:rPr>
          <w:rFonts w:ascii="Times New Roman" w:hAnsi="Times New Roman" w:cs="Times New Roman"/>
          <w:sz w:val="24"/>
          <w:szCs w:val="24"/>
        </w:rPr>
        <w:t>021</w:t>
      </w:r>
    </w:p>
    <w:p w14:paraId="660EF638" w14:textId="77777777" w:rsidR="008B5E6A" w:rsidRDefault="008B5E6A" w:rsidP="008B5E6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708A699" w14:textId="77777777" w:rsidR="008B5E6A" w:rsidRDefault="008B5E6A" w:rsidP="008B5E6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 COMISSÃO DE FISCALIZAÇÃO FINANCEIRA, ORÇAMENTÁRIA E DE TOMADA DE CONTAS </w:t>
      </w:r>
    </w:p>
    <w:p w14:paraId="51EC16C5" w14:textId="77777777" w:rsidR="008B5E6A" w:rsidRDefault="008B5E6A" w:rsidP="008B5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69325F93" w14:textId="77777777" w:rsidR="008B5E6A" w:rsidRDefault="008B5E6A" w:rsidP="008B5E6A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</w:t>
      </w:r>
    </w:p>
    <w:p w14:paraId="4C898CB4" w14:textId="1DA1A5CB" w:rsidR="008B5E6A" w:rsidRDefault="008B5E6A" w:rsidP="008B5E6A">
      <w:pPr>
        <w:pStyle w:val="Estilopadro"/>
        <w:tabs>
          <w:tab w:val="left" w:pos="15210"/>
          <w:tab w:val="left" w:pos="15525"/>
        </w:tabs>
        <w:spacing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 Projeto de Resolução nº </w:t>
      </w:r>
      <w:r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, que</w:t>
      </w:r>
      <w:r w:rsidRPr="008B5E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DISPÕE SOBRE APROVAÇÃO DAS CONTAS DO EXECUTIVO MUNICIPAL DE SETE LAGOAS/</w:t>
      </w:r>
      <w:proofErr w:type="gramStart"/>
      <w:r>
        <w:rPr>
          <w:rFonts w:ascii="Times New Roman" w:hAnsi="Times New Roman"/>
        </w:rPr>
        <w:t>MG,  REFERENTES</w:t>
      </w:r>
      <w:proofErr w:type="gramEnd"/>
      <w:r>
        <w:rPr>
          <w:rFonts w:ascii="Times New Roman" w:hAnsi="Times New Roman"/>
        </w:rPr>
        <w:t xml:space="preserve"> AO EXERCÍCIO FINANCEIRO DE 2021, </w:t>
      </w:r>
      <w:r>
        <w:rPr>
          <w:rFonts w:ascii="Times New Roman" w:hAnsi="Times New Roman"/>
          <w:sz w:val="28"/>
          <w:szCs w:val="28"/>
        </w:rPr>
        <w:t xml:space="preserve">de autoria da </w:t>
      </w:r>
      <w:r>
        <w:rPr>
          <w:rFonts w:ascii="Times New Roman" w:hAnsi="Times New Roman"/>
        </w:rPr>
        <w:t>COMISSÃO DE FISCALIZAÇÃO FINANCEIRA, ORÇAMENTÁRIA E DE TOMADA DE CONTAS</w:t>
      </w:r>
      <w:r>
        <w:rPr>
          <w:rFonts w:ascii="Times New Roman" w:hAnsi="Times New Roman"/>
          <w:sz w:val="28"/>
          <w:szCs w:val="28"/>
        </w:rPr>
        <w:t>, foi aprovado por esta Casa, em turno único de votação, sem emendas.</w:t>
      </w:r>
    </w:p>
    <w:p w14:paraId="53E7AA5C" w14:textId="77777777" w:rsidR="008B5E6A" w:rsidRDefault="008B5E6A" w:rsidP="008B5E6A">
      <w:pPr>
        <w:pStyle w:val="Recuodecorpodetexto21"/>
        <w:ind w:firstLine="1701"/>
        <w:rPr>
          <w:i/>
          <w:sz w:val="28"/>
          <w:szCs w:val="28"/>
        </w:rPr>
      </w:pPr>
    </w:p>
    <w:p w14:paraId="797F6482" w14:textId="77777777" w:rsidR="008B5E6A" w:rsidRDefault="008B5E6A" w:rsidP="008B5E6A">
      <w:pPr>
        <w:pStyle w:val="Recuodecorpodetexto21"/>
        <w:ind w:firstLine="1701"/>
        <w:rPr>
          <w:sz w:val="28"/>
          <w:szCs w:val="28"/>
        </w:rPr>
      </w:pPr>
      <w:r>
        <w:rPr>
          <w:sz w:val="28"/>
          <w:szCs w:val="28"/>
        </w:rPr>
        <w:t>Vem a proposição a esta Comissão, a fim de que, segundo a técnica legislativa, seja dada à matéria a forma adequada, nos termos do § 6º do art. 83 c/c art. 254 da Resolução 810/1995.</w:t>
      </w:r>
    </w:p>
    <w:p w14:paraId="273FCE4F" w14:textId="77777777" w:rsidR="008B5E6A" w:rsidRDefault="008B5E6A" w:rsidP="008B5E6A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14:paraId="55DA6292" w14:textId="77777777" w:rsidR="008B5E6A" w:rsidRDefault="008B5E6A" w:rsidP="008B5E6A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sendo, opinamos por se dar à proposição a seguinte redação </w:t>
      </w:r>
      <w:proofErr w:type="gramStart"/>
      <w:r>
        <w:rPr>
          <w:rFonts w:ascii="Times New Roman" w:hAnsi="Times New Roman" w:cs="Times New Roman"/>
          <w:sz w:val="28"/>
          <w:szCs w:val="28"/>
        </w:rPr>
        <w:t>final,  de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acordo com o aprovado:</w:t>
      </w:r>
    </w:p>
    <w:p w14:paraId="36046BE2" w14:textId="77777777" w:rsidR="008B5E6A" w:rsidRDefault="008B5E6A" w:rsidP="008B5E6A">
      <w:pPr>
        <w:jc w:val="both"/>
        <w:rPr>
          <w:rFonts w:ascii="ae_AlArabiya" w:hAnsi="ae_AlArabiya" w:cs="ae_AlArabiya"/>
          <w:sz w:val="28"/>
          <w:szCs w:val="28"/>
        </w:rPr>
      </w:pPr>
    </w:p>
    <w:p w14:paraId="62AB85B5" w14:textId="77777777" w:rsidR="008B5E6A" w:rsidRDefault="008B5E6A" w:rsidP="008B5E6A">
      <w:pPr>
        <w:jc w:val="both"/>
        <w:rPr>
          <w:rFonts w:ascii="ae_AlArabiya" w:hAnsi="ae_AlArabiya" w:cs="ae_AlArabiya"/>
          <w:sz w:val="28"/>
          <w:szCs w:val="28"/>
        </w:rPr>
      </w:pPr>
    </w:p>
    <w:p w14:paraId="69354AF7" w14:textId="77777777" w:rsidR="008B5E6A" w:rsidRDefault="008B5E6A" w:rsidP="008B5E6A">
      <w:pPr>
        <w:jc w:val="both"/>
        <w:rPr>
          <w:rFonts w:ascii="ae_AlArabiya" w:hAnsi="ae_AlArabiya" w:cs="ae_AlArabiya"/>
          <w:sz w:val="28"/>
          <w:szCs w:val="28"/>
        </w:rPr>
      </w:pPr>
    </w:p>
    <w:p w14:paraId="3C89DA3F" w14:textId="77777777" w:rsidR="008B5E6A" w:rsidRDefault="008B5E6A" w:rsidP="008B5E6A">
      <w:pPr>
        <w:jc w:val="both"/>
        <w:rPr>
          <w:rFonts w:ascii="ae_AlArabiya" w:hAnsi="ae_AlArabiya" w:cs="ae_AlArabiya"/>
          <w:sz w:val="28"/>
          <w:szCs w:val="28"/>
        </w:rPr>
      </w:pPr>
    </w:p>
    <w:p w14:paraId="0F8667AD" w14:textId="77777777" w:rsidR="008B5E6A" w:rsidRDefault="008B5E6A" w:rsidP="008B5E6A">
      <w:pPr>
        <w:jc w:val="both"/>
        <w:rPr>
          <w:rFonts w:ascii="ae_AlArabiya" w:hAnsi="ae_AlArabiya" w:cs="ae_AlArabiya"/>
          <w:sz w:val="28"/>
          <w:szCs w:val="28"/>
        </w:rPr>
      </w:pPr>
    </w:p>
    <w:p w14:paraId="32440195" w14:textId="77777777" w:rsidR="008B5E6A" w:rsidRDefault="008B5E6A" w:rsidP="008B5E6A">
      <w:pPr>
        <w:jc w:val="both"/>
        <w:rPr>
          <w:rFonts w:ascii="ae_AlArabiya" w:hAnsi="ae_AlArabiya" w:cs="ae_AlArabiya"/>
          <w:sz w:val="28"/>
          <w:szCs w:val="28"/>
        </w:rPr>
      </w:pPr>
    </w:p>
    <w:p w14:paraId="75FD91A2" w14:textId="77777777" w:rsidR="008B5E6A" w:rsidRDefault="008B5E6A" w:rsidP="008B5E6A">
      <w:pPr>
        <w:jc w:val="both"/>
        <w:rPr>
          <w:rFonts w:ascii="ae_AlArabiya" w:hAnsi="ae_AlArabiya" w:cs="ae_AlArabiya"/>
          <w:sz w:val="28"/>
          <w:szCs w:val="28"/>
        </w:rPr>
      </w:pPr>
    </w:p>
    <w:p w14:paraId="1BC8F242" w14:textId="25462CD8" w:rsidR="008B5E6A" w:rsidRDefault="008B5E6A" w:rsidP="008B5E6A">
      <w:pPr>
        <w:jc w:val="both"/>
        <w:rPr>
          <w:rFonts w:ascii="ae_AlArabiya" w:hAnsi="ae_AlArabiya" w:cs="ae_AlArabiya"/>
          <w:sz w:val="28"/>
          <w:szCs w:val="28"/>
        </w:rPr>
      </w:pPr>
    </w:p>
    <w:p w14:paraId="10331C09" w14:textId="13C73647" w:rsidR="008B5E6A" w:rsidRDefault="008B5E6A" w:rsidP="008B5E6A">
      <w:pPr>
        <w:jc w:val="both"/>
        <w:rPr>
          <w:rFonts w:ascii="ae_AlArabiya" w:hAnsi="ae_AlArabiya" w:cs="ae_AlArabiya"/>
          <w:sz w:val="28"/>
          <w:szCs w:val="28"/>
        </w:rPr>
      </w:pPr>
    </w:p>
    <w:p w14:paraId="5C79ED53" w14:textId="77777777" w:rsidR="008B5E6A" w:rsidRDefault="008B5E6A" w:rsidP="008B5E6A">
      <w:pPr>
        <w:jc w:val="both"/>
        <w:rPr>
          <w:rFonts w:ascii="ae_AlArabiya" w:hAnsi="ae_AlArabiya" w:cs="ae_AlArabiya"/>
          <w:sz w:val="28"/>
          <w:szCs w:val="28"/>
        </w:rPr>
      </w:pPr>
    </w:p>
    <w:p w14:paraId="070291F1" w14:textId="77777777" w:rsidR="008B5E6A" w:rsidRDefault="008B5E6A" w:rsidP="008B5E6A">
      <w:pPr>
        <w:jc w:val="both"/>
        <w:rPr>
          <w:rFonts w:ascii="ae_AlArabiya" w:hAnsi="ae_AlArabiya" w:cs="ae_AlArabiya"/>
          <w:sz w:val="28"/>
          <w:szCs w:val="28"/>
        </w:rPr>
      </w:pPr>
    </w:p>
    <w:p w14:paraId="33A76BB2" w14:textId="77777777" w:rsidR="008B5E6A" w:rsidRDefault="008B5E6A" w:rsidP="008B5E6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REDAÇÃO FINAL</w:t>
      </w:r>
    </w:p>
    <w:p w14:paraId="042BF442" w14:textId="1B879072" w:rsidR="008B5E6A" w:rsidRDefault="008B5E6A" w:rsidP="008B5E6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PROJETO DE RESOLUÇÃO Nº 16/2023</w:t>
      </w:r>
    </w:p>
    <w:p w14:paraId="668D4F79" w14:textId="39A4D92A" w:rsidR="008B5E6A" w:rsidRDefault="008B5E6A" w:rsidP="008B5E6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AUTORIA: </w:t>
      </w:r>
      <w:r>
        <w:rPr>
          <w:rFonts w:ascii="Times New Roman" w:hAnsi="Times New Roman" w:cs="Times New Roman"/>
          <w:b/>
        </w:rPr>
        <w:t xml:space="preserve">COMISSÃO DE </w:t>
      </w:r>
      <w:proofErr w:type="gramStart"/>
      <w:r>
        <w:rPr>
          <w:rFonts w:ascii="Times New Roman" w:hAnsi="Times New Roman" w:cs="Times New Roman"/>
          <w:b/>
        </w:rPr>
        <w:t>FISCALIZAÇÃO  FINANCEIRA</w:t>
      </w:r>
      <w:proofErr w:type="gramEnd"/>
      <w:r>
        <w:rPr>
          <w:rFonts w:ascii="Times New Roman" w:hAnsi="Times New Roman" w:cs="Times New Roman"/>
          <w:b/>
        </w:rPr>
        <w:t>, ORÇAMENTÁRIA E DE TOMADA DE CONTAS</w:t>
      </w:r>
    </w:p>
    <w:p w14:paraId="562EBF94" w14:textId="77777777" w:rsidR="008B5E6A" w:rsidRDefault="008B5E6A" w:rsidP="008B5E6A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A787CD0" w14:textId="77777777" w:rsidR="008B5E6A" w:rsidRDefault="008B5E6A" w:rsidP="008B5E6A">
      <w:pPr>
        <w:pStyle w:val="Corpodetexto"/>
        <w:ind w:firstLine="72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 Câmara Municipal de Sete Lagoas, representante legítima do povo, aprovou e o Presidente, em seu nome, assim promulgará:</w:t>
      </w:r>
    </w:p>
    <w:p w14:paraId="710189E6" w14:textId="77777777" w:rsidR="008B5E6A" w:rsidRDefault="008B5E6A" w:rsidP="008B5E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D3716" w14:textId="77777777" w:rsidR="008B5E6A" w:rsidRPr="008B5E6A" w:rsidRDefault="008B5E6A" w:rsidP="008B5E6A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5E6A">
        <w:rPr>
          <w:rFonts w:ascii="Times New Roman" w:hAnsi="Times New Roman" w:cs="Times New Roman"/>
          <w:b/>
          <w:bCs/>
          <w:sz w:val="24"/>
          <w:szCs w:val="24"/>
        </w:rPr>
        <w:t>DISPÕE SOBRE A APROVAÇÃO DAS CONTAS DO EXECUTIVO MUNICIPAL DE SETE LAGOAS/MG, REFERENTES AO EXERCÍCIO FINANCEIRO DE 2021.</w:t>
      </w:r>
    </w:p>
    <w:p w14:paraId="07F72063" w14:textId="77777777" w:rsidR="008B5E6A" w:rsidRPr="008B5E6A" w:rsidRDefault="008B5E6A" w:rsidP="008B5E6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EA21DD4" w14:textId="77777777" w:rsidR="008B5E6A" w:rsidRPr="008B5E6A" w:rsidRDefault="008B5E6A" w:rsidP="008B5E6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76C668C" w14:textId="77777777" w:rsidR="008B5E6A" w:rsidRPr="008B5E6A" w:rsidRDefault="008B5E6A" w:rsidP="008B5E6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4A6C360" w14:textId="77777777" w:rsidR="008B5E6A" w:rsidRPr="008B5E6A" w:rsidRDefault="008B5E6A" w:rsidP="008B5E6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B5E6A">
        <w:rPr>
          <w:rFonts w:ascii="Times New Roman" w:hAnsi="Times New Roman" w:cs="Times New Roman"/>
          <w:sz w:val="24"/>
          <w:szCs w:val="24"/>
        </w:rPr>
        <w:t>Art. 1.º Ficam aprovadas as Contas do Executivo Municipal de Sete Lagoas, referentes ao Exercício Financeiro de 2021, seguindo o Parecer Prévio do Tribunal de Contas do Estado de Minas Gerais nos autos do Processo n.º 1120906 e Parecer da Controladoria Geral do Legislativo de nº. 053/2023.</w:t>
      </w:r>
    </w:p>
    <w:p w14:paraId="6CA234C1" w14:textId="77777777" w:rsidR="008B5E6A" w:rsidRPr="008B5E6A" w:rsidRDefault="008B5E6A" w:rsidP="008B5E6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5BD0033" w14:textId="2984AF61" w:rsidR="008B5E6A" w:rsidRDefault="008B5E6A" w:rsidP="008B5E6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B5E6A">
        <w:rPr>
          <w:rFonts w:ascii="Times New Roman" w:hAnsi="Times New Roman" w:cs="Times New Roman"/>
          <w:sz w:val="24"/>
          <w:szCs w:val="24"/>
        </w:rPr>
        <w:t>Art. 2.º Esta Resolução entra em vigor na data de sua publicação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48F148" w14:textId="235D3737" w:rsidR="008B5E6A" w:rsidRDefault="008B5E6A" w:rsidP="008B5E6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A1C0D93" w14:textId="77777777" w:rsidR="008B5E6A" w:rsidRPr="008B5E6A" w:rsidRDefault="008B5E6A" w:rsidP="008B5E6A">
      <w:pPr>
        <w:pStyle w:val="SemEspaamen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BDA6E6" w14:textId="70F48FE6" w:rsidR="008B5E6A" w:rsidRDefault="008B5E6A" w:rsidP="008B5E6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Câmara Municipal, Sala das Sessões, 2</w:t>
      </w:r>
      <w:r>
        <w:rPr>
          <w:rFonts w:ascii="Times New Roman" w:hAnsi="Times New Roman" w:cs="Times New Roman"/>
          <w:color w:val="000000"/>
          <w:sz w:val="24"/>
          <w:szCs w:val="24"/>
        </w:rPr>
        <w:t>6 de dezembro de 2023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CB8C7DA" w14:textId="77777777" w:rsidR="008B5E6A" w:rsidRDefault="008B5E6A" w:rsidP="008B5E6A">
      <w:pPr>
        <w:pStyle w:val="SemEspaamento"/>
        <w:jc w:val="center"/>
        <w:rPr>
          <w:rFonts w:ascii="Times New Roman" w:hAnsi="Times New Roman" w:cs="Times New Roman"/>
          <w:b/>
        </w:rPr>
      </w:pPr>
    </w:p>
    <w:p w14:paraId="57D7F19A" w14:textId="77777777" w:rsidR="008B5E6A" w:rsidRDefault="008B5E6A" w:rsidP="008B5E6A">
      <w:pPr>
        <w:pStyle w:val="SemEspaamento"/>
        <w:rPr>
          <w:rFonts w:ascii="Times New Roman" w:hAnsi="Times New Roman" w:cs="Times New Roman"/>
          <w:b/>
        </w:rPr>
      </w:pPr>
    </w:p>
    <w:p w14:paraId="125C8115" w14:textId="77777777" w:rsidR="008B5E6A" w:rsidRDefault="008B5E6A" w:rsidP="008B5E6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14:paraId="01D0B7D5" w14:textId="1E0DD2B8" w:rsidR="008B5E6A" w:rsidRDefault="008B5E6A" w:rsidP="008B5E6A">
      <w:pPr>
        <w:rPr>
          <w:rFonts w:ascii="Times New Roman" w:hAnsi="Times New Roman" w:cs="Times New Roman"/>
          <w:b/>
          <w:color w:val="000000"/>
        </w:rPr>
      </w:pPr>
    </w:p>
    <w:p w14:paraId="13599A4A" w14:textId="77777777" w:rsidR="008B5E6A" w:rsidRDefault="008B5E6A" w:rsidP="008B5E6A">
      <w:pPr>
        <w:rPr>
          <w:rFonts w:ascii="Times New Roman" w:hAnsi="Times New Roman" w:cs="Times New Roman"/>
          <w:b/>
          <w:color w:val="000000"/>
        </w:rPr>
      </w:pPr>
    </w:p>
    <w:p w14:paraId="3F291882" w14:textId="77777777" w:rsidR="008B5E6A" w:rsidRDefault="008B5E6A" w:rsidP="008B5E6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69DFA90" w14:textId="78F1F3B5" w:rsidR="008B5E6A" w:rsidRDefault="008B5E6A" w:rsidP="008B5E6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15A22DCC" w14:textId="77777777" w:rsidR="008B5E6A" w:rsidRDefault="008B5E6A" w:rsidP="008B5E6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09C3A987" w14:textId="77777777" w:rsidR="008B5E6A" w:rsidRDefault="008B5E6A" w:rsidP="008B5E6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24B5F49" w14:textId="751F6AB3" w:rsidR="008B5E6A" w:rsidRDefault="008B5E6A" w:rsidP="008B5E6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14D5049" w14:textId="77777777" w:rsidR="008B5E6A" w:rsidRDefault="008B5E6A" w:rsidP="008B5E6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9332B0" w14:textId="77777777" w:rsidR="008B5E6A" w:rsidRDefault="008B5E6A" w:rsidP="008B5E6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A0C4221" w14:textId="77777777" w:rsidR="008B5E6A" w:rsidRDefault="008B5E6A" w:rsidP="008B5E6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4351F508" w14:textId="77777777" w:rsidR="008B5E6A" w:rsidRDefault="008B5E6A" w:rsidP="008B5E6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3A32164A" w14:textId="77777777" w:rsidR="008B5E6A" w:rsidRDefault="008B5E6A" w:rsidP="008B5E6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53EE3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14968" w14:textId="77777777" w:rsidR="00387EB4" w:rsidRDefault="00387EB4" w:rsidP="003C34B0">
      <w:pPr>
        <w:spacing w:after="0" w:line="240" w:lineRule="auto"/>
      </w:pPr>
      <w:r>
        <w:separator/>
      </w:r>
    </w:p>
  </w:endnote>
  <w:endnote w:type="continuationSeparator" w:id="0">
    <w:p w14:paraId="3C030841" w14:textId="77777777" w:rsidR="00387EB4" w:rsidRDefault="00387EB4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variable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B3868" w14:textId="77777777" w:rsidR="00387EB4" w:rsidRDefault="00387EB4" w:rsidP="003C34B0">
      <w:pPr>
        <w:spacing w:after="0" w:line="240" w:lineRule="auto"/>
      </w:pPr>
      <w:r>
        <w:separator/>
      </w:r>
    </w:p>
  </w:footnote>
  <w:footnote w:type="continuationSeparator" w:id="0">
    <w:p w14:paraId="2987A3A6" w14:textId="77777777" w:rsidR="00387EB4" w:rsidRDefault="00387EB4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E09CA"/>
    <w:multiLevelType w:val="multilevel"/>
    <w:tmpl w:val="3BC4388E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  <w:b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0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622DF"/>
    <w:rsid w:val="001304C0"/>
    <w:rsid w:val="0018339E"/>
    <w:rsid w:val="001B1066"/>
    <w:rsid w:val="00204839"/>
    <w:rsid w:val="0020787F"/>
    <w:rsid w:val="00234942"/>
    <w:rsid w:val="00236C87"/>
    <w:rsid w:val="00306828"/>
    <w:rsid w:val="00316652"/>
    <w:rsid w:val="00360AE8"/>
    <w:rsid w:val="00387EB4"/>
    <w:rsid w:val="003C34B0"/>
    <w:rsid w:val="00423E54"/>
    <w:rsid w:val="00453EE3"/>
    <w:rsid w:val="00477333"/>
    <w:rsid w:val="00481FA3"/>
    <w:rsid w:val="004C700D"/>
    <w:rsid w:val="004F346E"/>
    <w:rsid w:val="00510AE8"/>
    <w:rsid w:val="005A7327"/>
    <w:rsid w:val="005A7D3A"/>
    <w:rsid w:val="00614155"/>
    <w:rsid w:val="006142C3"/>
    <w:rsid w:val="006A6ED7"/>
    <w:rsid w:val="0076201B"/>
    <w:rsid w:val="00784691"/>
    <w:rsid w:val="00792B25"/>
    <w:rsid w:val="008116DD"/>
    <w:rsid w:val="00814A82"/>
    <w:rsid w:val="00862DC7"/>
    <w:rsid w:val="008A6EB7"/>
    <w:rsid w:val="008B5E6A"/>
    <w:rsid w:val="008C748B"/>
    <w:rsid w:val="008D70C2"/>
    <w:rsid w:val="009839DD"/>
    <w:rsid w:val="00A30432"/>
    <w:rsid w:val="00A30FF8"/>
    <w:rsid w:val="00AB6010"/>
    <w:rsid w:val="00B00A8A"/>
    <w:rsid w:val="00B22F20"/>
    <w:rsid w:val="00B559A9"/>
    <w:rsid w:val="00B84BE8"/>
    <w:rsid w:val="00B92E6D"/>
    <w:rsid w:val="00C03D1D"/>
    <w:rsid w:val="00C9629F"/>
    <w:rsid w:val="00CA50BF"/>
    <w:rsid w:val="00CC2317"/>
    <w:rsid w:val="00CE29E7"/>
    <w:rsid w:val="00D2230E"/>
    <w:rsid w:val="00D315E0"/>
    <w:rsid w:val="00D47EDC"/>
    <w:rsid w:val="00D66DEA"/>
    <w:rsid w:val="00D71B2B"/>
    <w:rsid w:val="00DA19AF"/>
    <w:rsid w:val="00E00BE2"/>
    <w:rsid w:val="00E05552"/>
    <w:rsid w:val="00E26ADA"/>
    <w:rsid w:val="00E463F5"/>
    <w:rsid w:val="00EC7F22"/>
    <w:rsid w:val="00F07888"/>
    <w:rsid w:val="00F2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5E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Subttulo">
    <w:name w:val="Subtitle"/>
    <w:aliases w:val="Ementa"/>
    <w:basedOn w:val="Normal"/>
    <w:next w:val="Normal"/>
    <w:link w:val="SubttuloChar"/>
    <w:uiPriority w:val="11"/>
    <w:qFormat/>
    <w:rsid w:val="001304C0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1304C0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D2230E"/>
    <w:pPr>
      <w:numPr>
        <w:numId w:val="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D2230E"/>
    <w:rPr>
      <w:rFonts w:ascii="Arial" w:hAnsi="Arial" w:cs="Arial"/>
      <w:bCs/>
      <w:sz w:val="24"/>
      <w:szCs w:val="24"/>
    </w:rPr>
  </w:style>
  <w:style w:type="paragraph" w:styleId="Corpodetexto">
    <w:name w:val="Body Text"/>
    <w:basedOn w:val="Normal"/>
    <w:link w:val="CorpodetextoChar"/>
    <w:rsid w:val="00360AE8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360AE8"/>
    <w:rPr>
      <w:rFonts w:ascii="Times" w:eastAsia="DejaVu Sans" w:hAnsi="Times" w:cs="Times New Roman"/>
      <w:kern w:val="1"/>
      <w:sz w:val="24"/>
      <w:szCs w:val="24"/>
    </w:rPr>
  </w:style>
  <w:style w:type="paragraph" w:customStyle="1" w:styleId="Normal1">
    <w:name w:val="Normal1"/>
    <w:rsid w:val="00360AE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5E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Estilopadro">
    <w:name w:val="Estilo padrão"/>
    <w:rsid w:val="008B5E6A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5DB71-0A5B-4F44-815B-A03172283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2023-12-27T10:24:00Z</cp:lastPrinted>
  <dcterms:created xsi:type="dcterms:W3CDTF">2023-12-27T10:24:00Z</dcterms:created>
  <dcterms:modified xsi:type="dcterms:W3CDTF">2023-12-27T10:24:00Z</dcterms:modified>
</cp:coreProperties>
</file>