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B3126" w14:textId="399D0BBC" w:rsidR="008A0258" w:rsidRPr="00BF77C1" w:rsidRDefault="008A0258" w:rsidP="00BF77C1">
      <w:pPr>
        <w:pStyle w:val="Textbody"/>
        <w:spacing w:after="0" w:line="360" w:lineRule="auto"/>
        <w:ind w:left="3402"/>
        <w:jc w:val="both"/>
        <w:rPr>
          <w:rFonts w:cs="Times New Roman"/>
          <w:b/>
        </w:rPr>
      </w:pPr>
      <w:r w:rsidRPr="00BF77C1">
        <w:rPr>
          <w:rFonts w:cs="Times New Roman"/>
          <w:b/>
        </w:rPr>
        <w:t xml:space="preserve">EMENDA </w:t>
      </w:r>
      <w:r w:rsidR="005504F0">
        <w:rPr>
          <w:rFonts w:cs="Times New Roman"/>
          <w:b/>
        </w:rPr>
        <w:t xml:space="preserve">ADITIVA </w:t>
      </w:r>
      <w:r w:rsidRPr="00BF77C1">
        <w:rPr>
          <w:rFonts w:cs="Times New Roman"/>
          <w:b/>
        </w:rPr>
        <w:t>Nº _____</w:t>
      </w:r>
      <w:r w:rsidR="00A52407" w:rsidRPr="00BF77C1">
        <w:rPr>
          <w:rFonts w:cs="Times New Roman"/>
          <w:b/>
        </w:rPr>
        <w:t>,</w:t>
      </w:r>
      <w:r w:rsidRPr="00BF77C1">
        <w:rPr>
          <w:rFonts w:cs="Times New Roman"/>
          <w:b/>
        </w:rPr>
        <w:t xml:space="preserve"> AO PROJETO DE LEI ORDINÁRIA 569/2023 </w:t>
      </w:r>
      <w:r w:rsidR="00A52407" w:rsidRPr="00BF77C1">
        <w:rPr>
          <w:rFonts w:cs="Times New Roman"/>
          <w:b/>
        </w:rPr>
        <w:t xml:space="preserve">QUE </w:t>
      </w:r>
      <w:r w:rsidRPr="00BF77C1">
        <w:rPr>
          <w:rFonts w:cs="Times New Roman"/>
          <w:b/>
        </w:rPr>
        <w:t xml:space="preserve">ALTERA A LEI Nº 9.599, DE 18 DE AGOSTO DE 2023, QUE “DISPÕE SOBRE A ESTRUTURA ORGANIZACIONAL E O PLANO DE CARGOS, CARREIRAS E VENCIMENTOS, DA CÂMARA MUNICIPAL DE SETE LAGOAS, E DÁ OUTRAS PROVIDÊNCIAS”. </w:t>
      </w:r>
    </w:p>
    <w:p w14:paraId="4E9CD066" w14:textId="77777777" w:rsidR="008A0258" w:rsidRPr="00BF77C1" w:rsidRDefault="008A0258" w:rsidP="00716968">
      <w:pPr>
        <w:pStyle w:val="Textbody"/>
        <w:spacing w:after="0"/>
        <w:ind w:firstLine="1418"/>
        <w:jc w:val="both"/>
        <w:rPr>
          <w:rFonts w:cs="Times New Roman"/>
        </w:rPr>
      </w:pPr>
    </w:p>
    <w:p w14:paraId="279C1AE1" w14:textId="5E8BCADA" w:rsidR="00C1004A" w:rsidRPr="00DF6649" w:rsidRDefault="008A0258" w:rsidP="00BF77C1">
      <w:pPr>
        <w:pStyle w:val="Textbody"/>
        <w:spacing w:after="0" w:line="360" w:lineRule="auto"/>
        <w:ind w:firstLine="1418"/>
        <w:jc w:val="both"/>
        <w:rPr>
          <w:rFonts w:cs="Times New Roman"/>
        </w:rPr>
      </w:pPr>
      <w:r w:rsidRPr="00BF77C1">
        <w:rPr>
          <w:rFonts w:cs="Times New Roman"/>
        </w:rPr>
        <w:t xml:space="preserve">Art. 1º </w:t>
      </w:r>
      <w:r w:rsidR="00DF6649" w:rsidRPr="00DF6649">
        <w:rPr>
          <w:rFonts w:cs="Times New Roman"/>
        </w:rPr>
        <w:t>Adiciona o inciso VI e modifica o caput do artigo 2º do projeto de lei nº 569/2023 com a seguinte redação:</w:t>
      </w:r>
    </w:p>
    <w:p w14:paraId="51EC476C" w14:textId="77777777" w:rsidR="00455B6F" w:rsidRPr="00BF77C1" w:rsidRDefault="00455B6F" w:rsidP="00716968">
      <w:pPr>
        <w:pStyle w:val="Textbody"/>
        <w:spacing w:after="0"/>
        <w:ind w:firstLine="1418"/>
        <w:jc w:val="both"/>
        <w:rPr>
          <w:rFonts w:cs="Times New Roman"/>
          <w:iCs/>
        </w:rPr>
      </w:pPr>
    </w:p>
    <w:p w14:paraId="1FD3F851" w14:textId="0628CE68" w:rsidR="00BF77C1" w:rsidRPr="00BF77C1" w:rsidRDefault="00455B6F" w:rsidP="00BF77C1">
      <w:pPr>
        <w:spacing w:after="0" w:line="36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7C1">
        <w:rPr>
          <w:rFonts w:ascii="Times New Roman" w:hAnsi="Times New Roman" w:cs="Times New Roman"/>
          <w:iCs/>
          <w:sz w:val="24"/>
          <w:szCs w:val="24"/>
        </w:rPr>
        <w:t xml:space="preserve">Art. 2º </w:t>
      </w:r>
      <w:r w:rsidR="00BF77C1" w:rsidRPr="00BF77C1">
        <w:rPr>
          <w:rFonts w:ascii="Times New Roman" w:hAnsi="Times New Roman" w:cs="Times New Roman"/>
          <w:iCs/>
          <w:sz w:val="24"/>
          <w:szCs w:val="24"/>
        </w:rPr>
        <w:t xml:space="preserve">Acrescenta </w:t>
      </w:r>
      <w:r w:rsidR="00BF77C1" w:rsidRPr="00BF77C1">
        <w:rPr>
          <w:rFonts w:ascii="Times New Roman" w:hAnsi="Times New Roman" w:cs="Times New Roman"/>
          <w:bCs/>
          <w:sz w:val="24"/>
          <w:szCs w:val="24"/>
        </w:rPr>
        <w:t xml:space="preserve">os incisos IV.1.4 </w:t>
      </w:r>
      <w:r w:rsidR="00BF77C1" w:rsidRPr="00BF77C1">
        <w:rPr>
          <w:rFonts w:ascii="Times New Roman" w:hAnsi="Times New Roman" w:cs="Times New Roman"/>
          <w:b/>
          <w:bCs/>
          <w:sz w:val="24"/>
          <w:szCs w:val="24"/>
        </w:rPr>
        <w:t xml:space="preserve">e VI </w:t>
      </w:r>
      <w:r w:rsidR="00BF77C1" w:rsidRPr="00BF77C1">
        <w:rPr>
          <w:rFonts w:ascii="Times New Roman" w:hAnsi="Times New Roman" w:cs="Times New Roman"/>
          <w:bCs/>
          <w:sz w:val="24"/>
          <w:szCs w:val="24"/>
        </w:rPr>
        <w:t>no artigo 5º da Lei nº 9.599, de 18 de agosto de 2023, com o seguinte texto:</w:t>
      </w:r>
    </w:p>
    <w:p w14:paraId="6A129A5F" w14:textId="77777777" w:rsidR="00BF77C1" w:rsidRPr="00BF77C1" w:rsidRDefault="00BF77C1" w:rsidP="00716968">
      <w:pPr>
        <w:pStyle w:val="Textbody"/>
        <w:spacing w:after="0"/>
        <w:ind w:firstLine="1418"/>
        <w:jc w:val="both"/>
        <w:rPr>
          <w:rFonts w:cs="Times New Roman"/>
          <w:bCs/>
          <w:i/>
          <w:iCs/>
        </w:rPr>
      </w:pPr>
    </w:p>
    <w:p w14:paraId="41B9EF68" w14:textId="77777777" w:rsidR="00BF77C1" w:rsidRPr="00BF77C1" w:rsidRDefault="00BF77C1" w:rsidP="00716968">
      <w:pPr>
        <w:spacing w:after="0" w:line="240" w:lineRule="auto"/>
        <w:ind w:left="3827"/>
        <w:jc w:val="both"/>
        <w:rPr>
          <w:rFonts w:ascii="Times New Roman" w:hAnsi="Times New Roman" w:cs="Times New Roman"/>
          <w:bCs/>
          <w:i/>
          <w:iCs/>
        </w:rPr>
      </w:pPr>
      <w:r w:rsidRPr="00BF77C1">
        <w:rPr>
          <w:rFonts w:ascii="Times New Roman" w:hAnsi="Times New Roman" w:cs="Times New Roman"/>
          <w:bCs/>
          <w:i/>
          <w:iCs/>
        </w:rPr>
        <w:t>Art. 5º No exercício de suas competências, a Mesa Diretora é auxiliada pelos seguintes órgãos:</w:t>
      </w:r>
    </w:p>
    <w:p w14:paraId="152241B9" w14:textId="77777777" w:rsidR="00BF77C1" w:rsidRPr="00BF77C1" w:rsidRDefault="00BF77C1" w:rsidP="00716968">
      <w:pPr>
        <w:spacing w:after="0" w:line="240" w:lineRule="auto"/>
        <w:ind w:left="3827"/>
        <w:jc w:val="both"/>
        <w:rPr>
          <w:rFonts w:ascii="Times New Roman" w:hAnsi="Times New Roman" w:cs="Times New Roman"/>
          <w:bCs/>
          <w:i/>
          <w:iCs/>
        </w:rPr>
      </w:pPr>
      <w:r w:rsidRPr="00BF77C1">
        <w:rPr>
          <w:rFonts w:ascii="Times New Roman" w:hAnsi="Times New Roman" w:cs="Times New Roman"/>
          <w:bCs/>
          <w:i/>
          <w:iCs/>
        </w:rPr>
        <w:t>(...)</w:t>
      </w:r>
    </w:p>
    <w:p w14:paraId="5E4020FC" w14:textId="77777777" w:rsidR="00BF77C1" w:rsidRPr="00BF77C1" w:rsidRDefault="00BF77C1" w:rsidP="00716968">
      <w:pPr>
        <w:spacing w:after="0" w:line="240" w:lineRule="auto"/>
        <w:ind w:left="3827"/>
        <w:jc w:val="both"/>
        <w:rPr>
          <w:rFonts w:ascii="Times New Roman" w:hAnsi="Times New Roman" w:cs="Times New Roman"/>
          <w:bCs/>
          <w:i/>
          <w:iCs/>
        </w:rPr>
      </w:pPr>
      <w:r w:rsidRPr="00BF77C1">
        <w:rPr>
          <w:rFonts w:ascii="Times New Roman" w:hAnsi="Times New Roman" w:cs="Times New Roman"/>
          <w:bCs/>
          <w:i/>
          <w:iCs/>
        </w:rPr>
        <w:t>IV.1 - Centro de Atendimento ao Cidadão;</w:t>
      </w:r>
    </w:p>
    <w:p w14:paraId="5D3E4806" w14:textId="77777777" w:rsidR="00BF77C1" w:rsidRPr="00BF77C1" w:rsidRDefault="00BF77C1" w:rsidP="00716968">
      <w:pPr>
        <w:spacing w:after="0" w:line="240" w:lineRule="auto"/>
        <w:ind w:left="3827"/>
        <w:jc w:val="both"/>
        <w:rPr>
          <w:rFonts w:ascii="Times New Roman" w:hAnsi="Times New Roman" w:cs="Times New Roman"/>
          <w:bCs/>
          <w:i/>
          <w:iCs/>
        </w:rPr>
      </w:pPr>
      <w:r w:rsidRPr="00BF77C1">
        <w:rPr>
          <w:rFonts w:ascii="Times New Roman" w:hAnsi="Times New Roman" w:cs="Times New Roman"/>
          <w:bCs/>
          <w:i/>
          <w:iCs/>
        </w:rPr>
        <w:t>IV.1.1 - Escola do Legislativo;</w:t>
      </w:r>
    </w:p>
    <w:p w14:paraId="395DFE46" w14:textId="77777777" w:rsidR="00BF77C1" w:rsidRPr="00BF77C1" w:rsidRDefault="00BF77C1" w:rsidP="00716968">
      <w:pPr>
        <w:spacing w:after="0" w:line="240" w:lineRule="auto"/>
        <w:ind w:left="3827"/>
        <w:jc w:val="both"/>
        <w:rPr>
          <w:rFonts w:ascii="Times New Roman" w:hAnsi="Times New Roman" w:cs="Times New Roman"/>
          <w:bCs/>
          <w:i/>
          <w:iCs/>
        </w:rPr>
      </w:pPr>
      <w:r w:rsidRPr="00BF77C1">
        <w:rPr>
          <w:rFonts w:ascii="Times New Roman" w:hAnsi="Times New Roman" w:cs="Times New Roman"/>
          <w:bCs/>
          <w:i/>
          <w:iCs/>
        </w:rPr>
        <w:t>IV.1.2 - Gerência de Serviços ao Cidadão;</w:t>
      </w:r>
    </w:p>
    <w:p w14:paraId="65F09314" w14:textId="77777777" w:rsidR="00BF77C1" w:rsidRPr="00BF77C1" w:rsidRDefault="00BF77C1" w:rsidP="00716968">
      <w:pPr>
        <w:spacing w:after="0" w:line="240" w:lineRule="auto"/>
        <w:ind w:left="3827"/>
        <w:jc w:val="both"/>
        <w:rPr>
          <w:rFonts w:ascii="Times New Roman" w:hAnsi="Times New Roman" w:cs="Times New Roman"/>
          <w:bCs/>
          <w:i/>
          <w:iCs/>
        </w:rPr>
      </w:pPr>
      <w:r w:rsidRPr="00BF77C1">
        <w:rPr>
          <w:rFonts w:ascii="Times New Roman" w:hAnsi="Times New Roman" w:cs="Times New Roman"/>
          <w:bCs/>
          <w:i/>
          <w:iCs/>
        </w:rPr>
        <w:t>IV.1.3 - Gerência do Procon - Câmara Municipal;</w:t>
      </w:r>
    </w:p>
    <w:p w14:paraId="59474353" w14:textId="77777777" w:rsidR="00BF77C1" w:rsidRPr="00BF77C1" w:rsidRDefault="00BF77C1" w:rsidP="00716968">
      <w:pPr>
        <w:tabs>
          <w:tab w:val="left" w:pos="6690"/>
        </w:tabs>
        <w:spacing w:after="0" w:line="240" w:lineRule="auto"/>
        <w:ind w:left="3827"/>
        <w:jc w:val="both"/>
        <w:rPr>
          <w:rFonts w:ascii="Times New Roman" w:hAnsi="Times New Roman" w:cs="Times New Roman"/>
          <w:bCs/>
          <w:i/>
          <w:iCs/>
        </w:rPr>
      </w:pPr>
      <w:r w:rsidRPr="00BF77C1">
        <w:rPr>
          <w:rFonts w:ascii="Times New Roman" w:hAnsi="Times New Roman" w:cs="Times New Roman"/>
          <w:i/>
          <w:iCs/>
        </w:rPr>
        <w:t xml:space="preserve">IV.1.4 – Ouvidoria; </w:t>
      </w:r>
      <w:r w:rsidRPr="00BF77C1">
        <w:rPr>
          <w:rFonts w:ascii="Times New Roman" w:hAnsi="Times New Roman" w:cs="Times New Roman"/>
          <w:bCs/>
          <w:i/>
          <w:iCs/>
        </w:rPr>
        <w:t>(...)</w:t>
      </w:r>
      <w:r w:rsidRPr="00BF77C1">
        <w:rPr>
          <w:rFonts w:ascii="Times New Roman" w:hAnsi="Times New Roman" w:cs="Times New Roman"/>
          <w:bCs/>
          <w:i/>
          <w:iCs/>
        </w:rPr>
        <w:tab/>
      </w:r>
    </w:p>
    <w:p w14:paraId="66B90CD8" w14:textId="6DED5EFA" w:rsidR="00BF77C1" w:rsidRPr="00BF77C1" w:rsidRDefault="00BF77C1" w:rsidP="00BF77C1">
      <w:pPr>
        <w:spacing w:after="0" w:line="360" w:lineRule="auto"/>
        <w:ind w:left="1418" w:firstLine="241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F77C1">
        <w:rPr>
          <w:rFonts w:ascii="Times New Roman" w:hAnsi="Times New Roman" w:cs="Times New Roman"/>
          <w:b/>
          <w:iCs/>
          <w:sz w:val="24"/>
          <w:szCs w:val="24"/>
        </w:rPr>
        <w:t>(...)</w:t>
      </w:r>
    </w:p>
    <w:p w14:paraId="1DEEB7EC" w14:textId="77777777" w:rsidR="00BF77C1" w:rsidRPr="00BF77C1" w:rsidRDefault="00BF77C1" w:rsidP="00BF77C1">
      <w:pPr>
        <w:spacing w:after="0" w:line="360" w:lineRule="auto"/>
        <w:ind w:left="1418" w:firstLine="241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77C1">
        <w:rPr>
          <w:rFonts w:ascii="Times New Roman" w:hAnsi="Times New Roman" w:cs="Times New Roman"/>
          <w:b/>
          <w:iCs/>
          <w:sz w:val="24"/>
          <w:szCs w:val="24"/>
        </w:rPr>
        <w:t>VI Diretoria</w:t>
      </w:r>
      <w:r w:rsidRPr="00BF77C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Cerimonial;</w:t>
      </w:r>
    </w:p>
    <w:p w14:paraId="7CFB09E5" w14:textId="77777777" w:rsidR="00BF77C1" w:rsidRPr="00BF77C1" w:rsidRDefault="00BF77C1" w:rsidP="00716968">
      <w:pPr>
        <w:pStyle w:val="Textbody"/>
        <w:spacing w:after="0"/>
        <w:ind w:firstLine="1418"/>
        <w:jc w:val="both"/>
        <w:rPr>
          <w:rFonts w:cs="Times New Roman"/>
        </w:rPr>
      </w:pPr>
    </w:p>
    <w:p w14:paraId="73F66620" w14:textId="0034825A" w:rsidR="00BA6C6E" w:rsidRPr="00BF77C1" w:rsidRDefault="008A0258" w:rsidP="00BF77C1">
      <w:pPr>
        <w:pStyle w:val="Textbody"/>
        <w:spacing w:after="0" w:line="360" w:lineRule="auto"/>
        <w:ind w:firstLine="1418"/>
        <w:jc w:val="both"/>
        <w:rPr>
          <w:rFonts w:cs="Times New Roman"/>
        </w:rPr>
      </w:pPr>
      <w:r w:rsidRPr="00BF77C1">
        <w:rPr>
          <w:rFonts w:cs="Times New Roman"/>
        </w:rPr>
        <w:t>Sala das Sessões, 22 de dezembro de 2023.</w:t>
      </w:r>
    </w:p>
    <w:p w14:paraId="521DAD33" w14:textId="77777777" w:rsidR="008A0258" w:rsidRPr="00BF77C1" w:rsidRDefault="008A0258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8A6CA5" w14:textId="77777777" w:rsidR="008A0258" w:rsidRPr="00BF77C1" w:rsidRDefault="008A0258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3304A1" wp14:editId="33455A19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6DE17" w14:textId="77777777" w:rsidR="008A0258" w:rsidRPr="00BF77C1" w:rsidRDefault="008A0258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C1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Janderson Avelar - MDB</w:t>
      </w:r>
    </w:p>
    <w:p w14:paraId="66B40257" w14:textId="77777777" w:rsidR="005504F0" w:rsidRDefault="005504F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76487C43" w14:textId="33F204EF" w:rsidR="00BA6C6E" w:rsidRPr="00BF77C1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JUSTIFICATIVA</w:t>
      </w:r>
    </w:p>
    <w:p w14:paraId="1D6BF431" w14:textId="77777777" w:rsidR="00BA6C6E" w:rsidRPr="00BF77C1" w:rsidRDefault="00BA6C6E" w:rsidP="00BF77C1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kern w:val="0"/>
          <w:lang w:eastAsia="pt-BR" w:bidi="ar-SA"/>
        </w:rPr>
      </w:pPr>
    </w:p>
    <w:p w14:paraId="19072E29" w14:textId="044E3C50" w:rsidR="005F6A3D" w:rsidRPr="00BF77C1" w:rsidRDefault="00822500" w:rsidP="00BF77C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7C1">
        <w:rPr>
          <w:rFonts w:ascii="Times New Roman" w:eastAsia="Times New Roman" w:hAnsi="Times New Roman" w:cs="Times New Roman"/>
          <w:sz w:val="24"/>
          <w:szCs w:val="24"/>
        </w:rPr>
        <w:t>A</w:t>
      </w:r>
      <w:r w:rsidR="005504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7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4F0">
        <w:rPr>
          <w:rFonts w:ascii="Times New Roman" w:eastAsia="Times New Roman" w:hAnsi="Times New Roman" w:cs="Times New Roman"/>
          <w:sz w:val="24"/>
          <w:szCs w:val="24"/>
        </w:rPr>
        <w:t xml:space="preserve">3 (três) </w:t>
      </w:r>
      <w:r w:rsidR="005F6A3D" w:rsidRPr="00BF77C1">
        <w:rPr>
          <w:rFonts w:ascii="Times New Roman" w:eastAsia="Times New Roman" w:hAnsi="Times New Roman" w:cs="Times New Roman"/>
          <w:sz w:val="24"/>
          <w:szCs w:val="24"/>
        </w:rPr>
        <w:t>emenda</w:t>
      </w:r>
      <w:r w:rsidR="005504F0">
        <w:rPr>
          <w:rFonts w:ascii="Times New Roman" w:eastAsia="Times New Roman" w:hAnsi="Times New Roman" w:cs="Times New Roman"/>
          <w:sz w:val="24"/>
          <w:szCs w:val="24"/>
        </w:rPr>
        <w:t>s apresentadas simultaneamente por este vereador</w:t>
      </w:r>
      <w:bookmarkStart w:id="0" w:name="_GoBack"/>
      <w:bookmarkEnd w:id="0"/>
      <w:r w:rsidR="005F6A3D" w:rsidRPr="00BF77C1">
        <w:rPr>
          <w:rFonts w:ascii="Times New Roman" w:eastAsia="Times New Roman" w:hAnsi="Times New Roman" w:cs="Times New Roman"/>
          <w:sz w:val="24"/>
          <w:szCs w:val="24"/>
        </w:rPr>
        <w:t xml:space="preserve"> tem por intuito </w:t>
      </w:r>
      <w:r w:rsidR="00BF7EF1" w:rsidRPr="00BF77C1">
        <w:rPr>
          <w:rFonts w:ascii="Times New Roman" w:eastAsia="Times New Roman" w:hAnsi="Times New Roman" w:cs="Times New Roman"/>
          <w:sz w:val="24"/>
          <w:szCs w:val="24"/>
        </w:rPr>
        <w:t xml:space="preserve">modificar o Projeto de Lei 569/2023 para inserir </w:t>
      </w:r>
      <w:r w:rsidR="005F6A3D" w:rsidRPr="00BF77C1">
        <w:rPr>
          <w:rFonts w:ascii="Times New Roman" w:eastAsia="Times New Roman" w:hAnsi="Times New Roman" w:cs="Times New Roman"/>
          <w:sz w:val="24"/>
          <w:szCs w:val="24"/>
        </w:rPr>
        <w:t>a Diretoria de Cerimonial entre os órgãos que auxiliam a Mesa Diretora.</w:t>
      </w:r>
    </w:p>
    <w:p w14:paraId="77111212" w14:textId="36124881" w:rsidR="00BF7EF1" w:rsidRPr="00BF77C1" w:rsidRDefault="005F6A3D" w:rsidP="00BF77C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7C1">
        <w:rPr>
          <w:rFonts w:ascii="Times New Roman" w:eastAsia="Times New Roman" w:hAnsi="Times New Roman" w:cs="Times New Roman"/>
          <w:sz w:val="24"/>
          <w:szCs w:val="24"/>
        </w:rPr>
        <w:t xml:space="preserve">Considerando que à </w:t>
      </w:r>
      <w:r w:rsidR="00822500" w:rsidRPr="00BF77C1">
        <w:rPr>
          <w:rFonts w:ascii="Times New Roman" w:eastAsia="Times New Roman" w:hAnsi="Times New Roman" w:cs="Times New Roman"/>
          <w:sz w:val="24"/>
          <w:szCs w:val="24"/>
        </w:rPr>
        <w:t xml:space="preserve">Mesa Diretora </w:t>
      </w:r>
      <w:r w:rsidR="00822500" w:rsidRPr="00BF77C1">
        <w:rPr>
          <w:rFonts w:ascii="Times New Roman" w:hAnsi="Times New Roman" w:cs="Times New Roman"/>
          <w:sz w:val="24"/>
          <w:szCs w:val="24"/>
          <w:shd w:val="clear" w:color="auto" w:fill="FFFFFF"/>
        </w:rPr>
        <w:t>compete a coordenação dos serviços administrativos e direção dos trabalhos legislativos do Poder Legislativo</w:t>
      </w:r>
      <w:r w:rsidRPr="00BF7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tendo em vista que </w:t>
      </w:r>
      <w:r w:rsidR="00822500" w:rsidRPr="00BF77C1">
        <w:rPr>
          <w:rFonts w:ascii="Times New Roman" w:eastAsia="Times New Roman" w:hAnsi="Times New Roman" w:cs="Times New Roman"/>
          <w:sz w:val="24"/>
          <w:szCs w:val="24"/>
        </w:rPr>
        <w:t>o</w:t>
      </w:r>
      <w:r w:rsidR="00BF7EF1" w:rsidRPr="00BF77C1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822500" w:rsidRPr="00BF77C1">
        <w:rPr>
          <w:rFonts w:ascii="Times New Roman" w:eastAsia="Times New Roman" w:hAnsi="Times New Roman" w:cs="Times New Roman"/>
          <w:sz w:val="24"/>
          <w:szCs w:val="24"/>
        </w:rPr>
        <w:t xml:space="preserve">erimonial é </w:t>
      </w:r>
      <w:r w:rsidR="00BF7EF1" w:rsidRPr="00BF77C1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 w:rsidRPr="00BF77C1">
        <w:rPr>
          <w:rFonts w:ascii="Times New Roman" w:eastAsia="Times New Roman" w:hAnsi="Times New Roman" w:cs="Times New Roman"/>
          <w:sz w:val="24"/>
          <w:szCs w:val="24"/>
        </w:rPr>
        <w:t xml:space="preserve">órgão </w:t>
      </w:r>
      <w:r w:rsidR="00822500" w:rsidRPr="00BF77C1">
        <w:rPr>
          <w:rFonts w:ascii="Times New Roman" w:eastAsia="Times New Roman" w:hAnsi="Times New Roman" w:cs="Times New Roman"/>
          <w:sz w:val="24"/>
          <w:szCs w:val="24"/>
        </w:rPr>
        <w:t>da Câmara Municipal</w:t>
      </w:r>
      <w:r w:rsidRPr="00BF77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7EF1" w:rsidRPr="00BF77C1">
        <w:rPr>
          <w:rFonts w:ascii="Times New Roman" w:eastAsia="Times New Roman" w:hAnsi="Times New Roman" w:cs="Times New Roman"/>
          <w:sz w:val="24"/>
          <w:szCs w:val="24"/>
        </w:rPr>
        <w:t>compreende-se a sua subordinação à Mesa Diretora é mais funcional.</w:t>
      </w:r>
      <w:r w:rsidR="00822500" w:rsidRPr="00BF7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EC22FD" w14:textId="1944A0D3" w:rsidR="005F6A3D" w:rsidRPr="00BF77C1" w:rsidRDefault="00BF7EF1" w:rsidP="00BF77C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7C1">
        <w:rPr>
          <w:rFonts w:ascii="Times New Roman" w:eastAsia="Times New Roman" w:hAnsi="Times New Roman" w:cs="Times New Roman"/>
          <w:sz w:val="24"/>
          <w:szCs w:val="24"/>
        </w:rPr>
        <w:t xml:space="preserve">Diante da necessidade da presente adequação, </w:t>
      </w:r>
      <w:r w:rsidR="005F6A3D" w:rsidRPr="00BF77C1">
        <w:rPr>
          <w:rFonts w:ascii="Times New Roman" w:eastAsia="Century Gothic" w:hAnsi="Times New Roman" w:cs="Times New Roman"/>
          <w:sz w:val="24"/>
          <w:szCs w:val="24"/>
        </w:rPr>
        <w:t>solicito auxílio dos nobres pares para aprovação da referida emenda.</w:t>
      </w:r>
    </w:p>
    <w:p w14:paraId="18C05E38" w14:textId="77777777" w:rsidR="005F6A3D" w:rsidRPr="00BF77C1" w:rsidRDefault="005F6A3D" w:rsidP="00BF77C1">
      <w:pPr>
        <w:spacing w:after="0" w:line="36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142D3E" w14:textId="77777777" w:rsidR="008A0258" w:rsidRPr="00BF77C1" w:rsidRDefault="008A0258" w:rsidP="00BF77C1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760F63" w14:textId="72EBEB4A" w:rsidR="00BA6C6E" w:rsidRPr="00BF77C1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C1">
        <w:rPr>
          <w:rFonts w:ascii="Times New Roman" w:eastAsia="Times New Roman" w:hAnsi="Times New Roman" w:cs="Times New Roman"/>
          <w:color w:val="000000"/>
          <w:sz w:val="24"/>
          <w:szCs w:val="24"/>
        </w:rPr>
        <w:t>Sete Lagoas, 2</w:t>
      </w:r>
      <w:r w:rsidR="00BF7EF1" w:rsidRPr="00BF77C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F77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BF7EF1" w:rsidRPr="00BF77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dezembro </w:t>
      </w:r>
      <w:r w:rsidRPr="00BF77C1">
        <w:rPr>
          <w:rFonts w:ascii="Times New Roman" w:eastAsia="Times New Roman" w:hAnsi="Times New Roman" w:cs="Times New Roman"/>
          <w:color w:val="000000"/>
          <w:sz w:val="24"/>
          <w:szCs w:val="24"/>
        </w:rPr>
        <w:t>de 2023</w:t>
      </w:r>
    </w:p>
    <w:p w14:paraId="3A39134B" w14:textId="78E9CCAB" w:rsidR="00BA6C6E" w:rsidRPr="00BF77C1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A60547" w14:textId="77777777" w:rsidR="00BA6C6E" w:rsidRPr="00BF77C1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C28010" wp14:editId="3BB7B4A3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55741" w14:textId="77777777" w:rsidR="00BA6C6E" w:rsidRPr="00BF77C1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C1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Janderson Avelar - MDB</w:t>
      </w:r>
    </w:p>
    <w:p w14:paraId="4990FFA7" w14:textId="77777777" w:rsidR="00BA6C6E" w:rsidRPr="00BF77C1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C757E" w14:textId="77777777" w:rsidR="00BA6C6E" w:rsidRPr="00BF77C1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245C16" w14:textId="77777777" w:rsidR="00BA6C6E" w:rsidRPr="00BF77C1" w:rsidRDefault="00BA6C6E" w:rsidP="00BF77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E8B729" w14:textId="77777777" w:rsidR="00BA6C6E" w:rsidRPr="00BF77C1" w:rsidRDefault="00BA6C6E" w:rsidP="00BF77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A6C6E" w:rsidRPr="00BF77C1" w:rsidSect="00323525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8F88F" w14:textId="77777777" w:rsidR="003124A3" w:rsidRDefault="003124A3">
      <w:pPr>
        <w:spacing w:after="0" w:line="240" w:lineRule="auto"/>
      </w:pPr>
      <w:r>
        <w:separator/>
      </w:r>
    </w:p>
  </w:endnote>
  <w:endnote w:type="continuationSeparator" w:id="0">
    <w:p w14:paraId="7E3E5AB7" w14:textId="77777777" w:rsidR="003124A3" w:rsidRDefault="0031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794A8" w14:textId="77777777" w:rsidR="003124A3" w:rsidRDefault="003124A3">
      <w:pPr>
        <w:spacing w:after="0" w:line="240" w:lineRule="auto"/>
      </w:pPr>
      <w:r>
        <w:separator/>
      </w:r>
    </w:p>
  </w:footnote>
  <w:footnote w:type="continuationSeparator" w:id="0">
    <w:p w14:paraId="5438955F" w14:textId="77777777" w:rsidR="003124A3" w:rsidRDefault="0031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9AE5B" w14:textId="77777777" w:rsidR="00BA6C6E" w:rsidRPr="00D06A2A" w:rsidRDefault="00BA6C6E" w:rsidP="00323525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D8B6A5" wp14:editId="4FE3C0C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F66FD89" wp14:editId="5D1964E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C28411" w14:textId="77777777" w:rsidR="00BA6C6E" w:rsidRPr="00195CF8" w:rsidRDefault="00BA6C6E" w:rsidP="00323525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7451640D" w14:textId="77777777" w:rsidR="00BA6C6E" w:rsidRDefault="00BA6C6E" w:rsidP="00323525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71784BCB" w14:textId="77777777" w:rsidR="00BA6C6E" w:rsidRDefault="00BA6C6E" w:rsidP="00323525">
    <w:pPr>
      <w:pStyle w:val="Cabealho"/>
      <w:ind w:left="709"/>
      <w:rPr>
        <w:sz w:val="18"/>
      </w:rPr>
    </w:pPr>
    <w:r>
      <w:rPr>
        <w:sz w:val="18"/>
      </w:rPr>
      <w:t xml:space="preserve">R: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B: São Geraldo,</w:t>
    </w:r>
    <w:r w:rsidRPr="008D6C3E">
      <w:rPr>
        <w:sz w:val="18"/>
      </w:rPr>
      <w:t xml:space="preserve"> Sete Lagoas / MG </w:t>
    </w:r>
  </w:p>
  <w:p w14:paraId="2F009B5D" w14:textId="77777777" w:rsidR="00BA6C6E" w:rsidRDefault="00BA6C6E" w:rsidP="00323525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455518ED" w14:textId="77777777" w:rsidR="00BA6C6E" w:rsidRDefault="00BA6C6E" w:rsidP="00323525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6CAA0347" w14:textId="77777777" w:rsidR="00BA6C6E" w:rsidRDefault="00BA6C6E" w:rsidP="00323525">
    <w:pPr>
      <w:pStyle w:val="Cabealho"/>
      <w:rPr>
        <w:sz w:val="18"/>
      </w:rPr>
    </w:pPr>
  </w:p>
  <w:p w14:paraId="0524F79D" w14:textId="77777777" w:rsidR="00BA6C6E" w:rsidRDefault="00BA6C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11EE2"/>
    <w:multiLevelType w:val="hybridMultilevel"/>
    <w:tmpl w:val="930A89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2F89"/>
    <w:multiLevelType w:val="hybridMultilevel"/>
    <w:tmpl w:val="D17655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021B0"/>
    <w:multiLevelType w:val="hybridMultilevel"/>
    <w:tmpl w:val="D17655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7158D"/>
    <w:multiLevelType w:val="hybridMultilevel"/>
    <w:tmpl w:val="930A89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6E"/>
    <w:rsid w:val="0026315B"/>
    <w:rsid w:val="002B173B"/>
    <w:rsid w:val="002C0A33"/>
    <w:rsid w:val="002E1A3F"/>
    <w:rsid w:val="003124A3"/>
    <w:rsid w:val="00323525"/>
    <w:rsid w:val="00350B3B"/>
    <w:rsid w:val="003C78B7"/>
    <w:rsid w:val="00455B6F"/>
    <w:rsid w:val="005504F0"/>
    <w:rsid w:val="005761B2"/>
    <w:rsid w:val="005F6A3D"/>
    <w:rsid w:val="00716968"/>
    <w:rsid w:val="007169D1"/>
    <w:rsid w:val="00822500"/>
    <w:rsid w:val="008A0258"/>
    <w:rsid w:val="00942472"/>
    <w:rsid w:val="00953F5E"/>
    <w:rsid w:val="00A52407"/>
    <w:rsid w:val="00A90B7D"/>
    <w:rsid w:val="00AB1D32"/>
    <w:rsid w:val="00AF57D7"/>
    <w:rsid w:val="00B56E7F"/>
    <w:rsid w:val="00BA6C6E"/>
    <w:rsid w:val="00BF77C1"/>
    <w:rsid w:val="00BF7EF1"/>
    <w:rsid w:val="00C1004A"/>
    <w:rsid w:val="00D5391E"/>
    <w:rsid w:val="00D80D8C"/>
    <w:rsid w:val="00DF6649"/>
    <w:rsid w:val="00F95A95"/>
    <w:rsid w:val="00F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C45A"/>
  <w15:chartTrackingRefBased/>
  <w15:docId w15:val="{A01172EE-DAC1-45C3-85A1-D4B62A71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C6E"/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6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C6E"/>
    <w:rPr>
      <w:rFonts w:eastAsiaTheme="minorEastAsia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BA6C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A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BA6C6E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8A025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F7EF1"/>
    <w:pPr>
      <w:spacing w:after="0" w:line="240" w:lineRule="auto"/>
    </w:pPr>
    <w:rPr>
      <w:kern w:val="0"/>
      <w14:ligatures w14:val="none"/>
    </w:rPr>
  </w:style>
  <w:style w:type="paragraph" w:customStyle="1" w:styleId="Estilopadro">
    <w:name w:val="Estilo padrão"/>
    <w:rsid w:val="00BF7EF1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F7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EF1"/>
    <w:rPr>
      <w:rFonts w:eastAsiaTheme="minorEastAsia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Anastácia</dc:creator>
  <cp:keywords/>
  <dc:description/>
  <cp:lastModifiedBy>USUARIO</cp:lastModifiedBy>
  <cp:revision>3</cp:revision>
  <dcterms:created xsi:type="dcterms:W3CDTF">2023-12-26T01:42:00Z</dcterms:created>
  <dcterms:modified xsi:type="dcterms:W3CDTF">2023-12-26T01:43:00Z</dcterms:modified>
</cp:coreProperties>
</file>