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6"/>
        <w:gridCol w:w="8004"/>
      </w:tblGrid>
      <w:tr w:rsidR="00E7739E" w:rsidRPr="00E7739E" w14:paraId="77492AA0" w14:textId="77777777" w:rsidTr="00BA58B0">
        <w:trPr>
          <w:trHeight w:val="1038"/>
        </w:trPr>
        <w:tc>
          <w:tcPr>
            <w:tcW w:w="1276" w:type="dxa"/>
            <w:vAlign w:val="center"/>
          </w:tcPr>
          <w:p w14:paraId="32436319" w14:textId="77777777" w:rsidR="00674E42" w:rsidRPr="00E7739E" w:rsidRDefault="00674E42" w:rsidP="00370E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39E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F0128E6" wp14:editId="1A8AFF76">
                  <wp:simplePos x="0" y="0"/>
                  <wp:positionH relativeFrom="margin">
                    <wp:posOffset>-158115</wp:posOffset>
                  </wp:positionH>
                  <wp:positionV relativeFrom="margin">
                    <wp:posOffset>-137160</wp:posOffset>
                  </wp:positionV>
                  <wp:extent cx="685800" cy="800100"/>
                  <wp:effectExtent l="0" t="0" r="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7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04" w:type="dxa"/>
            <w:vAlign w:val="center"/>
          </w:tcPr>
          <w:p w14:paraId="5E3D789E" w14:textId="77777777" w:rsidR="00674E42" w:rsidRPr="00E7739E" w:rsidRDefault="00674E42" w:rsidP="00370E23">
            <w:pPr>
              <w:spacing w:after="0" w:line="240" w:lineRule="auto"/>
              <w:ind w:left="-18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E7739E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14:paraId="4EE77726" w14:textId="77777777" w:rsidR="009C62BB" w:rsidRPr="0023213A" w:rsidRDefault="009C62BB" w:rsidP="00F168D8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5252D" w14:textId="1AECE3B4" w:rsidR="00674E42" w:rsidRPr="0023213A" w:rsidRDefault="0045450E" w:rsidP="00F168D8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213A">
        <w:rPr>
          <w:rFonts w:ascii="Times New Roman" w:hAnsi="Times New Roman" w:cs="Times New Roman"/>
          <w:b/>
          <w:bCs/>
          <w:sz w:val="24"/>
          <w:szCs w:val="24"/>
        </w:rPr>
        <w:t>MENSAGEM Nº</w:t>
      </w:r>
      <w:r w:rsidR="00136266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674E42" w:rsidRPr="0023213A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D4A04" w:rsidRPr="0023213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74E42" w:rsidRPr="002321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9FFC4C" w14:textId="77777777" w:rsidR="00674E42" w:rsidRPr="0023213A" w:rsidRDefault="00674E42" w:rsidP="00F168D8">
      <w:pPr>
        <w:pStyle w:val="Recuodecorpodetexto21"/>
        <w:ind w:left="2268" w:firstLine="0"/>
        <w:rPr>
          <w:b/>
          <w:bCs/>
          <w:szCs w:val="24"/>
        </w:rPr>
      </w:pPr>
    </w:p>
    <w:p w14:paraId="5B9EDE5A" w14:textId="7DEE6BE1" w:rsidR="00674E42" w:rsidRPr="0023213A" w:rsidRDefault="00674E42" w:rsidP="001362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213A">
        <w:rPr>
          <w:rFonts w:ascii="Times New Roman" w:hAnsi="Times New Roman" w:cs="Times New Roman"/>
          <w:b/>
          <w:bCs/>
          <w:sz w:val="24"/>
          <w:szCs w:val="24"/>
        </w:rPr>
        <w:t xml:space="preserve">EMENDA </w:t>
      </w:r>
      <w:r w:rsidR="006D4A04" w:rsidRPr="0023213A">
        <w:rPr>
          <w:rFonts w:ascii="Times New Roman" w:hAnsi="Times New Roman" w:cs="Times New Roman"/>
          <w:b/>
          <w:bCs/>
          <w:sz w:val="24"/>
          <w:szCs w:val="24"/>
        </w:rPr>
        <w:t>MODIFICATIVA</w:t>
      </w:r>
      <w:r w:rsidRPr="0023213A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87129A" w:rsidRPr="0023213A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23213A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D4A04" w:rsidRPr="0023213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3213A">
        <w:rPr>
          <w:rFonts w:ascii="Times New Roman" w:hAnsi="Times New Roman" w:cs="Times New Roman"/>
          <w:b/>
          <w:bCs/>
          <w:sz w:val="24"/>
          <w:szCs w:val="24"/>
        </w:rPr>
        <w:t xml:space="preserve"> AO </w:t>
      </w:r>
      <w:r w:rsidR="00370E23" w:rsidRPr="0023213A">
        <w:rPr>
          <w:rFonts w:ascii="Times New Roman" w:hAnsi="Times New Roman" w:cs="Times New Roman"/>
          <w:b/>
          <w:bCs/>
          <w:sz w:val="24"/>
          <w:szCs w:val="24"/>
        </w:rPr>
        <w:t>PROJETO DE LEI Nº 4</w:t>
      </w:r>
      <w:r w:rsidR="00136266">
        <w:rPr>
          <w:rFonts w:ascii="Times New Roman" w:hAnsi="Times New Roman" w:cs="Times New Roman"/>
          <w:b/>
          <w:bCs/>
          <w:sz w:val="24"/>
          <w:szCs w:val="24"/>
        </w:rPr>
        <w:t>74</w:t>
      </w:r>
      <w:r w:rsidR="00370E23" w:rsidRPr="0023213A">
        <w:rPr>
          <w:rFonts w:ascii="Times New Roman" w:hAnsi="Times New Roman" w:cs="Times New Roman"/>
          <w:b/>
          <w:bCs/>
          <w:sz w:val="24"/>
          <w:szCs w:val="24"/>
        </w:rPr>
        <w:t xml:space="preserve">/2023, QUE </w:t>
      </w:r>
      <w:r w:rsidR="00370E23" w:rsidRPr="002321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136266" w:rsidRPr="001362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AUTORIZA O MUNICÍPIO DE SETE LAGOAS A INDENIZAR O RETIRO DA SERRA EMPREENDIMENTOS LTDA</w:t>
      </w:r>
      <w:r w:rsidR="00370E23" w:rsidRPr="002321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="00370E23" w:rsidRPr="002321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AE64A2" w14:textId="77777777" w:rsidR="00370E23" w:rsidRPr="0023213A" w:rsidRDefault="00370E23" w:rsidP="00F168D8">
      <w:pPr>
        <w:pStyle w:val="Recuodecorpodetexto21"/>
        <w:ind w:left="2268" w:firstLine="0"/>
        <w:rPr>
          <w:bCs/>
          <w:szCs w:val="24"/>
        </w:rPr>
      </w:pPr>
      <w:bookmarkStart w:id="0" w:name="_Hlk114589883"/>
    </w:p>
    <w:p w14:paraId="13F6BCC2" w14:textId="7C4DF49F" w:rsidR="000275A6" w:rsidRPr="0023213A" w:rsidRDefault="000275A6" w:rsidP="00F168D8">
      <w:pPr>
        <w:pStyle w:val="Recuodecorpodetexto21"/>
        <w:ind w:left="2268" w:firstLine="0"/>
        <w:rPr>
          <w:bCs/>
          <w:szCs w:val="24"/>
        </w:rPr>
      </w:pPr>
      <w:r w:rsidRPr="0023213A">
        <w:rPr>
          <w:bCs/>
          <w:szCs w:val="24"/>
        </w:rPr>
        <w:t>Senhor Presidente,</w:t>
      </w:r>
    </w:p>
    <w:p w14:paraId="7BB415FF" w14:textId="77777777" w:rsidR="000275A6" w:rsidRPr="0023213A" w:rsidRDefault="000275A6" w:rsidP="00F168D8">
      <w:pPr>
        <w:pStyle w:val="Recuodecorpodetexto21"/>
        <w:ind w:left="2268" w:firstLine="0"/>
        <w:rPr>
          <w:bCs/>
          <w:szCs w:val="24"/>
        </w:rPr>
      </w:pPr>
      <w:r w:rsidRPr="0023213A">
        <w:rPr>
          <w:bCs/>
          <w:szCs w:val="24"/>
        </w:rPr>
        <w:t>Senhores Vereadores,</w:t>
      </w:r>
    </w:p>
    <w:bookmarkEnd w:id="0"/>
    <w:p w14:paraId="67046E7D" w14:textId="77777777" w:rsidR="0039458C" w:rsidRPr="0023213A" w:rsidRDefault="0039458C" w:rsidP="00F168D8">
      <w:pPr>
        <w:pStyle w:val="Recuodecorpodetexto21"/>
        <w:ind w:firstLine="0"/>
        <w:rPr>
          <w:b/>
          <w:szCs w:val="24"/>
        </w:rPr>
      </w:pPr>
    </w:p>
    <w:p w14:paraId="1EE560FA" w14:textId="67649203" w:rsidR="0087129A" w:rsidRPr="0023213A" w:rsidRDefault="006D4A04" w:rsidP="00F168D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3213A">
        <w:rPr>
          <w:rFonts w:ascii="Times New Roman" w:hAnsi="Times New Roman" w:cs="Times New Roman"/>
          <w:sz w:val="24"/>
          <w:szCs w:val="24"/>
        </w:rPr>
        <w:t>Apresento</w:t>
      </w:r>
      <w:r w:rsidR="00674E42" w:rsidRPr="0023213A">
        <w:rPr>
          <w:rFonts w:ascii="Times New Roman" w:hAnsi="Times New Roman" w:cs="Times New Roman"/>
          <w:sz w:val="24"/>
          <w:szCs w:val="24"/>
        </w:rPr>
        <w:t xml:space="preserve"> à apreciação dos nobres Edis a </w:t>
      </w:r>
      <w:r w:rsidRPr="0023213A">
        <w:rPr>
          <w:rFonts w:ascii="Times New Roman" w:hAnsi="Times New Roman" w:cs="Times New Roman"/>
          <w:sz w:val="24"/>
          <w:szCs w:val="24"/>
        </w:rPr>
        <w:t xml:space="preserve">presente </w:t>
      </w:r>
      <w:r w:rsidR="00674E42" w:rsidRPr="0023213A">
        <w:rPr>
          <w:rFonts w:ascii="Times New Roman" w:hAnsi="Times New Roman" w:cs="Times New Roman"/>
          <w:sz w:val="24"/>
          <w:szCs w:val="24"/>
        </w:rPr>
        <w:t xml:space="preserve">Emenda </w:t>
      </w:r>
      <w:r w:rsidRPr="0023213A">
        <w:rPr>
          <w:rFonts w:ascii="Times New Roman" w:hAnsi="Times New Roman" w:cs="Times New Roman"/>
          <w:sz w:val="24"/>
          <w:szCs w:val="24"/>
        </w:rPr>
        <w:t>Modificativa</w:t>
      </w:r>
      <w:r w:rsidR="008C2B33" w:rsidRPr="0023213A">
        <w:rPr>
          <w:rFonts w:ascii="Times New Roman" w:hAnsi="Times New Roman" w:cs="Times New Roman"/>
          <w:sz w:val="24"/>
          <w:szCs w:val="24"/>
        </w:rPr>
        <w:t xml:space="preserve"> nº 01/2023</w:t>
      </w:r>
      <w:r w:rsidR="00674E42" w:rsidRPr="0023213A">
        <w:rPr>
          <w:rFonts w:ascii="Times New Roman" w:hAnsi="Times New Roman" w:cs="Times New Roman"/>
          <w:sz w:val="24"/>
          <w:szCs w:val="24"/>
        </w:rPr>
        <w:t xml:space="preserve">, para </w:t>
      </w:r>
      <w:r w:rsidRPr="0023213A">
        <w:rPr>
          <w:rFonts w:ascii="Times New Roman" w:hAnsi="Times New Roman" w:cs="Times New Roman"/>
          <w:sz w:val="24"/>
          <w:szCs w:val="24"/>
        </w:rPr>
        <w:t>alteração</w:t>
      </w:r>
      <w:r w:rsidR="0087129A" w:rsidRPr="0023213A">
        <w:rPr>
          <w:rFonts w:ascii="Times New Roman" w:hAnsi="Times New Roman" w:cs="Times New Roman"/>
          <w:sz w:val="24"/>
          <w:szCs w:val="24"/>
        </w:rPr>
        <w:t xml:space="preserve"> </w:t>
      </w:r>
      <w:r w:rsidR="00136266">
        <w:rPr>
          <w:rFonts w:ascii="Times New Roman" w:hAnsi="Times New Roman" w:cs="Times New Roman"/>
          <w:sz w:val="24"/>
          <w:szCs w:val="24"/>
        </w:rPr>
        <w:t>do</w:t>
      </w:r>
      <w:r w:rsidR="00B22F94">
        <w:rPr>
          <w:rFonts w:ascii="Times New Roman" w:hAnsi="Times New Roman" w:cs="Times New Roman"/>
          <w:sz w:val="24"/>
          <w:szCs w:val="24"/>
        </w:rPr>
        <w:t xml:space="preserve"> inciso XII e </w:t>
      </w:r>
      <w:r w:rsidR="00136266">
        <w:rPr>
          <w:rFonts w:ascii="Times New Roman" w:hAnsi="Times New Roman" w:cs="Times New Roman"/>
          <w:sz w:val="24"/>
          <w:szCs w:val="24"/>
        </w:rPr>
        <w:t xml:space="preserve">parágrafo único do </w:t>
      </w:r>
      <w:r w:rsidR="0087129A" w:rsidRPr="0023213A">
        <w:rPr>
          <w:rFonts w:ascii="Times New Roman" w:hAnsi="Times New Roman" w:cs="Times New Roman"/>
          <w:sz w:val="24"/>
          <w:szCs w:val="24"/>
        </w:rPr>
        <w:t xml:space="preserve">artigo </w:t>
      </w:r>
      <w:r w:rsidR="00F168D8" w:rsidRPr="0023213A">
        <w:rPr>
          <w:rFonts w:ascii="Times New Roman" w:hAnsi="Times New Roman" w:cs="Times New Roman"/>
          <w:sz w:val="24"/>
          <w:szCs w:val="24"/>
        </w:rPr>
        <w:t>2</w:t>
      </w:r>
      <w:r w:rsidR="00A847BC" w:rsidRPr="0023213A">
        <w:rPr>
          <w:rFonts w:ascii="Times New Roman" w:hAnsi="Times New Roman" w:cs="Times New Roman"/>
          <w:sz w:val="24"/>
          <w:szCs w:val="24"/>
        </w:rPr>
        <w:t>º</w:t>
      </w:r>
      <w:r w:rsidR="0087129A" w:rsidRPr="0023213A">
        <w:rPr>
          <w:rFonts w:ascii="Times New Roman" w:hAnsi="Times New Roman" w:cs="Times New Roman"/>
          <w:sz w:val="24"/>
          <w:szCs w:val="24"/>
        </w:rPr>
        <w:t xml:space="preserve"> do </w:t>
      </w:r>
      <w:r w:rsidR="00A847BC" w:rsidRPr="0023213A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370E23" w:rsidRPr="0023213A">
        <w:rPr>
          <w:rFonts w:ascii="Times New Roman" w:hAnsi="Times New Roman" w:cs="Times New Roman"/>
          <w:sz w:val="24"/>
          <w:szCs w:val="24"/>
        </w:rPr>
        <w:t>4</w:t>
      </w:r>
      <w:r w:rsidR="00136266">
        <w:rPr>
          <w:rFonts w:ascii="Times New Roman" w:hAnsi="Times New Roman" w:cs="Times New Roman"/>
          <w:sz w:val="24"/>
          <w:szCs w:val="24"/>
        </w:rPr>
        <w:t>74</w:t>
      </w:r>
      <w:r w:rsidR="00370E23" w:rsidRPr="0023213A">
        <w:rPr>
          <w:rFonts w:ascii="Times New Roman" w:hAnsi="Times New Roman" w:cs="Times New Roman"/>
          <w:sz w:val="24"/>
          <w:szCs w:val="24"/>
        </w:rPr>
        <w:t xml:space="preserve">/2023, que </w:t>
      </w:r>
      <w:r w:rsidR="00370E23" w:rsidRPr="0023213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136266" w:rsidRPr="00136266">
        <w:rPr>
          <w:rFonts w:ascii="Times New Roman" w:hAnsi="Times New Roman" w:cs="Times New Roman"/>
          <w:i/>
          <w:iCs/>
          <w:sz w:val="24"/>
          <w:szCs w:val="24"/>
        </w:rPr>
        <w:t>autoriza o Município de Sete Lagoas a indenizar o Retiro da Serra Empreendimentos Ltda</w:t>
      </w:r>
      <w:r w:rsidR="00A847BC" w:rsidRPr="0023213A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8C2B33" w:rsidRPr="0023213A">
        <w:rPr>
          <w:rFonts w:ascii="Times New Roman" w:hAnsi="Times New Roman" w:cs="Times New Roman"/>
          <w:sz w:val="24"/>
          <w:szCs w:val="24"/>
        </w:rPr>
        <w:t>, que passa</w:t>
      </w:r>
      <w:r w:rsidR="00B22F94">
        <w:rPr>
          <w:rFonts w:ascii="Times New Roman" w:hAnsi="Times New Roman" w:cs="Times New Roman"/>
          <w:sz w:val="24"/>
          <w:szCs w:val="24"/>
        </w:rPr>
        <w:t>m</w:t>
      </w:r>
      <w:r w:rsidR="008C2B33" w:rsidRPr="0023213A">
        <w:rPr>
          <w:rFonts w:ascii="Times New Roman" w:hAnsi="Times New Roman" w:cs="Times New Roman"/>
          <w:sz w:val="24"/>
          <w:szCs w:val="24"/>
        </w:rPr>
        <w:t xml:space="preserve"> a vigorar com</w:t>
      </w:r>
      <w:r w:rsidR="0087129A" w:rsidRPr="0023213A">
        <w:rPr>
          <w:rFonts w:ascii="Times New Roman" w:hAnsi="Times New Roman" w:cs="Times New Roman"/>
          <w:sz w:val="24"/>
          <w:szCs w:val="24"/>
        </w:rPr>
        <w:t xml:space="preserve"> a</w:t>
      </w:r>
      <w:r w:rsidR="00B22F94">
        <w:rPr>
          <w:rFonts w:ascii="Times New Roman" w:hAnsi="Times New Roman" w:cs="Times New Roman"/>
          <w:sz w:val="24"/>
          <w:szCs w:val="24"/>
        </w:rPr>
        <w:t>s</w:t>
      </w:r>
      <w:r w:rsidR="0087129A" w:rsidRPr="0023213A">
        <w:rPr>
          <w:rFonts w:ascii="Times New Roman" w:hAnsi="Times New Roman" w:cs="Times New Roman"/>
          <w:sz w:val="24"/>
          <w:szCs w:val="24"/>
        </w:rPr>
        <w:t xml:space="preserve"> seguinte</w:t>
      </w:r>
      <w:r w:rsidR="00B22F94">
        <w:rPr>
          <w:rFonts w:ascii="Times New Roman" w:hAnsi="Times New Roman" w:cs="Times New Roman"/>
          <w:sz w:val="24"/>
          <w:szCs w:val="24"/>
        </w:rPr>
        <w:t>s</w:t>
      </w:r>
      <w:r w:rsidR="0087129A" w:rsidRPr="0023213A">
        <w:rPr>
          <w:rFonts w:ascii="Times New Roman" w:hAnsi="Times New Roman" w:cs="Times New Roman"/>
          <w:sz w:val="24"/>
          <w:szCs w:val="24"/>
        </w:rPr>
        <w:t xml:space="preserve"> redaç</w:t>
      </w:r>
      <w:r w:rsidR="00B22F94">
        <w:rPr>
          <w:rFonts w:ascii="Times New Roman" w:hAnsi="Times New Roman" w:cs="Times New Roman"/>
          <w:sz w:val="24"/>
          <w:szCs w:val="24"/>
        </w:rPr>
        <w:t>ões</w:t>
      </w:r>
      <w:r w:rsidR="0087129A" w:rsidRPr="0023213A">
        <w:rPr>
          <w:rFonts w:ascii="Times New Roman" w:hAnsi="Times New Roman" w:cs="Times New Roman"/>
          <w:sz w:val="24"/>
          <w:szCs w:val="24"/>
        </w:rPr>
        <w:t>:</w:t>
      </w:r>
    </w:p>
    <w:p w14:paraId="31BDD807" w14:textId="77777777" w:rsidR="003F7B08" w:rsidRPr="0023213A" w:rsidRDefault="003F7B08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6D35E8D" w14:textId="51BE92BC" w:rsidR="00136266" w:rsidRDefault="00A847BC" w:rsidP="009C62BB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  <w:rPr>
          <w:i/>
          <w:iCs/>
        </w:rPr>
      </w:pPr>
      <w:r w:rsidRPr="0023213A">
        <w:rPr>
          <w:i/>
          <w:iCs/>
        </w:rPr>
        <w:t>“</w:t>
      </w:r>
      <w:r w:rsidR="00F168D8" w:rsidRPr="0023213A">
        <w:rPr>
          <w:i/>
          <w:iCs/>
        </w:rPr>
        <w:t xml:space="preserve">Art. 2º </w:t>
      </w:r>
      <w:r w:rsidR="00136266">
        <w:rPr>
          <w:i/>
          <w:iCs/>
        </w:rPr>
        <w:t>(...)</w:t>
      </w:r>
    </w:p>
    <w:p w14:paraId="171012D6" w14:textId="77777777" w:rsidR="00B22F94" w:rsidRDefault="00B22F94" w:rsidP="009C62BB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  <w:rPr>
          <w:i/>
          <w:iCs/>
        </w:rPr>
      </w:pPr>
    </w:p>
    <w:p w14:paraId="7E9C36C2" w14:textId="40FB5ADE" w:rsidR="00136266" w:rsidRDefault="00B22F94" w:rsidP="009C62BB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  <w:rPr>
          <w:i/>
          <w:iCs/>
        </w:rPr>
      </w:pPr>
      <w:r>
        <w:rPr>
          <w:i/>
          <w:iCs/>
        </w:rPr>
        <w:t>(...)</w:t>
      </w:r>
    </w:p>
    <w:p w14:paraId="05D9C327" w14:textId="77777777" w:rsidR="00B22F94" w:rsidRDefault="00B22F94" w:rsidP="009C62BB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  <w:rPr>
          <w:i/>
          <w:iCs/>
        </w:rPr>
      </w:pPr>
    </w:p>
    <w:p w14:paraId="3FF5B102" w14:textId="3B3A78BC" w:rsidR="00B22F94" w:rsidRPr="00B22F94" w:rsidRDefault="00B22F94" w:rsidP="00B22F94">
      <w:pPr>
        <w:pStyle w:val="Recuodecorpodetexto"/>
        <w:tabs>
          <w:tab w:val="left" w:pos="570"/>
          <w:tab w:val="left" w:pos="2190"/>
        </w:tabs>
        <w:ind w:left="30" w:firstLine="2238"/>
        <w:jc w:val="both"/>
        <w:rPr>
          <w:i/>
          <w:iCs/>
        </w:rPr>
      </w:pPr>
      <w:r w:rsidRPr="00B22F94">
        <w:rPr>
          <w:i/>
          <w:iCs/>
        </w:rPr>
        <w:t xml:space="preserve">XII – </w:t>
      </w:r>
      <w:r w:rsidR="00D66F39">
        <w:rPr>
          <w:i/>
          <w:iCs/>
        </w:rPr>
        <w:t>área de terreno situada no</w:t>
      </w:r>
      <w:r w:rsidRPr="00B22F94">
        <w:rPr>
          <w:i/>
          <w:iCs/>
        </w:rPr>
        <w:t xml:space="preserve"> </w:t>
      </w:r>
      <w:r w:rsidR="00EA07F2">
        <w:rPr>
          <w:i/>
          <w:iCs/>
        </w:rPr>
        <w:t xml:space="preserve">Bairro Residencial </w:t>
      </w:r>
      <w:r w:rsidRPr="00B22F94">
        <w:rPr>
          <w:i/>
          <w:iCs/>
        </w:rPr>
        <w:t>Vale do Sol, medindo 5.222,05m</w:t>
      </w:r>
      <w:r w:rsidRPr="00B22F94">
        <w:rPr>
          <w:i/>
          <w:iCs/>
          <w:vertAlign w:val="superscript"/>
        </w:rPr>
        <w:t>2</w:t>
      </w:r>
      <w:r w:rsidRPr="00B22F94">
        <w:rPr>
          <w:i/>
          <w:iCs/>
        </w:rPr>
        <w:t xml:space="preserve">, </w:t>
      </w:r>
      <w:r w:rsidR="00D66F39">
        <w:rPr>
          <w:i/>
          <w:iCs/>
        </w:rPr>
        <w:t>a desmembrar, integrante da área total</w:t>
      </w:r>
      <w:r w:rsidR="00D66F39">
        <w:rPr>
          <w:i/>
          <w:iCs/>
        </w:rPr>
        <w:t xml:space="preserve"> de</w:t>
      </w:r>
      <w:r w:rsidR="00D66F39">
        <w:rPr>
          <w:i/>
          <w:iCs/>
        </w:rPr>
        <w:t xml:space="preserve"> </w:t>
      </w:r>
      <w:r w:rsidR="00D66F39" w:rsidRPr="00B22F94">
        <w:rPr>
          <w:i/>
          <w:iCs/>
        </w:rPr>
        <w:t>6.732,37m</w:t>
      </w:r>
      <w:r w:rsidR="00D66F39">
        <w:rPr>
          <w:i/>
          <w:iCs/>
        </w:rPr>
        <w:t xml:space="preserve">², </w:t>
      </w:r>
      <w:r w:rsidR="00D66F39">
        <w:rPr>
          <w:i/>
          <w:iCs/>
        </w:rPr>
        <w:t xml:space="preserve">desafetada pela Lei nº 9.632/2023, </w:t>
      </w:r>
      <w:r w:rsidRPr="00B22F94">
        <w:rPr>
          <w:i/>
          <w:iCs/>
        </w:rPr>
        <w:t>registrada no Cartório do 2º Ofício de Registro de Imóveis, livro n° 2, matrícula nº 51.136, avaliada em R$2.017.800,12 (dois milhões, dezessete mil, oitocentos reais e doze centavos);</w:t>
      </w:r>
    </w:p>
    <w:p w14:paraId="376DD98F" w14:textId="77777777" w:rsidR="00B22F94" w:rsidRDefault="00B22F94" w:rsidP="009C62BB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  <w:rPr>
          <w:i/>
          <w:iCs/>
        </w:rPr>
      </w:pPr>
    </w:p>
    <w:p w14:paraId="3BF693AF" w14:textId="5EE32D1A" w:rsidR="00136266" w:rsidRDefault="00136266" w:rsidP="009C62BB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  <w:rPr>
          <w:i/>
          <w:iCs/>
        </w:rPr>
      </w:pPr>
      <w:r>
        <w:rPr>
          <w:i/>
          <w:iCs/>
        </w:rPr>
        <w:t xml:space="preserve">(...) </w:t>
      </w:r>
    </w:p>
    <w:p w14:paraId="4C462219" w14:textId="77777777" w:rsidR="00136266" w:rsidRDefault="00136266" w:rsidP="009C62BB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  <w:rPr>
          <w:i/>
          <w:iCs/>
        </w:rPr>
      </w:pPr>
    </w:p>
    <w:p w14:paraId="3B0BC7BF" w14:textId="7872421D" w:rsidR="009C62BB" w:rsidRPr="0023213A" w:rsidRDefault="00136266" w:rsidP="00136266">
      <w:pPr>
        <w:pStyle w:val="Recuodecorpodetexto"/>
        <w:tabs>
          <w:tab w:val="left" w:pos="570"/>
          <w:tab w:val="left" w:pos="2190"/>
        </w:tabs>
        <w:ind w:left="30" w:firstLine="2238"/>
        <w:jc w:val="both"/>
        <w:rPr>
          <w:i/>
          <w:iCs/>
        </w:rPr>
      </w:pPr>
      <w:r w:rsidRPr="00136266">
        <w:rPr>
          <w:i/>
          <w:iCs/>
        </w:rPr>
        <w:t>Parágrafo único. Ficam desafetadas como bens de uso comum destinados a áreas institucionais, passando a constituir-se em bens dominicais do Município de Sete Lagoas, as áreas descritas nos incisos</w:t>
      </w:r>
      <w:r>
        <w:rPr>
          <w:i/>
          <w:iCs/>
        </w:rPr>
        <w:t xml:space="preserve"> I, II,</w:t>
      </w:r>
      <w:r w:rsidRPr="00136266">
        <w:rPr>
          <w:i/>
          <w:iCs/>
        </w:rPr>
        <w:t xml:space="preserve"> IX, X</w:t>
      </w:r>
      <w:r w:rsidR="00B22F94">
        <w:rPr>
          <w:i/>
          <w:iCs/>
        </w:rPr>
        <w:t xml:space="preserve"> e </w:t>
      </w:r>
      <w:r w:rsidRPr="00136266">
        <w:rPr>
          <w:i/>
          <w:iCs/>
        </w:rPr>
        <w:t>XI do caput deste artigo</w:t>
      </w:r>
      <w:r w:rsidR="009C62BB" w:rsidRPr="0023213A">
        <w:rPr>
          <w:i/>
          <w:iCs/>
        </w:rPr>
        <w:t>.”</w:t>
      </w:r>
    </w:p>
    <w:p w14:paraId="1502D993" w14:textId="77777777" w:rsidR="004D7EB3" w:rsidRPr="0023213A" w:rsidRDefault="004D7EB3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9C3B5CA" w14:textId="55BBD828" w:rsidR="00674E42" w:rsidRPr="0023213A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13A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5421D56E" w14:textId="77777777" w:rsidR="00674E42" w:rsidRPr="0023213A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6AA668" w14:textId="3B108137" w:rsidR="00EA07F2" w:rsidRDefault="00A847BC" w:rsidP="00EA07F2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</w:pPr>
      <w:r w:rsidRPr="0023213A">
        <w:t>A</w:t>
      </w:r>
      <w:r w:rsidR="001A224C" w:rsidRPr="0023213A">
        <w:t xml:space="preserve"> presente Emenda Modificativa</w:t>
      </w:r>
      <w:r w:rsidR="00A95373" w:rsidRPr="0023213A">
        <w:t xml:space="preserve"> </w:t>
      </w:r>
      <w:r w:rsidR="001A224C" w:rsidRPr="0023213A">
        <w:t>tem como objetivo</w:t>
      </w:r>
      <w:r w:rsidR="003F7B08" w:rsidRPr="0023213A">
        <w:t xml:space="preserve"> </w:t>
      </w:r>
      <w:r w:rsidR="00EA07F2">
        <w:t xml:space="preserve">alterar o </w:t>
      </w:r>
      <w:r w:rsidR="00EA07F2">
        <w:t>inciso XII</w:t>
      </w:r>
      <w:r w:rsidR="00EA07F2">
        <w:t xml:space="preserve"> </w:t>
      </w:r>
      <w:r w:rsidR="00EA07F2">
        <w:t xml:space="preserve">do </w:t>
      </w:r>
      <w:r w:rsidR="00EA07F2" w:rsidRPr="0023213A">
        <w:t>art. 2º do Projeto de Lei nº 4</w:t>
      </w:r>
      <w:r w:rsidR="00EA07F2">
        <w:t>74</w:t>
      </w:r>
      <w:r w:rsidR="00EA07F2" w:rsidRPr="0023213A">
        <w:t>/2023</w:t>
      </w:r>
      <w:r w:rsidR="00EA07F2">
        <w:t xml:space="preserve">, </w:t>
      </w:r>
      <w:r w:rsidR="00EA07F2">
        <w:t xml:space="preserve">uma vez que se trata de parte da </w:t>
      </w:r>
      <w:r w:rsidR="00EA07F2" w:rsidRPr="00D66F39">
        <w:t>área total</w:t>
      </w:r>
      <w:r w:rsidR="00EA07F2">
        <w:t xml:space="preserve"> do terreno que mede</w:t>
      </w:r>
      <w:r w:rsidR="00EA07F2" w:rsidRPr="00D66F39">
        <w:t xml:space="preserve"> 6.732,37m², </w:t>
      </w:r>
      <w:r w:rsidR="00EA07F2">
        <w:t xml:space="preserve">situado no Bairro Residencial Vale do Sol, </w:t>
      </w:r>
      <w:r w:rsidR="00EA07F2">
        <w:t xml:space="preserve">já desafetado </w:t>
      </w:r>
      <w:r w:rsidR="00EA07F2" w:rsidRPr="00D66F39">
        <w:t>da categoria de bem de uso institucional,</w:t>
      </w:r>
      <w:r w:rsidR="00EA07F2">
        <w:t xml:space="preserve"> conforme art. 1º da Lei nº 9.632, de 11 de outubro de 2023.</w:t>
      </w:r>
    </w:p>
    <w:p w14:paraId="03E8C784" w14:textId="77777777" w:rsidR="00EA07F2" w:rsidRDefault="00EA07F2" w:rsidP="00370E23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</w:pPr>
    </w:p>
    <w:p w14:paraId="0EB902ED" w14:textId="7DBAAAC3" w:rsidR="00136266" w:rsidRDefault="00EA07F2" w:rsidP="00370E23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</w:pPr>
      <w:r>
        <w:t>Além disso, pretende-se alterar a redação do</w:t>
      </w:r>
      <w:r w:rsidR="00F168D8" w:rsidRPr="0023213A">
        <w:t xml:space="preserve"> </w:t>
      </w:r>
      <w:r w:rsidR="00136266">
        <w:t xml:space="preserve">parágrafo único do </w:t>
      </w:r>
      <w:r w:rsidR="003F7B08" w:rsidRPr="0023213A">
        <w:t xml:space="preserve">art. </w:t>
      </w:r>
      <w:r w:rsidR="00F168D8" w:rsidRPr="0023213A">
        <w:t>2</w:t>
      </w:r>
      <w:r w:rsidR="00A847BC" w:rsidRPr="0023213A">
        <w:t>º do Projeto de Lei nº 4</w:t>
      </w:r>
      <w:r w:rsidR="00136266">
        <w:t>74</w:t>
      </w:r>
      <w:r w:rsidR="00A847BC" w:rsidRPr="0023213A">
        <w:t xml:space="preserve">/2023, </w:t>
      </w:r>
      <w:r w:rsidR="00136266">
        <w:t xml:space="preserve">para incluir </w:t>
      </w:r>
      <w:r>
        <w:t>no texto</w:t>
      </w:r>
      <w:r w:rsidR="00136266">
        <w:t xml:space="preserve"> originári</w:t>
      </w:r>
      <w:r>
        <w:t>o</w:t>
      </w:r>
      <w:r w:rsidR="00136266">
        <w:t xml:space="preserve"> a necessidade de desafetar também </w:t>
      </w:r>
      <w:r>
        <w:t>os lotes</w:t>
      </w:r>
      <w:r w:rsidR="00136266">
        <w:t xml:space="preserve"> descrit</w:t>
      </w:r>
      <w:r>
        <w:t>o</w:t>
      </w:r>
      <w:r w:rsidR="00136266">
        <w:t>s nos incisos I e II</w:t>
      </w:r>
      <w:r>
        <w:t xml:space="preserve"> do </w:t>
      </w:r>
      <w:r w:rsidRPr="00EA07F2">
        <w:rPr>
          <w:i/>
          <w:iCs/>
        </w:rPr>
        <w:t>caput</w:t>
      </w:r>
      <w:r>
        <w:t xml:space="preserve"> do artigo</w:t>
      </w:r>
      <w:r w:rsidR="00136266">
        <w:t xml:space="preserve">, </w:t>
      </w:r>
      <w:r w:rsidR="009C62BB" w:rsidRPr="0023213A">
        <w:t xml:space="preserve">uma vez que </w:t>
      </w:r>
      <w:r w:rsidR="00136266">
        <w:t xml:space="preserve">se </w:t>
      </w:r>
      <w:r w:rsidR="00136266">
        <w:lastRenderedPageBreak/>
        <w:t>tratam de áreas institucionais, conforme respectivos registros cartorários</w:t>
      </w:r>
      <w:r w:rsidR="00D66F39">
        <w:t xml:space="preserve">, </w:t>
      </w:r>
      <w:r>
        <w:t xml:space="preserve">e </w:t>
      </w:r>
      <w:r w:rsidR="00D66F39">
        <w:t xml:space="preserve">suprimir </w:t>
      </w:r>
      <w:r>
        <w:t xml:space="preserve">a citação ao </w:t>
      </w:r>
      <w:r w:rsidR="00D66F39">
        <w:t xml:space="preserve">inciso XII, </w:t>
      </w:r>
      <w:r>
        <w:t>pelo motivo acima citado</w:t>
      </w:r>
      <w:r w:rsidR="00D66F39">
        <w:t>.</w:t>
      </w:r>
    </w:p>
    <w:p w14:paraId="789B2C42" w14:textId="77777777" w:rsidR="009C62BB" w:rsidRPr="0023213A" w:rsidRDefault="009C62BB" w:rsidP="00370E23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</w:pPr>
    </w:p>
    <w:p w14:paraId="325A2719" w14:textId="65C9F092" w:rsidR="00674E42" w:rsidRPr="0023213A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3213A">
        <w:rPr>
          <w:rFonts w:ascii="Times New Roman" w:hAnsi="Times New Roman" w:cs="Times New Roman"/>
          <w:sz w:val="24"/>
          <w:szCs w:val="24"/>
        </w:rPr>
        <w:t>Diante da importância desse instrumento para nosso Município, requeiro que seja a presente proposição apreciada e aprovada pelos nobres edis, e ao ensejo manifestamos nossos votos de estima e consideração.</w:t>
      </w:r>
    </w:p>
    <w:p w14:paraId="561379B0" w14:textId="77777777" w:rsidR="002B52F5" w:rsidRPr="0023213A" w:rsidRDefault="002B52F5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7412793" w14:textId="528F48F0" w:rsidR="00674E42" w:rsidRPr="0023213A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3213A">
        <w:rPr>
          <w:rFonts w:ascii="Times New Roman" w:hAnsi="Times New Roman" w:cs="Times New Roman"/>
          <w:sz w:val="24"/>
          <w:szCs w:val="24"/>
        </w:rPr>
        <w:t xml:space="preserve">Prefeitura Municipal de Sete Lagoas, </w:t>
      </w:r>
      <w:r w:rsidR="00136266">
        <w:rPr>
          <w:rFonts w:ascii="Times New Roman" w:hAnsi="Times New Roman" w:cs="Times New Roman"/>
          <w:sz w:val="24"/>
          <w:szCs w:val="24"/>
        </w:rPr>
        <w:t>04 de dezembro</w:t>
      </w:r>
      <w:r w:rsidR="0022755A" w:rsidRPr="0023213A">
        <w:rPr>
          <w:rFonts w:ascii="Times New Roman" w:hAnsi="Times New Roman" w:cs="Times New Roman"/>
          <w:sz w:val="24"/>
          <w:szCs w:val="24"/>
        </w:rPr>
        <w:t xml:space="preserve"> de </w:t>
      </w:r>
      <w:r w:rsidR="002B52F5" w:rsidRPr="0023213A">
        <w:rPr>
          <w:rFonts w:ascii="Times New Roman" w:hAnsi="Times New Roman" w:cs="Times New Roman"/>
          <w:sz w:val="24"/>
          <w:szCs w:val="24"/>
        </w:rPr>
        <w:t>2023.</w:t>
      </w:r>
    </w:p>
    <w:p w14:paraId="3997E428" w14:textId="77777777" w:rsidR="00674E42" w:rsidRPr="0023213A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3189D63" w14:textId="77777777" w:rsidR="00674E42" w:rsidRPr="0023213A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25AA40D" w14:textId="77777777" w:rsidR="00674E42" w:rsidRPr="0023213A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13A">
        <w:rPr>
          <w:rFonts w:ascii="Times New Roman" w:hAnsi="Times New Roman" w:cs="Times New Roman"/>
          <w:b/>
          <w:sz w:val="24"/>
          <w:szCs w:val="24"/>
        </w:rPr>
        <w:t>DUÍLIO DE CASTRO FARIA</w:t>
      </w:r>
    </w:p>
    <w:p w14:paraId="5A544C54" w14:textId="77777777" w:rsidR="00E45ED1" w:rsidRPr="0023213A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3213A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E45ED1" w:rsidRPr="0023213A" w:rsidSect="002B7F33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0FF5B" w14:textId="77777777" w:rsidR="00984091" w:rsidRDefault="009506FE">
      <w:pPr>
        <w:spacing w:after="0" w:line="240" w:lineRule="auto"/>
      </w:pPr>
      <w:r>
        <w:separator/>
      </w:r>
    </w:p>
  </w:endnote>
  <w:endnote w:type="continuationSeparator" w:id="0">
    <w:p w14:paraId="2E1A12C9" w14:textId="77777777" w:rsidR="00984091" w:rsidRDefault="0095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07BD" w14:textId="77777777" w:rsidR="00984091" w:rsidRDefault="009506FE">
      <w:pPr>
        <w:spacing w:after="0" w:line="240" w:lineRule="auto"/>
      </w:pPr>
      <w:r>
        <w:separator/>
      </w:r>
    </w:p>
  </w:footnote>
  <w:footnote w:type="continuationSeparator" w:id="0">
    <w:p w14:paraId="38AEF378" w14:textId="77777777" w:rsidR="00984091" w:rsidRDefault="00950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42"/>
    <w:rsid w:val="000275A6"/>
    <w:rsid w:val="000D4732"/>
    <w:rsid w:val="000D6EBF"/>
    <w:rsid w:val="00136266"/>
    <w:rsid w:val="001555D8"/>
    <w:rsid w:val="00172C10"/>
    <w:rsid w:val="001A224C"/>
    <w:rsid w:val="001E7396"/>
    <w:rsid w:val="0022755A"/>
    <w:rsid w:val="0023213A"/>
    <w:rsid w:val="00262D28"/>
    <w:rsid w:val="002B52F5"/>
    <w:rsid w:val="002C499C"/>
    <w:rsid w:val="00321071"/>
    <w:rsid w:val="003238FB"/>
    <w:rsid w:val="00370E23"/>
    <w:rsid w:val="0039458C"/>
    <w:rsid w:val="003D04C3"/>
    <w:rsid w:val="003F7B08"/>
    <w:rsid w:val="0045450E"/>
    <w:rsid w:val="004679F1"/>
    <w:rsid w:val="00471424"/>
    <w:rsid w:val="0047450A"/>
    <w:rsid w:val="004A252D"/>
    <w:rsid w:val="004D7EB3"/>
    <w:rsid w:val="004E0B5C"/>
    <w:rsid w:val="004E2ECE"/>
    <w:rsid w:val="004E741A"/>
    <w:rsid w:val="00510A66"/>
    <w:rsid w:val="0052085A"/>
    <w:rsid w:val="005872D3"/>
    <w:rsid w:val="00591885"/>
    <w:rsid w:val="00595013"/>
    <w:rsid w:val="005E41B3"/>
    <w:rsid w:val="005F2BD8"/>
    <w:rsid w:val="00617335"/>
    <w:rsid w:val="006515BF"/>
    <w:rsid w:val="00667298"/>
    <w:rsid w:val="00674E42"/>
    <w:rsid w:val="006B7001"/>
    <w:rsid w:val="006D4A04"/>
    <w:rsid w:val="00762B50"/>
    <w:rsid w:val="007D709D"/>
    <w:rsid w:val="007E12DF"/>
    <w:rsid w:val="007E4865"/>
    <w:rsid w:val="00824615"/>
    <w:rsid w:val="008520B8"/>
    <w:rsid w:val="00861D26"/>
    <w:rsid w:val="0087129A"/>
    <w:rsid w:val="00877305"/>
    <w:rsid w:val="008858E5"/>
    <w:rsid w:val="008A4B85"/>
    <w:rsid w:val="008C2B33"/>
    <w:rsid w:val="008E3ED2"/>
    <w:rsid w:val="008E6A1C"/>
    <w:rsid w:val="009506FE"/>
    <w:rsid w:val="00984091"/>
    <w:rsid w:val="00993350"/>
    <w:rsid w:val="009C62BB"/>
    <w:rsid w:val="009C70BF"/>
    <w:rsid w:val="00A20935"/>
    <w:rsid w:val="00A3703C"/>
    <w:rsid w:val="00A37C1E"/>
    <w:rsid w:val="00A4032F"/>
    <w:rsid w:val="00A564D5"/>
    <w:rsid w:val="00A847BC"/>
    <w:rsid w:val="00A95373"/>
    <w:rsid w:val="00AE02FC"/>
    <w:rsid w:val="00B02CC9"/>
    <w:rsid w:val="00B1793F"/>
    <w:rsid w:val="00B22F94"/>
    <w:rsid w:val="00C2392A"/>
    <w:rsid w:val="00C54F16"/>
    <w:rsid w:val="00CA1B70"/>
    <w:rsid w:val="00CB492A"/>
    <w:rsid w:val="00CF49DE"/>
    <w:rsid w:val="00D268DD"/>
    <w:rsid w:val="00D66F39"/>
    <w:rsid w:val="00D6774E"/>
    <w:rsid w:val="00DD09B3"/>
    <w:rsid w:val="00DD5704"/>
    <w:rsid w:val="00E02210"/>
    <w:rsid w:val="00E15EC4"/>
    <w:rsid w:val="00E200A9"/>
    <w:rsid w:val="00E45ED1"/>
    <w:rsid w:val="00E7739E"/>
    <w:rsid w:val="00E95BA7"/>
    <w:rsid w:val="00EA07F2"/>
    <w:rsid w:val="00F168D8"/>
    <w:rsid w:val="00F25C1C"/>
    <w:rsid w:val="00F9422F"/>
    <w:rsid w:val="00FC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637E"/>
  <w15:chartTrackingRefBased/>
  <w15:docId w15:val="{EDFFF5A1-6742-4B1C-8A30-02E51DC2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E42"/>
  </w:style>
  <w:style w:type="paragraph" w:styleId="Ttulo1">
    <w:name w:val="heading 1"/>
    <w:basedOn w:val="Normal"/>
    <w:next w:val="Normal"/>
    <w:link w:val="Ttulo1Char"/>
    <w:uiPriority w:val="9"/>
    <w:qFormat/>
    <w:rsid w:val="00F168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74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E42"/>
  </w:style>
  <w:style w:type="paragraph" w:customStyle="1" w:styleId="Recuodecorpodetexto21">
    <w:name w:val="Recuo de corpo de texto 21"/>
    <w:basedOn w:val="Normal"/>
    <w:rsid w:val="00674E42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0D6EBF"/>
    <w:pPr>
      <w:tabs>
        <w:tab w:val="left" w:pos="108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D6EB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ulo">
    <w:name w:val="titulo"/>
    <w:basedOn w:val="Fontepargpadro"/>
    <w:rsid w:val="003F7B08"/>
  </w:style>
  <w:style w:type="paragraph" w:styleId="Cabealho">
    <w:name w:val="header"/>
    <w:basedOn w:val="Normal"/>
    <w:link w:val="CabealhoChar"/>
    <w:uiPriority w:val="99"/>
    <w:unhideWhenUsed/>
    <w:rsid w:val="00370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E23"/>
  </w:style>
  <w:style w:type="character" w:customStyle="1" w:styleId="Ttulo1Char">
    <w:name w:val="Título 1 Char"/>
    <w:basedOn w:val="Fontepargpadro"/>
    <w:link w:val="Ttulo1"/>
    <w:uiPriority w:val="9"/>
    <w:rsid w:val="00F168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de Oliveira</dc:creator>
  <cp:keywords/>
  <dc:description/>
  <cp:lastModifiedBy>LUIZA DE ANDRADE SANTOS</cp:lastModifiedBy>
  <cp:revision>6</cp:revision>
  <cp:lastPrinted>2023-11-23T15:20:00Z</cp:lastPrinted>
  <dcterms:created xsi:type="dcterms:W3CDTF">2023-12-04T17:33:00Z</dcterms:created>
  <dcterms:modified xsi:type="dcterms:W3CDTF">2023-12-04T18:55:00Z</dcterms:modified>
</cp:coreProperties>
</file>