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A4C1" w14:textId="4525DB22" w:rsidR="00134AB4" w:rsidRDefault="006A5A92" w:rsidP="00B17D76">
      <w:pPr>
        <w:spacing w:after="0" w:line="360" w:lineRule="auto"/>
        <w:ind w:left="2552"/>
        <w:jc w:val="both"/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440C62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PROPOSTA DE E</w:t>
      </w:r>
      <w:r w:rsidR="00524C3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MENDA </w:t>
      </w:r>
      <w:r w:rsidR="006377C7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MODIFICATIVA </w:t>
      </w:r>
      <w:r w:rsidR="00D24C4E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Nº </w:t>
      </w:r>
      <w:r w:rsidR="00E23C32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08</w:t>
      </w:r>
      <w:r w:rsidR="00A323A8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/202</w:t>
      </w:r>
      <w:r w:rsidR="0091050A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3</w:t>
      </w:r>
    </w:p>
    <w:p w14:paraId="73BE0D3C" w14:textId="2E3C310F" w:rsidR="009540F3" w:rsidRDefault="009540F3" w:rsidP="00B17D76">
      <w:pPr>
        <w:spacing w:after="0" w:line="360" w:lineRule="auto"/>
        <w:ind w:left="2552"/>
        <w:jc w:val="both"/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540F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PROJETO DE LEI ORDINÁRIA Nº 4</w:t>
      </w:r>
      <w:r w:rsidR="00B44B2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10</w:t>
      </w:r>
      <w:r w:rsidRPr="009540F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/202</w:t>
      </w:r>
      <w:r w:rsidR="0091050A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3</w:t>
      </w:r>
    </w:p>
    <w:p w14:paraId="0CDA6A52" w14:textId="76DF5767" w:rsidR="007262B3" w:rsidRDefault="007262B3" w:rsidP="00B17D76">
      <w:pPr>
        <w:ind w:left="2552"/>
        <w:jc w:val="both"/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7262B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INSTITUI O PLANO PLURIANUAL DO MUNICÍPIO DE SETE LAGOAS PARA O QUADRIÊNIO 202</w:t>
      </w:r>
      <w:r w:rsidR="0091050A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>4</w:t>
      </w:r>
      <w:r w:rsidRPr="007262B3">
        <w:rPr>
          <w:rFonts w:ascii="Times New Roman" w:eastAsia="WenQuanYi Micro Hei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A 2025.</w:t>
      </w:r>
    </w:p>
    <w:p w14:paraId="3C712D59" w14:textId="77777777" w:rsidR="009943FA" w:rsidRDefault="009943FA" w:rsidP="00C03E2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DBCDF" w14:textId="1FCA8925" w:rsidR="00062175" w:rsidRDefault="00DA10DE" w:rsidP="009E278E">
      <w:pPr>
        <w:jc w:val="both"/>
        <w:rPr>
          <w:rFonts w:ascii="Times New Roman" w:hAnsi="Times New Roman" w:cs="Times New Roman"/>
          <w:sz w:val="24"/>
          <w:szCs w:val="24"/>
        </w:rPr>
      </w:pPr>
      <w:r w:rsidRPr="009943FA">
        <w:rPr>
          <w:rFonts w:ascii="Times New Roman" w:hAnsi="Times New Roman" w:cs="Times New Roman"/>
          <w:b/>
          <w:sz w:val="24"/>
          <w:szCs w:val="24"/>
        </w:rPr>
        <w:t>Art. 1°</w:t>
      </w:r>
      <w:r w:rsidRPr="009943FA">
        <w:rPr>
          <w:rFonts w:ascii="Times New Roman" w:hAnsi="Times New Roman" w:cs="Times New Roman"/>
          <w:sz w:val="24"/>
          <w:szCs w:val="24"/>
        </w:rPr>
        <w:t xml:space="preserve"> </w:t>
      </w:r>
      <w:r w:rsidR="00C03E21" w:rsidRPr="009943FA">
        <w:rPr>
          <w:rFonts w:ascii="Times New Roman" w:hAnsi="Times New Roman" w:cs="Times New Roman"/>
          <w:sz w:val="24"/>
          <w:szCs w:val="24"/>
        </w:rPr>
        <w:t>MODIFICA AÇÃO –</w:t>
      </w:r>
      <w:r w:rsidR="00B17D76" w:rsidRPr="009943FA">
        <w:rPr>
          <w:rFonts w:ascii="Times New Roman" w:hAnsi="Times New Roman" w:cs="Times New Roman"/>
          <w:sz w:val="24"/>
          <w:szCs w:val="24"/>
        </w:rPr>
        <w:t xml:space="preserve"> </w:t>
      </w:r>
      <w:r w:rsidR="00131B9F" w:rsidRPr="00131B9F">
        <w:rPr>
          <w:rFonts w:ascii="Times New Roman" w:hAnsi="Times New Roman" w:cs="Times New Roman"/>
          <w:sz w:val="24"/>
          <w:szCs w:val="24"/>
        </w:rPr>
        <w:t>2081 SEGURANÇA ALIMENTAR E NUTRICIONAL</w:t>
      </w:r>
    </w:p>
    <w:p w14:paraId="3AE08B42" w14:textId="6812CD81" w:rsidR="00131B9F" w:rsidRPr="009943FA" w:rsidRDefault="009E278E" w:rsidP="009E2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3FA">
        <w:rPr>
          <w:rFonts w:ascii="Times New Roman" w:hAnsi="Times New Roman" w:cs="Times New Roman"/>
          <w:b/>
          <w:sz w:val="24"/>
          <w:szCs w:val="24"/>
        </w:rPr>
        <w:t xml:space="preserve">1.2 - </w:t>
      </w:r>
      <w:r w:rsidRPr="009943FA">
        <w:rPr>
          <w:rFonts w:ascii="Times New Roman" w:hAnsi="Times New Roman" w:cs="Times New Roman"/>
          <w:sz w:val="24"/>
          <w:szCs w:val="24"/>
        </w:rPr>
        <w:t xml:space="preserve">Órgão Responsável </w:t>
      </w:r>
      <w:r w:rsidR="00131B9F" w:rsidRPr="00131B9F">
        <w:rPr>
          <w:rFonts w:ascii="Times New Roman" w:hAnsi="Times New Roman" w:cs="Times New Roman"/>
          <w:sz w:val="24"/>
          <w:szCs w:val="24"/>
        </w:rPr>
        <w:t>19 SEC MUN DE DESENVOLVIMENTO ECONÔMICO E TURISMO</w:t>
      </w:r>
    </w:p>
    <w:p w14:paraId="53518BAF" w14:textId="0867BFBC" w:rsidR="00062175" w:rsidRDefault="00131B9F" w:rsidP="00131B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B9F">
        <w:rPr>
          <w:rFonts w:ascii="Times New Roman" w:hAnsi="Times New Roman" w:cs="Times New Roman"/>
          <w:b/>
          <w:sz w:val="24"/>
          <w:szCs w:val="24"/>
        </w:rPr>
        <w:t>2636 - DESENV DAS AÇÕES DE SEGURANÇA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B9F">
        <w:rPr>
          <w:rFonts w:ascii="Times New Roman" w:hAnsi="Times New Roman" w:cs="Times New Roman"/>
          <w:b/>
          <w:sz w:val="24"/>
          <w:szCs w:val="24"/>
        </w:rPr>
        <w:t>ALIMENTAR - DESENV DAS AÇÕES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B9F">
        <w:rPr>
          <w:rFonts w:ascii="Times New Roman" w:hAnsi="Times New Roman" w:cs="Times New Roman"/>
          <w:b/>
          <w:sz w:val="24"/>
          <w:szCs w:val="24"/>
        </w:rPr>
        <w:t>SEGURANÇA ALIMENTAR</w:t>
      </w:r>
    </w:p>
    <w:p w14:paraId="53890314" w14:textId="1ABD0896" w:rsidR="009E278E" w:rsidRPr="009943FA" w:rsidRDefault="00062175" w:rsidP="00131B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FINALIDADE: </w:t>
      </w:r>
      <w:r w:rsidR="00131B9F">
        <w:rPr>
          <w:rFonts w:ascii="Times New Roman" w:hAnsi="Times New Roman" w:cs="Times New Roman"/>
          <w:b/>
          <w:sz w:val="24"/>
          <w:szCs w:val="24"/>
        </w:rPr>
        <w:t>D</w:t>
      </w:r>
      <w:r w:rsidR="00131B9F" w:rsidRPr="00131B9F">
        <w:rPr>
          <w:rFonts w:ascii="Times New Roman" w:hAnsi="Times New Roman" w:cs="Times New Roman"/>
          <w:sz w:val="24"/>
          <w:szCs w:val="24"/>
        </w:rPr>
        <w:t>ESENVOLVER AÇÕES QUE VISEM</w:t>
      </w:r>
      <w:r w:rsidR="00131B9F">
        <w:rPr>
          <w:rFonts w:ascii="Times New Roman" w:hAnsi="Times New Roman" w:cs="Times New Roman"/>
          <w:sz w:val="24"/>
          <w:szCs w:val="24"/>
        </w:rPr>
        <w:t xml:space="preserve"> </w:t>
      </w:r>
      <w:r w:rsidR="00131B9F" w:rsidRPr="00131B9F">
        <w:rPr>
          <w:rFonts w:ascii="Times New Roman" w:hAnsi="Times New Roman" w:cs="Times New Roman"/>
          <w:sz w:val="24"/>
          <w:szCs w:val="24"/>
        </w:rPr>
        <w:t>GARANTIR A MANUTENÇÃO DO</w:t>
      </w:r>
      <w:r w:rsidR="00131B9F">
        <w:rPr>
          <w:rFonts w:ascii="Times New Roman" w:hAnsi="Times New Roman" w:cs="Times New Roman"/>
          <w:sz w:val="24"/>
          <w:szCs w:val="24"/>
        </w:rPr>
        <w:t xml:space="preserve"> </w:t>
      </w:r>
      <w:r w:rsidR="00131B9F" w:rsidRPr="00131B9F">
        <w:rPr>
          <w:rFonts w:ascii="Times New Roman" w:hAnsi="Times New Roman" w:cs="Times New Roman"/>
          <w:sz w:val="24"/>
          <w:szCs w:val="24"/>
        </w:rPr>
        <w:t>BANCO DE ALIMENTOS E A</w:t>
      </w:r>
      <w:r w:rsidR="00131B9F">
        <w:rPr>
          <w:rFonts w:ascii="Times New Roman" w:hAnsi="Times New Roman" w:cs="Times New Roman"/>
          <w:sz w:val="24"/>
          <w:szCs w:val="24"/>
        </w:rPr>
        <w:t xml:space="preserve"> </w:t>
      </w:r>
      <w:r w:rsidR="00131B9F" w:rsidRPr="00131B9F">
        <w:rPr>
          <w:rFonts w:ascii="Times New Roman" w:hAnsi="Times New Roman" w:cs="Times New Roman"/>
          <w:sz w:val="24"/>
          <w:szCs w:val="24"/>
        </w:rPr>
        <w:t>INTEGRAÇÃO DE OUTROS</w:t>
      </w:r>
      <w:r w:rsidR="00127BF1">
        <w:rPr>
          <w:rFonts w:ascii="Times New Roman" w:hAnsi="Times New Roman" w:cs="Times New Roman"/>
          <w:sz w:val="24"/>
          <w:szCs w:val="24"/>
        </w:rPr>
        <w:t xml:space="preserve"> </w:t>
      </w:r>
      <w:r w:rsidR="00131B9F" w:rsidRPr="00131B9F">
        <w:rPr>
          <w:rFonts w:ascii="Times New Roman" w:hAnsi="Times New Roman" w:cs="Times New Roman"/>
          <w:sz w:val="24"/>
          <w:szCs w:val="24"/>
        </w:rPr>
        <w:t>EQUIPAMENTOS DE SEGURANÇA</w:t>
      </w:r>
      <w:r w:rsidR="00131B9F">
        <w:rPr>
          <w:rFonts w:ascii="Times New Roman" w:hAnsi="Times New Roman" w:cs="Times New Roman"/>
          <w:sz w:val="24"/>
          <w:szCs w:val="24"/>
        </w:rPr>
        <w:t xml:space="preserve"> </w:t>
      </w:r>
      <w:r w:rsidR="00131B9F" w:rsidRPr="00131B9F">
        <w:rPr>
          <w:rFonts w:ascii="Times New Roman" w:hAnsi="Times New Roman" w:cs="Times New Roman"/>
          <w:sz w:val="24"/>
          <w:szCs w:val="24"/>
        </w:rPr>
        <w:t>ALIMENTAR, BEM COMO O</w:t>
      </w:r>
      <w:r w:rsidR="00131B9F">
        <w:rPr>
          <w:rFonts w:ascii="Times New Roman" w:hAnsi="Times New Roman" w:cs="Times New Roman"/>
          <w:sz w:val="24"/>
          <w:szCs w:val="24"/>
        </w:rPr>
        <w:t xml:space="preserve"> </w:t>
      </w:r>
      <w:r w:rsidR="00131B9F" w:rsidRPr="00131B9F">
        <w:rPr>
          <w:rFonts w:ascii="Times New Roman" w:hAnsi="Times New Roman" w:cs="Times New Roman"/>
          <w:sz w:val="24"/>
          <w:szCs w:val="24"/>
        </w:rPr>
        <w:t>PROGRAMA DE AQUISIÇÃO DE</w:t>
      </w:r>
      <w:r w:rsidR="00131B9F">
        <w:rPr>
          <w:rFonts w:ascii="Times New Roman" w:hAnsi="Times New Roman" w:cs="Times New Roman"/>
          <w:sz w:val="24"/>
          <w:szCs w:val="24"/>
        </w:rPr>
        <w:t xml:space="preserve"> </w:t>
      </w:r>
      <w:r w:rsidR="00131B9F" w:rsidRPr="00131B9F">
        <w:rPr>
          <w:rFonts w:ascii="Times New Roman" w:hAnsi="Times New Roman" w:cs="Times New Roman"/>
          <w:sz w:val="24"/>
          <w:szCs w:val="24"/>
        </w:rPr>
        <w:t xml:space="preserve">ALIMENTOS </w:t>
      </w:r>
      <w:r w:rsidR="00131B9F">
        <w:rPr>
          <w:rFonts w:ascii="Times New Roman" w:hAnsi="Times New Roman" w:cs="Times New Roman"/>
          <w:sz w:val="24"/>
          <w:szCs w:val="24"/>
        </w:rPr>
        <w:t>–</w:t>
      </w:r>
      <w:r w:rsidR="00131B9F" w:rsidRPr="00131B9F">
        <w:rPr>
          <w:rFonts w:ascii="Times New Roman" w:hAnsi="Times New Roman" w:cs="Times New Roman"/>
          <w:sz w:val="24"/>
          <w:szCs w:val="24"/>
        </w:rPr>
        <w:t xml:space="preserve"> PAA</w:t>
      </w:r>
      <w:r w:rsidR="00131B9F">
        <w:rPr>
          <w:rFonts w:ascii="Times New Roman" w:hAnsi="Times New Roman" w:cs="Times New Roman"/>
          <w:sz w:val="24"/>
          <w:szCs w:val="24"/>
        </w:rPr>
        <w:t xml:space="preserve"> </w:t>
      </w:r>
      <w:r w:rsidR="00131B9F" w:rsidRPr="00131B9F">
        <w:rPr>
          <w:rFonts w:ascii="Times New Roman" w:hAnsi="Times New Roman" w:cs="Times New Roman"/>
          <w:sz w:val="24"/>
          <w:szCs w:val="24"/>
        </w:rPr>
        <w:t>,PROJETO HORTA</w:t>
      </w:r>
      <w:r w:rsidR="00131B9F">
        <w:rPr>
          <w:rFonts w:ascii="Times New Roman" w:hAnsi="Times New Roman" w:cs="Times New Roman"/>
          <w:sz w:val="24"/>
          <w:szCs w:val="24"/>
        </w:rPr>
        <w:t xml:space="preserve"> </w:t>
      </w:r>
      <w:r w:rsidR="00131B9F" w:rsidRPr="00131B9F">
        <w:rPr>
          <w:rFonts w:ascii="Times New Roman" w:hAnsi="Times New Roman" w:cs="Times New Roman"/>
          <w:sz w:val="24"/>
          <w:szCs w:val="24"/>
        </w:rPr>
        <w:t>SOCIAL, RESTAURANTES</w:t>
      </w:r>
      <w:r w:rsidR="00131B9F">
        <w:rPr>
          <w:rFonts w:ascii="Times New Roman" w:hAnsi="Times New Roman" w:cs="Times New Roman"/>
          <w:sz w:val="24"/>
          <w:szCs w:val="24"/>
        </w:rPr>
        <w:t xml:space="preserve"> </w:t>
      </w:r>
      <w:r w:rsidR="00131B9F" w:rsidRPr="00131B9F">
        <w:rPr>
          <w:rFonts w:ascii="Times New Roman" w:hAnsi="Times New Roman" w:cs="Times New Roman"/>
          <w:sz w:val="24"/>
          <w:szCs w:val="24"/>
        </w:rPr>
        <w:t>POPULARES, COZINHAS</w:t>
      </w:r>
      <w:r w:rsidR="00131B9F">
        <w:rPr>
          <w:rFonts w:ascii="Times New Roman" w:hAnsi="Times New Roman" w:cs="Times New Roman"/>
          <w:sz w:val="24"/>
          <w:szCs w:val="24"/>
        </w:rPr>
        <w:t xml:space="preserve"> </w:t>
      </w:r>
      <w:r w:rsidR="00131B9F" w:rsidRPr="00131B9F">
        <w:rPr>
          <w:rFonts w:ascii="Times New Roman" w:hAnsi="Times New Roman" w:cs="Times New Roman"/>
          <w:sz w:val="24"/>
          <w:szCs w:val="24"/>
        </w:rPr>
        <w:t>COMUNITÁRIAS E O CONSELHO DE</w:t>
      </w:r>
      <w:r w:rsidR="00131B9F">
        <w:rPr>
          <w:rFonts w:ascii="Times New Roman" w:hAnsi="Times New Roman" w:cs="Times New Roman"/>
          <w:sz w:val="24"/>
          <w:szCs w:val="24"/>
        </w:rPr>
        <w:t xml:space="preserve"> </w:t>
      </w:r>
      <w:r w:rsidR="00131B9F" w:rsidRPr="00131B9F">
        <w:rPr>
          <w:rFonts w:ascii="Times New Roman" w:hAnsi="Times New Roman" w:cs="Times New Roman"/>
          <w:sz w:val="24"/>
          <w:szCs w:val="24"/>
        </w:rPr>
        <w:t>SEGURANÇA ALIMENTAR</w:t>
      </w:r>
      <w:r w:rsidR="00131B9F" w:rsidRPr="00131B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6ECD">
        <w:rPr>
          <w:rFonts w:ascii="Times New Roman" w:hAnsi="Times New Roman" w:cs="Times New Roman"/>
          <w:b/>
          <w:sz w:val="24"/>
          <w:szCs w:val="24"/>
        </w:rPr>
        <w:t>“</w:t>
      </w:r>
      <w:r w:rsidRPr="00062175">
        <w:rPr>
          <w:rFonts w:ascii="Times New Roman" w:hAnsi="Times New Roman" w:cs="Times New Roman"/>
          <w:b/>
          <w:sz w:val="24"/>
          <w:szCs w:val="24"/>
        </w:rPr>
        <w:t>estimular a criação e instrumentalização de cozinhas comunitárias para fins de combate a fome das pessoas em vulnerabilidade social e econômica</w:t>
      </w:r>
      <w:r w:rsidR="009E278E" w:rsidRPr="009943FA">
        <w:rPr>
          <w:rFonts w:ascii="Times New Roman" w:hAnsi="Times New Roman" w:cs="Times New Roman"/>
          <w:sz w:val="24"/>
          <w:szCs w:val="24"/>
        </w:rPr>
        <w:t>”</w:t>
      </w:r>
    </w:p>
    <w:p w14:paraId="2C711AE3" w14:textId="69F78D8B" w:rsidR="00134AB4" w:rsidRPr="009943FA" w:rsidRDefault="00134AB4" w:rsidP="00500FA8">
      <w:pPr>
        <w:rPr>
          <w:rFonts w:ascii="Times New Roman" w:hAnsi="Times New Roman" w:cs="Times New Roman"/>
          <w:sz w:val="24"/>
          <w:szCs w:val="24"/>
        </w:rPr>
      </w:pPr>
      <w:r w:rsidRPr="009943F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31B9F">
        <w:rPr>
          <w:rFonts w:ascii="Times New Roman" w:hAnsi="Times New Roman" w:cs="Times New Roman"/>
          <w:b/>
          <w:sz w:val="24"/>
          <w:szCs w:val="24"/>
        </w:rPr>
        <w:t>2</w:t>
      </w:r>
      <w:r w:rsidRPr="009943FA">
        <w:rPr>
          <w:rFonts w:ascii="Times New Roman" w:hAnsi="Times New Roman" w:cs="Times New Roman"/>
          <w:b/>
          <w:sz w:val="24"/>
          <w:szCs w:val="24"/>
        </w:rPr>
        <w:t>º</w:t>
      </w:r>
      <w:r w:rsidRPr="009943FA">
        <w:rPr>
          <w:rFonts w:ascii="Times New Roman" w:hAnsi="Times New Roman" w:cs="Times New Roman"/>
          <w:sz w:val="24"/>
          <w:szCs w:val="24"/>
        </w:rPr>
        <w:t xml:space="preserve"> Esta Emenda entra em vigor na data de sua publicação.</w:t>
      </w:r>
    </w:p>
    <w:p w14:paraId="303A6072" w14:textId="58FDF066" w:rsidR="00B70CF1" w:rsidRPr="009943FA" w:rsidRDefault="00E105B9" w:rsidP="00667487">
      <w:pPr>
        <w:jc w:val="center"/>
        <w:rPr>
          <w:rFonts w:ascii="Times New Roman" w:hAnsi="Times New Roman" w:cs="Times New Roman"/>
          <w:sz w:val="24"/>
          <w:szCs w:val="24"/>
        </w:rPr>
      </w:pPr>
      <w:r w:rsidRPr="009943FA">
        <w:rPr>
          <w:rFonts w:ascii="Times New Roman" w:hAnsi="Times New Roman" w:cs="Times New Roman"/>
          <w:sz w:val="24"/>
          <w:szCs w:val="24"/>
        </w:rPr>
        <w:t xml:space="preserve">Sala de Sessões, </w:t>
      </w:r>
      <w:r w:rsidR="006E6171" w:rsidRPr="009943FA">
        <w:rPr>
          <w:rFonts w:ascii="Times New Roman" w:hAnsi="Times New Roman" w:cs="Times New Roman"/>
          <w:sz w:val="24"/>
          <w:szCs w:val="24"/>
        </w:rPr>
        <w:t>0</w:t>
      </w:r>
      <w:r w:rsidR="006E6171">
        <w:rPr>
          <w:rFonts w:ascii="Times New Roman" w:hAnsi="Times New Roman" w:cs="Times New Roman"/>
          <w:sz w:val="24"/>
          <w:szCs w:val="24"/>
        </w:rPr>
        <w:t>8</w:t>
      </w:r>
      <w:r w:rsidR="006E6171" w:rsidRPr="009943FA">
        <w:rPr>
          <w:rFonts w:ascii="Times New Roman" w:hAnsi="Times New Roman" w:cs="Times New Roman"/>
          <w:sz w:val="24"/>
          <w:szCs w:val="24"/>
        </w:rPr>
        <w:t xml:space="preserve"> novembro de 2023</w:t>
      </w:r>
      <w:r w:rsidR="00134AB4" w:rsidRPr="009943FA">
        <w:rPr>
          <w:rFonts w:ascii="Times New Roman" w:hAnsi="Times New Roman" w:cs="Times New Roman"/>
          <w:sz w:val="24"/>
          <w:szCs w:val="24"/>
        </w:rPr>
        <w:t>.</w:t>
      </w:r>
    </w:p>
    <w:p w14:paraId="4DADBD7C" w14:textId="77777777" w:rsidR="00B007B9" w:rsidRPr="009943FA" w:rsidRDefault="00B007B9" w:rsidP="006674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07CC7C" w14:textId="5953DF24" w:rsidR="00134AB4" w:rsidRPr="00134AB4" w:rsidRDefault="00134AB4" w:rsidP="005E0596">
      <w:pPr>
        <w:jc w:val="center"/>
        <w:rPr>
          <w:rFonts w:ascii="Times New Roman" w:hAnsi="Times New Roman" w:cs="Times New Roman"/>
          <w:sz w:val="26"/>
          <w:szCs w:val="26"/>
        </w:rPr>
      </w:pPr>
      <w:r w:rsidRPr="00134AB4">
        <w:rPr>
          <w:rFonts w:ascii="Times New Roman" w:hAnsi="Times New Roman" w:cs="Times New Roman"/>
          <w:b/>
          <w:sz w:val="26"/>
          <w:szCs w:val="26"/>
        </w:rPr>
        <w:t>JUSTIFICATIVA</w:t>
      </w:r>
    </w:p>
    <w:p w14:paraId="02BCA6AD" w14:textId="4345201F" w:rsidR="006A5A92" w:rsidRDefault="00134AB4" w:rsidP="00066351">
      <w:pPr>
        <w:jc w:val="both"/>
        <w:rPr>
          <w:rFonts w:ascii="Times New Roman" w:hAnsi="Times New Roman" w:cs="Times New Roman"/>
          <w:sz w:val="26"/>
          <w:szCs w:val="26"/>
        </w:rPr>
      </w:pPr>
      <w:r w:rsidRPr="00134AB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BA2FA9" w:rsidRPr="00BA2FA9">
        <w:rPr>
          <w:rFonts w:ascii="Times New Roman" w:hAnsi="Times New Roman" w:cs="Times New Roman"/>
          <w:sz w:val="26"/>
          <w:szCs w:val="26"/>
        </w:rPr>
        <w:t xml:space="preserve">A emenda parlamentar visa </w:t>
      </w:r>
      <w:r w:rsidR="00131B9F">
        <w:rPr>
          <w:rFonts w:ascii="Times New Roman" w:hAnsi="Times New Roman" w:cs="Times New Roman"/>
          <w:sz w:val="26"/>
          <w:szCs w:val="26"/>
        </w:rPr>
        <w:t>criar uma economia popular por meio do projeto de cozinha popular comunitária.</w:t>
      </w:r>
    </w:p>
    <w:p w14:paraId="7598692D" w14:textId="31CF3C84" w:rsidR="006A5A92" w:rsidRDefault="006A5A92" w:rsidP="00D11246">
      <w:pPr>
        <w:spacing w:after="0" w:line="360" w:lineRule="auto"/>
        <w:jc w:val="center"/>
      </w:pPr>
      <w:r w:rsidRPr="00454CB5">
        <w:rPr>
          <w:rFonts w:ascii="Times New Roman" w:hAnsi="Times New Roman"/>
          <w:sz w:val="26"/>
          <w:szCs w:val="26"/>
        </w:rPr>
        <w:t xml:space="preserve">Sala das Sessões, </w:t>
      </w:r>
      <w:r w:rsidR="00BA2FA9">
        <w:rPr>
          <w:rFonts w:ascii="Times New Roman" w:hAnsi="Times New Roman"/>
          <w:sz w:val="26"/>
          <w:szCs w:val="26"/>
        </w:rPr>
        <w:t>0</w:t>
      </w:r>
      <w:r w:rsidR="00062175">
        <w:rPr>
          <w:rFonts w:ascii="Times New Roman" w:hAnsi="Times New Roman"/>
          <w:sz w:val="26"/>
          <w:szCs w:val="26"/>
        </w:rPr>
        <w:t>8</w:t>
      </w:r>
      <w:r w:rsidR="00066351">
        <w:rPr>
          <w:rFonts w:ascii="Times New Roman" w:hAnsi="Times New Roman"/>
          <w:sz w:val="26"/>
          <w:szCs w:val="26"/>
        </w:rPr>
        <w:t xml:space="preserve"> </w:t>
      </w:r>
      <w:r w:rsidRPr="00454CB5">
        <w:rPr>
          <w:rFonts w:ascii="Times New Roman" w:hAnsi="Times New Roman"/>
          <w:sz w:val="26"/>
          <w:szCs w:val="26"/>
        </w:rPr>
        <w:t>de</w:t>
      </w:r>
      <w:r w:rsidR="00973D44">
        <w:rPr>
          <w:rFonts w:ascii="Times New Roman" w:hAnsi="Times New Roman"/>
          <w:sz w:val="26"/>
          <w:szCs w:val="26"/>
        </w:rPr>
        <w:t xml:space="preserve"> </w:t>
      </w:r>
      <w:r w:rsidR="00BA2FA9">
        <w:rPr>
          <w:rFonts w:ascii="Times New Roman" w:hAnsi="Times New Roman"/>
          <w:sz w:val="26"/>
          <w:szCs w:val="26"/>
        </w:rPr>
        <w:t>novembro</w:t>
      </w:r>
      <w:r w:rsidR="00066351">
        <w:rPr>
          <w:rFonts w:ascii="Times New Roman" w:hAnsi="Times New Roman"/>
          <w:sz w:val="26"/>
          <w:szCs w:val="26"/>
        </w:rPr>
        <w:t xml:space="preserve"> </w:t>
      </w:r>
      <w:r w:rsidR="002774B9">
        <w:rPr>
          <w:rFonts w:ascii="Times New Roman" w:hAnsi="Times New Roman"/>
          <w:sz w:val="26"/>
          <w:szCs w:val="26"/>
        </w:rPr>
        <w:t>de 202</w:t>
      </w:r>
      <w:r w:rsidR="0091050A">
        <w:rPr>
          <w:rFonts w:ascii="Times New Roman" w:hAnsi="Times New Roman"/>
          <w:sz w:val="26"/>
          <w:szCs w:val="26"/>
        </w:rPr>
        <w:t>3</w:t>
      </w:r>
      <w:r w:rsidRPr="00454CB5">
        <w:rPr>
          <w:rFonts w:ascii="Times New Roman" w:hAnsi="Times New Roman"/>
          <w:sz w:val="26"/>
          <w:szCs w:val="26"/>
        </w:rPr>
        <w:t>.</w:t>
      </w: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114AF7C8" wp14:editId="5B2EB762">
            <wp:simplePos x="0" y="0"/>
            <wp:positionH relativeFrom="column">
              <wp:posOffset>752475</wp:posOffset>
            </wp:positionH>
            <wp:positionV relativeFrom="paragraph">
              <wp:posOffset>330200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DC72F" w14:textId="0A2507E6" w:rsidR="006A5A92" w:rsidRDefault="006A5A92" w:rsidP="006A5A92"/>
    <w:p w14:paraId="3A03E8B0" w14:textId="77777777" w:rsidR="00B654B3" w:rsidRDefault="00B654B3" w:rsidP="006A5A92"/>
    <w:sectPr w:rsidR="00B654B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52BF1" w14:textId="77777777" w:rsidR="0056705A" w:rsidRDefault="0056705A" w:rsidP="006A5A92">
      <w:pPr>
        <w:spacing w:after="0" w:line="240" w:lineRule="auto"/>
      </w:pPr>
      <w:r>
        <w:separator/>
      </w:r>
    </w:p>
  </w:endnote>
  <w:endnote w:type="continuationSeparator" w:id="0">
    <w:p w14:paraId="6CDACF74" w14:textId="77777777" w:rsidR="0056705A" w:rsidRDefault="0056705A" w:rsidP="006A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 L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30438" w14:textId="77777777" w:rsidR="006A5A92" w:rsidRPr="003511FA" w:rsidRDefault="006A5A92" w:rsidP="006A5A92">
    <w:pPr>
      <w:widowControl w:val="0"/>
      <w:pBdr>
        <w:bottom w:val="single" w:sz="8" w:space="0" w:color="000000"/>
      </w:pBdr>
      <w:tabs>
        <w:tab w:val="center" w:pos="4419"/>
        <w:tab w:val="right" w:pos="8838"/>
      </w:tabs>
      <w:suppressAutoHyphens/>
      <w:spacing w:after="0" w:line="240" w:lineRule="auto"/>
      <w:rPr>
        <w:rFonts w:ascii="Liberation Serif" w:eastAsia="Times New Roman" w:hAnsi="Liberation Serif" w:cs="Times New Roman"/>
        <w:kern w:val="2"/>
        <w:sz w:val="20"/>
        <w:szCs w:val="20"/>
      </w:rPr>
    </w:pPr>
  </w:p>
  <w:p w14:paraId="6DB58AB1" w14:textId="77777777" w:rsidR="006A5A92" w:rsidRPr="003511FA" w:rsidRDefault="006A5A92" w:rsidP="006A5A92">
    <w:pPr>
      <w:widowControl w:val="0"/>
      <w:tabs>
        <w:tab w:val="center" w:pos="4419"/>
        <w:tab w:val="right" w:pos="8838"/>
      </w:tabs>
      <w:suppressAutoHyphens/>
      <w:spacing w:after="0" w:line="240" w:lineRule="auto"/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14:paraId="6896AAE6" w14:textId="77777777" w:rsidR="006A5A92" w:rsidRPr="003511FA" w:rsidRDefault="006A5A92" w:rsidP="006A5A92">
    <w:pPr>
      <w:widowControl w:val="0"/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kern w:val="2"/>
        <w:sz w:val="24"/>
        <w:szCs w:val="20"/>
      </w:rPr>
    </w:pPr>
    <w:r w:rsidRPr="003511FA">
      <w:rPr>
        <w:rFonts w:ascii="Times New Roman" w:eastAsia="Times New Roman" w:hAnsi="Times New Roman" w:cs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14:paraId="597A00F4" w14:textId="77777777" w:rsidR="006A5A92" w:rsidRDefault="006A5A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33D52" w14:textId="77777777" w:rsidR="0056705A" w:rsidRDefault="0056705A" w:rsidP="006A5A92">
      <w:pPr>
        <w:spacing w:after="0" w:line="240" w:lineRule="auto"/>
      </w:pPr>
      <w:r>
        <w:separator/>
      </w:r>
    </w:p>
  </w:footnote>
  <w:footnote w:type="continuationSeparator" w:id="0">
    <w:p w14:paraId="24B39174" w14:textId="77777777" w:rsidR="0056705A" w:rsidRDefault="0056705A" w:rsidP="006A5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1E9A8" w14:textId="77777777" w:rsidR="006A5A92" w:rsidRPr="004A2647" w:rsidRDefault="006A5A92" w:rsidP="006A5A92">
    <w:pPr>
      <w:pStyle w:val="Standard"/>
      <w:jc w:val="both"/>
      <w:rPr>
        <w:rFonts w:ascii="Times New Roman" w:hAnsi="Times New Roman" w:cs="Times New Roman"/>
        <w:b/>
      </w:rPr>
    </w:pPr>
    <w:r w:rsidRPr="004A2647">
      <w:rPr>
        <w:rFonts w:ascii="Times New Roman" w:hAnsi="Times New Roman" w:cs="Times New Roman"/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31DC5535" wp14:editId="6CBDAB44">
          <wp:simplePos x="0" y="0"/>
          <wp:positionH relativeFrom="column">
            <wp:posOffset>359410</wp:posOffset>
          </wp:positionH>
          <wp:positionV relativeFrom="paragraph">
            <wp:posOffset>85090</wp:posOffset>
          </wp:positionV>
          <wp:extent cx="696595" cy="930910"/>
          <wp:effectExtent l="0" t="0" r="8255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2647">
      <w:rPr>
        <w:rFonts w:ascii="Times New Roman" w:eastAsia="Times New Roman" w:hAnsi="Times New Roman" w:cs="Times New Roman"/>
        <w:b/>
        <w:sz w:val="36"/>
        <w:szCs w:val="36"/>
        <w:lang w:bidi="ar-SA"/>
      </w:rPr>
      <w:t xml:space="preserve">                          Câmara Municipal de Sete Lagoas</w:t>
    </w:r>
  </w:p>
  <w:p w14:paraId="4FFD9EAF" w14:textId="77777777" w:rsidR="006A5A92" w:rsidRPr="004A2647" w:rsidRDefault="006A5A92" w:rsidP="006A5A92">
    <w:pPr>
      <w:pStyle w:val="Cabealho"/>
      <w:jc w:val="both"/>
      <w:rPr>
        <w:rFonts w:ascii="Times New Roman" w:hAnsi="Times New Roman" w:cs="Times New Roman"/>
        <w:b/>
      </w:rPr>
    </w:pPr>
    <w:r w:rsidRPr="004A2647">
      <w:rPr>
        <w:rFonts w:ascii="Times New Roman" w:eastAsia="Century Schoolbook L" w:hAnsi="Times New Roman" w:cs="Times New Roman"/>
        <w:b/>
        <w:sz w:val="36"/>
        <w:szCs w:val="36"/>
      </w:rPr>
      <w:t xml:space="preserve">   </w:t>
    </w:r>
    <w:r w:rsidRPr="004A2647">
      <w:rPr>
        <w:rFonts w:ascii="Times New Roman" w:eastAsia="Century Schoolbook L" w:hAnsi="Times New Roman" w:cs="Times New Roman"/>
        <w:b/>
      </w:rPr>
      <w:t xml:space="preserve">                    </w:t>
    </w:r>
    <w:r>
      <w:rPr>
        <w:rFonts w:ascii="Times New Roman" w:eastAsia="Century Schoolbook L" w:hAnsi="Times New Roman" w:cs="Times New Roman"/>
        <w:b/>
      </w:rPr>
      <w:t xml:space="preserve">                 </w:t>
    </w:r>
    <w:r w:rsidRPr="004A2647">
      <w:rPr>
        <w:rFonts w:ascii="Times New Roman" w:eastAsia="Times New Roman" w:hAnsi="Times New Roman" w:cs="Times New Roman"/>
        <w:b/>
        <w:sz w:val="28"/>
        <w:szCs w:val="28"/>
        <w:u w:val="single"/>
      </w:rPr>
      <w:t>Gabinete do Vereador João Evangelista</w:t>
    </w:r>
  </w:p>
  <w:p w14:paraId="4FBD7272" w14:textId="77777777" w:rsidR="006A5A92" w:rsidRPr="004A2647" w:rsidRDefault="006A5A92" w:rsidP="006A5A92">
    <w:pPr>
      <w:pStyle w:val="Standard"/>
      <w:ind w:left="570"/>
      <w:jc w:val="both"/>
      <w:rPr>
        <w:rFonts w:ascii="Times New Roman" w:eastAsia="Times New Roman" w:hAnsi="Times New Roman" w:cs="Times New Roman"/>
        <w:b/>
        <w:i/>
        <w:iCs/>
        <w:sz w:val="36"/>
        <w:szCs w:val="36"/>
        <w:lang w:bidi="ar-SA"/>
      </w:rPr>
    </w:pPr>
  </w:p>
  <w:p w14:paraId="06608280" w14:textId="436047D0" w:rsidR="006A5A92" w:rsidRDefault="006A5A92">
    <w:pPr>
      <w:pStyle w:val="Cabealho"/>
    </w:pPr>
  </w:p>
  <w:p w14:paraId="5FAFD6FE" w14:textId="77D7C5B5" w:rsidR="006A5A92" w:rsidRDefault="006A5A92">
    <w:pPr>
      <w:pStyle w:val="Cabealho"/>
    </w:pPr>
  </w:p>
  <w:p w14:paraId="2BC89F20" w14:textId="77777777" w:rsidR="006A5A92" w:rsidRDefault="006A5A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F8"/>
    <w:rsid w:val="000126F9"/>
    <w:rsid w:val="00024832"/>
    <w:rsid w:val="000561E0"/>
    <w:rsid w:val="00062175"/>
    <w:rsid w:val="00066351"/>
    <w:rsid w:val="000D3E25"/>
    <w:rsid w:val="000E3833"/>
    <w:rsid w:val="000F66D5"/>
    <w:rsid w:val="00114D55"/>
    <w:rsid w:val="00117458"/>
    <w:rsid w:val="00127BF1"/>
    <w:rsid w:val="00131B9F"/>
    <w:rsid w:val="00134AB4"/>
    <w:rsid w:val="00135CAC"/>
    <w:rsid w:val="00154DC7"/>
    <w:rsid w:val="001937DE"/>
    <w:rsid w:val="001B0D99"/>
    <w:rsid w:val="00265B06"/>
    <w:rsid w:val="002774B9"/>
    <w:rsid w:val="002C0858"/>
    <w:rsid w:val="002C6597"/>
    <w:rsid w:val="0030645C"/>
    <w:rsid w:val="00312B06"/>
    <w:rsid w:val="00331C42"/>
    <w:rsid w:val="0033430F"/>
    <w:rsid w:val="00345171"/>
    <w:rsid w:val="003A39F0"/>
    <w:rsid w:val="003B13F7"/>
    <w:rsid w:val="003D6985"/>
    <w:rsid w:val="003F3B03"/>
    <w:rsid w:val="004224DF"/>
    <w:rsid w:val="0042279C"/>
    <w:rsid w:val="00424EBE"/>
    <w:rsid w:val="00472DA3"/>
    <w:rsid w:val="00496583"/>
    <w:rsid w:val="004F35A0"/>
    <w:rsid w:val="00500FA8"/>
    <w:rsid w:val="00524C33"/>
    <w:rsid w:val="0053560D"/>
    <w:rsid w:val="0056705A"/>
    <w:rsid w:val="00574F90"/>
    <w:rsid w:val="005A54D2"/>
    <w:rsid w:val="005D3F05"/>
    <w:rsid w:val="005E0596"/>
    <w:rsid w:val="006377C7"/>
    <w:rsid w:val="00666145"/>
    <w:rsid w:val="00667487"/>
    <w:rsid w:val="0068487F"/>
    <w:rsid w:val="00686CD0"/>
    <w:rsid w:val="006978ED"/>
    <w:rsid w:val="006A5A92"/>
    <w:rsid w:val="006B61AF"/>
    <w:rsid w:val="006D5068"/>
    <w:rsid w:val="006E6171"/>
    <w:rsid w:val="006E6BA5"/>
    <w:rsid w:val="00706806"/>
    <w:rsid w:val="007262B3"/>
    <w:rsid w:val="007360FC"/>
    <w:rsid w:val="007379E9"/>
    <w:rsid w:val="00742DBC"/>
    <w:rsid w:val="00752591"/>
    <w:rsid w:val="007571E6"/>
    <w:rsid w:val="00791502"/>
    <w:rsid w:val="00796F0F"/>
    <w:rsid w:val="007A54D9"/>
    <w:rsid w:val="007B4A4F"/>
    <w:rsid w:val="007D0126"/>
    <w:rsid w:val="007D7368"/>
    <w:rsid w:val="00812D67"/>
    <w:rsid w:val="00817DEA"/>
    <w:rsid w:val="0082366D"/>
    <w:rsid w:val="00866313"/>
    <w:rsid w:val="00892B0F"/>
    <w:rsid w:val="008C08A6"/>
    <w:rsid w:val="008D6ECD"/>
    <w:rsid w:val="008F0691"/>
    <w:rsid w:val="008F55E4"/>
    <w:rsid w:val="0091050A"/>
    <w:rsid w:val="00920B89"/>
    <w:rsid w:val="0092464F"/>
    <w:rsid w:val="00945476"/>
    <w:rsid w:val="009540F3"/>
    <w:rsid w:val="0096611F"/>
    <w:rsid w:val="00973D44"/>
    <w:rsid w:val="0098446C"/>
    <w:rsid w:val="00991E7B"/>
    <w:rsid w:val="0099257D"/>
    <w:rsid w:val="009943FA"/>
    <w:rsid w:val="009E278E"/>
    <w:rsid w:val="00A323A8"/>
    <w:rsid w:val="00A3421C"/>
    <w:rsid w:val="00A66733"/>
    <w:rsid w:val="00AE3725"/>
    <w:rsid w:val="00AF49C0"/>
    <w:rsid w:val="00B007B9"/>
    <w:rsid w:val="00B1056A"/>
    <w:rsid w:val="00B16643"/>
    <w:rsid w:val="00B17D76"/>
    <w:rsid w:val="00B24FAE"/>
    <w:rsid w:val="00B44B23"/>
    <w:rsid w:val="00B56B78"/>
    <w:rsid w:val="00B643EA"/>
    <w:rsid w:val="00B64476"/>
    <w:rsid w:val="00B654B3"/>
    <w:rsid w:val="00B70CF1"/>
    <w:rsid w:val="00B9352D"/>
    <w:rsid w:val="00BA2FA9"/>
    <w:rsid w:val="00BD5FF8"/>
    <w:rsid w:val="00BE1224"/>
    <w:rsid w:val="00BF40AD"/>
    <w:rsid w:val="00BF791E"/>
    <w:rsid w:val="00C03E21"/>
    <w:rsid w:val="00C1370E"/>
    <w:rsid w:val="00C22762"/>
    <w:rsid w:val="00C35E49"/>
    <w:rsid w:val="00C40B06"/>
    <w:rsid w:val="00C47E63"/>
    <w:rsid w:val="00C71279"/>
    <w:rsid w:val="00C7587C"/>
    <w:rsid w:val="00C839BE"/>
    <w:rsid w:val="00C96237"/>
    <w:rsid w:val="00CD7E59"/>
    <w:rsid w:val="00D11246"/>
    <w:rsid w:val="00D24C4E"/>
    <w:rsid w:val="00D375F8"/>
    <w:rsid w:val="00D478AE"/>
    <w:rsid w:val="00D873A6"/>
    <w:rsid w:val="00D90DAB"/>
    <w:rsid w:val="00DA10DE"/>
    <w:rsid w:val="00DB0069"/>
    <w:rsid w:val="00DC2256"/>
    <w:rsid w:val="00DD3A02"/>
    <w:rsid w:val="00DD57D6"/>
    <w:rsid w:val="00DD61D2"/>
    <w:rsid w:val="00DE1638"/>
    <w:rsid w:val="00E105B9"/>
    <w:rsid w:val="00E23C32"/>
    <w:rsid w:val="00E24C1D"/>
    <w:rsid w:val="00EC7B00"/>
    <w:rsid w:val="00EE5F4F"/>
    <w:rsid w:val="00EF06DE"/>
    <w:rsid w:val="00F42454"/>
    <w:rsid w:val="00F63A0C"/>
    <w:rsid w:val="00F64465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8E46"/>
  <w15:chartTrackingRefBased/>
  <w15:docId w15:val="{0C972189-E5C2-4E5B-B51E-2691C6E7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9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5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A5A9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5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A92"/>
    <w:rPr>
      <w:rFonts w:eastAsiaTheme="minorEastAsia"/>
      <w:lang w:eastAsia="pt-BR"/>
    </w:rPr>
  </w:style>
  <w:style w:type="paragraph" w:customStyle="1" w:styleId="Standard">
    <w:name w:val="Standard"/>
    <w:rsid w:val="006A5A9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C1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4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4C4E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7262B3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Veridiana</dc:creator>
  <cp:keywords/>
  <dc:description/>
  <cp:lastModifiedBy>JAQUELINE HELENA ALVES</cp:lastModifiedBy>
  <cp:revision>2</cp:revision>
  <cp:lastPrinted>2023-11-08T13:57:00Z</cp:lastPrinted>
  <dcterms:created xsi:type="dcterms:W3CDTF">2023-12-21T13:08:00Z</dcterms:created>
  <dcterms:modified xsi:type="dcterms:W3CDTF">2023-12-21T13:08:00Z</dcterms:modified>
</cp:coreProperties>
</file>