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89" w:rsidRPr="007E39C0" w:rsidRDefault="00B77EA4" w:rsidP="007E39C0">
      <w:pPr>
        <w:spacing w:before="240" w:line="36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719" w:rsidRPr="00F91719" w:rsidRDefault="00DD0059" w:rsidP="007E39C0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719">
        <w:rPr>
          <w:rFonts w:ascii="Arial" w:hAnsi="Arial" w:cs="Arial"/>
          <w:b/>
          <w:sz w:val="24"/>
          <w:szCs w:val="24"/>
        </w:rPr>
        <w:t xml:space="preserve">PARECER </w:t>
      </w:r>
      <w:r w:rsidR="00F91719" w:rsidRPr="00F91719">
        <w:rPr>
          <w:rFonts w:ascii="Arial" w:hAnsi="Arial" w:cs="Arial"/>
          <w:b/>
          <w:sz w:val="24"/>
          <w:szCs w:val="24"/>
        </w:rPr>
        <w:t xml:space="preserve">CONJUNTO </w:t>
      </w:r>
      <w:r w:rsidRPr="00F91719">
        <w:rPr>
          <w:rFonts w:ascii="Arial" w:hAnsi="Arial" w:cs="Arial"/>
          <w:b/>
          <w:sz w:val="24"/>
          <w:szCs w:val="24"/>
        </w:rPr>
        <w:t>DA</w:t>
      </w:r>
      <w:r w:rsidR="00F91719" w:rsidRPr="00F91719">
        <w:rPr>
          <w:rFonts w:ascii="Arial" w:hAnsi="Arial" w:cs="Arial"/>
          <w:b/>
          <w:sz w:val="24"/>
          <w:szCs w:val="24"/>
        </w:rPr>
        <w:t>S</w:t>
      </w:r>
      <w:r w:rsidRPr="00F91719">
        <w:rPr>
          <w:rFonts w:ascii="Arial" w:hAnsi="Arial" w:cs="Arial"/>
          <w:b/>
          <w:sz w:val="24"/>
          <w:szCs w:val="24"/>
        </w:rPr>
        <w:t xml:space="preserve"> COMISS</w:t>
      </w:r>
      <w:r w:rsidR="00F91719" w:rsidRPr="00F91719">
        <w:rPr>
          <w:rFonts w:ascii="Arial" w:hAnsi="Arial" w:cs="Arial"/>
          <w:b/>
          <w:sz w:val="24"/>
          <w:szCs w:val="24"/>
        </w:rPr>
        <w:t>ÕES</w:t>
      </w:r>
    </w:p>
    <w:p w:rsidR="00D67289" w:rsidRPr="00F91719" w:rsidRDefault="00DD0059" w:rsidP="007E39C0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719">
        <w:rPr>
          <w:rFonts w:ascii="Arial" w:hAnsi="Arial" w:cs="Arial"/>
          <w:b/>
          <w:sz w:val="24"/>
          <w:szCs w:val="24"/>
        </w:rPr>
        <w:t xml:space="preserve"> DE </w:t>
      </w:r>
      <w:r w:rsidR="00704DB5" w:rsidRPr="00F91719">
        <w:rPr>
          <w:rFonts w:ascii="Arial" w:hAnsi="Arial" w:cs="Arial"/>
          <w:b/>
          <w:sz w:val="24"/>
          <w:szCs w:val="24"/>
        </w:rPr>
        <w:t>FISCALIZAÇÃO FINANCEIRA ORÇAMENTÁRIA E DE TOMADA DE CONTAS - CFFOTC</w:t>
      </w:r>
      <w:r w:rsidR="002D6543" w:rsidRPr="00F91719">
        <w:rPr>
          <w:rFonts w:ascii="Arial" w:hAnsi="Arial" w:cs="Arial"/>
          <w:b/>
          <w:sz w:val="24"/>
          <w:szCs w:val="24"/>
        </w:rPr>
        <w:t xml:space="preserve"> (2023/2024)</w:t>
      </w:r>
      <w:r w:rsidR="00F91719" w:rsidRPr="00F91719">
        <w:rPr>
          <w:rFonts w:ascii="Arial" w:hAnsi="Arial" w:cs="Arial"/>
          <w:b/>
          <w:sz w:val="24"/>
          <w:szCs w:val="24"/>
        </w:rPr>
        <w:t xml:space="preserve"> E</w:t>
      </w:r>
    </w:p>
    <w:p w:rsidR="00F91719" w:rsidRPr="00F91719" w:rsidRDefault="00F91719" w:rsidP="007E39C0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719">
        <w:rPr>
          <w:rFonts w:ascii="Arial" w:hAnsi="Arial" w:cs="Arial"/>
          <w:b/>
          <w:sz w:val="24"/>
          <w:szCs w:val="24"/>
        </w:rPr>
        <w:t>DE ADMINISTRAÇÃO PÚBLICA, AGROPECUÁRIA E POLÍTICA RURAL – CAPAPR (2023/2024)</w:t>
      </w:r>
    </w:p>
    <w:p w:rsidR="008B0291" w:rsidRPr="007E39C0" w:rsidRDefault="008B0291" w:rsidP="007E39C0">
      <w:pPr>
        <w:tabs>
          <w:tab w:val="left" w:pos="633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DD0059" w:rsidRPr="007E39C0" w:rsidRDefault="006F0AF2" w:rsidP="007E39C0">
      <w:pPr>
        <w:tabs>
          <w:tab w:val="left" w:pos="6330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39C0">
        <w:rPr>
          <w:rFonts w:ascii="Arial" w:hAnsi="Arial" w:cs="Arial"/>
          <w:b/>
          <w:sz w:val="24"/>
          <w:szCs w:val="24"/>
        </w:rPr>
        <w:t xml:space="preserve">PROJETO DE </w:t>
      </w:r>
      <w:r w:rsidR="0068512A" w:rsidRPr="007E39C0">
        <w:rPr>
          <w:rFonts w:ascii="Arial" w:hAnsi="Arial" w:cs="Arial"/>
          <w:b/>
          <w:sz w:val="24"/>
          <w:szCs w:val="24"/>
        </w:rPr>
        <w:t>LEI ORDINÁRIA</w:t>
      </w:r>
      <w:r w:rsidR="00880E6C" w:rsidRPr="007E39C0">
        <w:rPr>
          <w:rFonts w:ascii="Arial" w:hAnsi="Arial" w:cs="Arial"/>
          <w:b/>
          <w:sz w:val="24"/>
          <w:szCs w:val="24"/>
        </w:rPr>
        <w:t xml:space="preserve"> Nº </w:t>
      </w:r>
      <w:r w:rsidR="00F9644D" w:rsidRPr="007E39C0">
        <w:rPr>
          <w:rFonts w:ascii="Arial" w:hAnsi="Arial" w:cs="Arial"/>
          <w:b/>
          <w:sz w:val="24"/>
          <w:szCs w:val="24"/>
        </w:rPr>
        <w:t>236</w:t>
      </w:r>
      <w:r w:rsidR="00DD0059" w:rsidRPr="007E39C0">
        <w:rPr>
          <w:rFonts w:ascii="Arial" w:hAnsi="Arial" w:cs="Arial"/>
          <w:b/>
          <w:sz w:val="24"/>
          <w:szCs w:val="24"/>
        </w:rPr>
        <w:t>/2023</w:t>
      </w:r>
    </w:p>
    <w:p w:rsidR="00DD0059" w:rsidRPr="007E39C0" w:rsidRDefault="00DD0059" w:rsidP="007E39C0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>Ementa: </w:t>
      </w:r>
    </w:p>
    <w:p w:rsidR="006F0AF2" w:rsidRPr="007E39C0" w:rsidRDefault="00F9644D" w:rsidP="007E39C0">
      <w:pPr>
        <w:suppressAutoHyphens w:val="0"/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7E39C0">
        <w:rPr>
          <w:rFonts w:ascii="Arial" w:hAnsi="Arial" w:cs="Arial"/>
          <w:color w:val="212529"/>
          <w:sz w:val="24"/>
          <w:szCs w:val="24"/>
        </w:rPr>
        <w:t>DISPÕE SOBRE A ESTRUTURA ORGANIZACIONAL E O PLANO DE CARGOS, CARREIRAS E VENCIMENTOS, DA CÂMARA MUNICIPAL DE SETE LAGOAS E DÁ OUTRAS PROVIDÊNIAS</w:t>
      </w:r>
    </w:p>
    <w:p w:rsidR="0068512A" w:rsidRPr="007E39C0" w:rsidRDefault="0068512A" w:rsidP="007E39C0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0059" w:rsidRPr="007E39C0" w:rsidRDefault="00DD0059" w:rsidP="007E39C0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 xml:space="preserve">AUTORIA: </w:t>
      </w:r>
      <w:r w:rsidR="004E3808" w:rsidRPr="007E39C0">
        <w:rPr>
          <w:rFonts w:ascii="Arial" w:hAnsi="Arial" w:cs="Arial"/>
          <w:sz w:val="24"/>
          <w:szCs w:val="24"/>
        </w:rPr>
        <w:t xml:space="preserve">MESA - PRESIDENTE </w:t>
      </w:r>
    </w:p>
    <w:p w:rsidR="007566CB" w:rsidRPr="007E39C0" w:rsidRDefault="007566CB" w:rsidP="007E39C0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566CB" w:rsidRPr="007E39C0" w:rsidRDefault="007566CB" w:rsidP="007E39C0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 xml:space="preserve">OBJETIVO: Análise </w:t>
      </w:r>
      <w:r w:rsidR="00880E6C" w:rsidRPr="007E39C0">
        <w:rPr>
          <w:rFonts w:ascii="Arial" w:hAnsi="Arial" w:cs="Arial"/>
          <w:sz w:val="24"/>
          <w:szCs w:val="24"/>
        </w:rPr>
        <w:t xml:space="preserve">quanto ao aspecto financeiro orçamentário </w:t>
      </w:r>
      <w:r w:rsidR="0072124A">
        <w:rPr>
          <w:rFonts w:ascii="Arial" w:hAnsi="Arial" w:cs="Arial"/>
          <w:sz w:val="24"/>
          <w:szCs w:val="24"/>
        </w:rPr>
        <w:t xml:space="preserve">e administrativo </w:t>
      </w:r>
      <w:r w:rsidR="00880E6C" w:rsidRPr="007E39C0">
        <w:rPr>
          <w:rFonts w:ascii="Arial" w:hAnsi="Arial" w:cs="Arial"/>
          <w:sz w:val="24"/>
          <w:szCs w:val="24"/>
        </w:rPr>
        <w:t xml:space="preserve">do Projeto de </w:t>
      </w:r>
      <w:r w:rsidR="0068512A" w:rsidRPr="007E39C0">
        <w:rPr>
          <w:rFonts w:ascii="Arial" w:hAnsi="Arial" w:cs="Arial"/>
          <w:sz w:val="24"/>
          <w:szCs w:val="24"/>
        </w:rPr>
        <w:t>Lei Ordinária</w:t>
      </w:r>
      <w:r w:rsidR="00880E6C" w:rsidRPr="007E39C0">
        <w:rPr>
          <w:rFonts w:ascii="Arial" w:hAnsi="Arial" w:cs="Arial"/>
          <w:sz w:val="24"/>
          <w:szCs w:val="24"/>
        </w:rPr>
        <w:t xml:space="preserve"> nº </w:t>
      </w:r>
      <w:r w:rsidR="007E39C0" w:rsidRPr="007E39C0">
        <w:rPr>
          <w:rFonts w:ascii="Arial" w:hAnsi="Arial" w:cs="Arial"/>
          <w:sz w:val="24"/>
          <w:szCs w:val="24"/>
        </w:rPr>
        <w:t>236</w:t>
      </w:r>
      <w:r w:rsidR="00880E6C" w:rsidRPr="007E39C0">
        <w:rPr>
          <w:rFonts w:ascii="Arial" w:hAnsi="Arial" w:cs="Arial"/>
          <w:sz w:val="24"/>
          <w:szCs w:val="24"/>
        </w:rPr>
        <w:t>/2023</w:t>
      </w:r>
      <w:r w:rsidR="004F6148">
        <w:rPr>
          <w:rFonts w:ascii="Arial" w:hAnsi="Arial" w:cs="Arial"/>
          <w:sz w:val="24"/>
          <w:szCs w:val="24"/>
        </w:rPr>
        <w:t xml:space="preserve"> e Emenda</w:t>
      </w:r>
      <w:r w:rsidR="00FE65D0">
        <w:rPr>
          <w:rFonts w:ascii="Arial" w:hAnsi="Arial" w:cs="Arial"/>
          <w:sz w:val="24"/>
          <w:szCs w:val="24"/>
        </w:rPr>
        <w:t>s</w:t>
      </w:r>
      <w:r w:rsidR="004F6148">
        <w:rPr>
          <w:rFonts w:ascii="Arial" w:hAnsi="Arial" w:cs="Arial"/>
          <w:sz w:val="24"/>
          <w:szCs w:val="24"/>
        </w:rPr>
        <w:t>.</w:t>
      </w:r>
    </w:p>
    <w:p w:rsidR="005E01C1" w:rsidRPr="007E39C0" w:rsidRDefault="005E01C1" w:rsidP="007E39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4E42" w:rsidRPr="007E39C0" w:rsidRDefault="00C04E42" w:rsidP="007E39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39C0">
        <w:rPr>
          <w:rFonts w:ascii="Arial" w:hAnsi="Arial" w:cs="Arial"/>
          <w:b/>
          <w:sz w:val="24"/>
          <w:szCs w:val="24"/>
        </w:rPr>
        <w:t>1 – DO RELATÓRIO</w:t>
      </w:r>
    </w:p>
    <w:p w:rsidR="0068512A" w:rsidRPr="007E39C0" w:rsidRDefault="0034498B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>Trata-se de Pr</w:t>
      </w:r>
      <w:r w:rsidR="006F0AF2" w:rsidRPr="007E39C0">
        <w:rPr>
          <w:rFonts w:ascii="Arial" w:hAnsi="Arial" w:cs="Arial"/>
          <w:sz w:val="24"/>
          <w:szCs w:val="24"/>
        </w:rPr>
        <w:t xml:space="preserve">ojeto de </w:t>
      </w:r>
      <w:r w:rsidR="007E39C0" w:rsidRPr="007E39C0">
        <w:rPr>
          <w:rFonts w:ascii="Arial" w:hAnsi="Arial" w:cs="Arial"/>
          <w:sz w:val="24"/>
          <w:szCs w:val="24"/>
        </w:rPr>
        <w:t>Lei Ordinária</w:t>
      </w:r>
      <w:r w:rsidR="0068512A" w:rsidRPr="007E39C0">
        <w:rPr>
          <w:rFonts w:ascii="Arial" w:hAnsi="Arial" w:cs="Arial"/>
          <w:sz w:val="24"/>
          <w:szCs w:val="24"/>
        </w:rPr>
        <w:t xml:space="preserve">, de nº </w:t>
      </w:r>
      <w:r w:rsidR="007E39C0" w:rsidRPr="007E39C0">
        <w:rPr>
          <w:rFonts w:ascii="Arial" w:hAnsi="Arial" w:cs="Arial"/>
          <w:sz w:val="24"/>
          <w:szCs w:val="24"/>
        </w:rPr>
        <w:t>236</w:t>
      </w:r>
      <w:r w:rsidRPr="007E39C0">
        <w:rPr>
          <w:rFonts w:ascii="Arial" w:hAnsi="Arial" w:cs="Arial"/>
          <w:sz w:val="24"/>
          <w:szCs w:val="24"/>
        </w:rPr>
        <w:t xml:space="preserve">/2023, de autoria </w:t>
      </w:r>
      <w:r w:rsidR="007E39C0" w:rsidRPr="007E39C0">
        <w:rPr>
          <w:rFonts w:ascii="Arial" w:hAnsi="Arial" w:cs="Arial"/>
          <w:sz w:val="24"/>
          <w:szCs w:val="24"/>
        </w:rPr>
        <w:t>da</w:t>
      </w:r>
      <w:r w:rsidR="0068512A" w:rsidRPr="007E39C0">
        <w:rPr>
          <w:rFonts w:ascii="Arial" w:hAnsi="Arial" w:cs="Arial"/>
          <w:sz w:val="24"/>
          <w:szCs w:val="24"/>
        </w:rPr>
        <w:t xml:space="preserve"> </w:t>
      </w:r>
      <w:r w:rsidR="007E39C0" w:rsidRPr="007E39C0">
        <w:rPr>
          <w:rFonts w:ascii="Arial" w:hAnsi="Arial" w:cs="Arial"/>
          <w:sz w:val="24"/>
          <w:szCs w:val="24"/>
        </w:rPr>
        <w:t xml:space="preserve">Mesa-presidente da Câmara </w:t>
      </w:r>
      <w:r w:rsidR="00880E6C" w:rsidRPr="007E39C0">
        <w:rPr>
          <w:rFonts w:ascii="Arial" w:hAnsi="Arial" w:cs="Arial"/>
          <w:sz w:val="24"/>
          <w:szCs w:val="24"/>
        </w:rPr>
        <w:t>Municipal de Sete Lagoas</w:t>
      </w:r>
      <w:r w:rsidRPr="007E39C0">
        <w:rPr>
          <w:rFonts w:ascii="Arial" w:hAnsi="Arial" w:cs="Arial"/>
          <w:sz w:val="24"/>
          <w:szCs w:val="24"/>
        </w:rPr>
        <w:t xml:space="preserve">, </w:t>
      </w:r>
      <w:r w:rsidR="00A26219" w:rsidRPr="007E39C0">
        <w:rPr>
          <w:rFonts w:ascii="Arial" w:hAnsi="Arial" w:cs="Arial"/>
          <w:sz w:val="24"/>
          <w:szCs w:val="24"/>
        </w:rPr>
        <w:t xml:space="preserve">que </w:t>
      </w:r>
      <w:r w:rsidR="00880E6C" w:rsidRPr="007E39C0">
        <w:rPr>
          <w:rFonts w:ascii="Arial" w:hAnsi="Arial" w:cs="Arial"/>
          <w:sz w:val="24"/>
          <w:szCs w:val="24"/>
        </w:rPr>
        <w:t xml:space="preserve">dispõe sobre </w:t>
      </w:r>
      <w:r w:rsidR="007E39C0" w:rsidRPr="007E39C0">
        <w:rPr>
          <w:rFonts w:ascii="Arial" w:hAnsi="Arial" w:cs="Arial"/>
          <w:sz w:val="24"/>
          <w:szCs w:val="24"/>
        </w:rPr>
        <w:t>a estrutura organizacional e o plano de cargos, carreiras e vencimentos da Câmara Municipal de Sete Lagoas</w:t>
      </w:r>
      <w:r w:rsidR="0068512A" w:rsidRPr="007E39C0">
        <w:rPr>
          <w:rFonts w:ascii="Arial" w:hAnsi="Arial" w:cs="Arial"/>
          <w:sz w:val="24"/>
          <w:szCs w:val="24"/>
        </w:rPr>
        <w:t xml:space="preserve"> e dá outras providências.</w:t>
      </w:r>
    </w:p>
    <w:p w:rsidR="00A26219" w:rsidRPr="007E39C0" w:rsidRDefault="0034498B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 xml:space="preserve">O referido Projeto foi encaminhado à </w:t>
      </w:r>
      <w:r w:rsidR="005F296C" w:rsidRPr="007E39C0">
        <w:rPr>
          <w:rFonts w:ascii="Arial" w:hAnsi="Arial" w:cs="Arial"/>
          <w:sz w:val="24"/>
          <w:szCs w:val="24"/>
        </w:rPr>
        <w:t xml:space="preserve">Comissão de </w:t>
      </w:r>
      <w:r w:rsidR="00704DB5" w:rsidRPr="007E39C0">
        <w:rPr>
          <w:rFonts w:ascii="Arial" w:hAnsi="Arial" w:cs="Arial"/>
          <w:sz w:val="24"/>
          <w:szCs w:val="24"/>
        </w:rPr>
        <w:t>Fiscalização Financeira Orçamentária e de Tomada de Contas</w:t>
      </w:r>
      <w:r w:rsidR="007E39C0" w:rsidRPr="007E39C0">
        <w:rPr>
          <w:rFonts w:ascii="Arial" w:hAnsi="Arial" w:cs="Arial"/>
          <w:sz w:val="24"/>
          <w:szCs w:val="24"/>
        </w:rPr>
        <w:t xml:space="preserve"> </w:t>
      </w:r>
      <w:r w:rsidR="0072124A">
        <w:rPr>
          <w:rFonts w:ascii="Arial" w:hAnsi="Arial" w:cs="Arial"/>
          <w:sz w:val="24"/>
          <w:szCs w:val="24"/>
        </w:rPr>
        <w:t xml:space="preserve">e à Comissão de Administração Pública, de Agropecuária e Política Rural </w:t>
      </w:r>
      <w:r w:rsidR="007E39C0" w:rsidRPr="007E39C0">
        <w:rPr>
          <w:rFonts w:ascii="Arial" w:hAnsi="Arial" w:cs="Arial"/>
          <w:sz w:val="24"/>
          <w:szCs w:val="24"/>
        </w:rPr>
        <w:t>no dia 12</w:t>
      </w:r>
      <w:r w:rsidRPr="007E39C0">
        <w:rPr>
          <w:rFonts w:ascii="Arial" w:hAnsi="Arial" w:cs="Arial"/>
          <w:sz w:val="24"/>
          <w:szCs w:val="24"/>
        </w:rPr>
        <w:t xml:space="preserve"> de </w:t>
      </w:r>
      <w:r w:rsidR="007E39C0" w:rsidRPr="007E39C0">
        <w:rPr>
          <w:rFonts w:ascii="Arial" w:hAnsi="Arial" w:cs="Arial"/>
          <w:sz w:val="24"/>
          <w:szCs w:val="24"/>
        </w:rPr>
        <w:t>julho</w:t>
      </w:r>
      <w:r w:rsidRPr="007E39C0">
        <w:rPr>
          <w:rFonts w:ascii="Arial" w:hAnsi="Arial" w:cs="Arial"/>
          <w:sz w:val="24"/>
          <w:szCs w:val="24"/>
        </w:rPr>
        <w:t xml:space="preserve"> de 2023</w:t>
      </w:r>
      <w:r w:rsidR="007E39C0" w:rsidRPr="007E39C0">
        <w:rPr>
          <w:rFonts w:ascii="Arial" w:hAnsi="Arial" w:cs="Arial"/>
          <w:sz w:val="24"/>
          <w:szCs w:val="24"/>
        </w:rPr>
        <w:t>, para emissão de parecer, para inclusão do projeto em pauta de reunião a ser realizada no dia 14 de julho de 2023.</w:t>
      </w:r>
    </w:p>
    <w:p w:rsidR="007E39C0" w:rsidRPr="007E39C0" w:rsidRDefault="007E39C0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lastRenderedPageBreak/>
        <w:t>Conforme prevê o artigo 90 do Regimento Interno da Câmara Municipal de Sete Lagoas, o prazo para emissão de parecer é de três dias úteis, prorrogáveis por igual período, mediante requerimento:</w:t>
      </w:r>
    </w:p>
    <w:p w:rsidR="007E39C0" w:rsidRPr="007E39C0" w:rsidRDefault="007E39C0" w:rsidP="007E39C0">
      <w:pPr>
        <w:spacing w:before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E39C0">
        <w:rPr>
          <w:rFonts w:ascii="Times New Roman" w:hAnsi="Times New Roman" w:cs="Times New Roman"/>
          <w:sz w:val="24"/>
          <w:szCs w:val="24"/>
        </w:rPr>
        <w:t>“Art. 90. Salvo as exceções previstas neste Regimento, para emitir parecer sobre qualquer matéria, a Comissão de Legislação e Justiça terá o prazo de cinco dias úteis e as demais comissões terão o prazo de três dias úteis, prorrogáveis por igual tempo pelo Presidente da Câmara, mediante requerimento devidamente fundamentado. ”</w:t>
      </w:r>
    </w:p>
    <w:p w:rsidR="007E39C0" w:rsidRDefault="007E39C0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</w:t>
      </w:r>
      <w:r w:rsidR="0072124A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omissão</w:t>
      </w:r>
      <w:r w:rsidR="007212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124A">
        <w:rPr>
          <w:rFonts w:ascii="Arial" w:hAnsi="Arial" w:cs="Arial"/>
          <w:sz w:val="24"/>
          <w:szCs w:val="24"/>
        </w:rPr>
        <w:t>Fiscalizaçãos</w:t>
      </w:r>
      <w:proofErr w:type="spellEnd"/>
      <w:r>
        <w:rPr>
          <w:rFonts w:ascii="Arial" w:hAnsi="Arial" w:cs="Arial"/>
          <w:sz w:val="24"/>
          <w:szCs w:val="24"/>
        </w:rPr>
        <w:t xml:space="preserve"> ainda tem a prerrogativa de solicitar </w:t>
      </w:r>
      <w:r w:rsidR="00153017">
        <w:rPr>
          <w:rFonts w:ascii="Arial" w:hAnsi="Arial" w:cs="Arial"/>
          <w:sz w:val="24"/>
          <w:szCs w:val="24"/>
        </w:rPr>
        <w:t xml:space="preserve">à autoridade governamental </w:t>
      </w:r>
      <w:r>
        <w:rPr>
          <w:rFonts w:ascii="Arial" w:hAnsi="Arial" w:cs="Arial"/>
          <w:sz w:val="24"/>
          <w:szCs w:val="24"/>
        </w:rPr>
        <w:t>esclarecimentos necessários, no prazo de 10 dias</w:t>
      </w:r>
      <w:r w:rsidR="00153017">
        <w:rPr>
          <w:rFonts w:ascii="Arial" w:hAnsi="Arial" w:cs="Arial"/>
          <w:sz w:val="24"/>
          <w:szCs w:val="24"/>
        </w:rPr>
        <w:t xml:space="preserve"> e pronunciamento conclusivo ao Tribunal de Contas, no prazo de 30 dias, quando ausentes ou insuficientes os esclarecimentos anteriormente solicitados à autoridade governamental</w:t>
      </w:r>
      <w:r>
        <w:rPr>
          <w:rFonts w:ascii="Arial" w:hAnsi="Arial" w:cs="Arial"/>
          <w:sz w:val="24"/>
          <w:szCs w:val="24"/>
        </w:rPr>
        <w:t>:</w:t>
      </w:r>
    </w:p>
    <w:p w:rsidR="00153017" w:rsidRDefault="00AE1271" w:rsidP="00153017">
      <w:pPr>
        <w:spacing w:before="240" w:line="360" w:lineRule="auto"/>
        <w:ind w:left="2268"/>
        <w:jc w:val="both"/>
      </w:pPr>
      <w:r>
        <w:rPr>
          <w:rFonts w:ascii="Times New Roman" w:hAnsi="Times New Roman" w:cs="Times New Roman"/>
          <w:sz w:val="24"/>
          <w:szCs w:val="24"/>
        </w:rPr>
        <w:t>“</w:t>
      </w:r>
      <w:r w:rsidR="007E39C0" w:rsidRPr="00153017">
        <w:rPr>
          <w:rFonts w:ascii="Times New Roman" w:hAnsi="Times New Roman" w:cs="Times New Roman"/>
          <w:sz w:val="24"/>
          <w:szCs w:val="24"/>
        </w:rPr>
        <w:t>Art. 84. Á Comissão de Fiscalização Financeira, Tomada de Preços, Orçamentária e Licitatória, diante de indícios de despesas não autorizadas, ainda que sob a forma de investimentos não programados ou subsídios não aprovados, poderá solicitar à autoridade governamental responsável que, no prazo de 10 dias, preste os esclarecimentos necessários.</w:t>
      </w:r>
      <w:r w:rsidR="007E39C0">
        <w:t xml:space="preserve"> </w:t>
      </w:r>
    </w:p>
    <w:p w:rsidR="00153017" w:rsidRDefault="00153017" w:rsidP="00153017">
      <w:pPr>
        <w:spacing w:before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53017">
        <w:rPr>
          <w:rFonts w:ascii="Times New Roman" w:hAnsi="Times New Roman" w:cs="Times New Roman"/>
          <w:sz w:val="24"/>
          <w:szCs w:val="24"/>
        </w:rPr>
        <w:t>§1º Não prestados os esclarecimentos, ou considerados estes insuficientes, a Comissão solicitará do Tribunal de Contas do Estado, pronunciamento conclusivo sobre a matéria, no prazo de 30 dias.</w:t>
      </w:r>
      <w:r w:rsidR="00FB19EE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AE1271" w:rsidRPr="00153017" w:rsidRDefault="00AE1271" w:rsidP="00153017">
      <w:pPr>
        <w:spacing w:before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:rsidR="00153017" w:rsidRDefault="00153017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exíguo o tempo para emissão do parecer, no intuito de colaborar com a agilidade dos trabalhos inerentes à aprovação do Plano de Cargos, Carreiras e Vencimentos, aguardado a décadas neste município, </w:t>
      </w:r>
      <w:r w:rsidR="00AC0270">
        <w:rPr>
          <w:rFonts w:ascii="Arial" w:hAnsi="Arial" w:cs="Arial"/>
          <w:sz w:val="24"/>
          <w:szCs w:val="24"/>
        </w:rPr>
        <w:t xml:space="preserve">considerando sua relevância, </w:t>
      </w:r>
      <w:r>
        <w:rPr>
          <w:rFonts w:ascii="Arial" w:hAnsi="Arial" w:cs="Arial"/>
          <w:sz w:val="24"/>
          <w:szCs w:val="24"/>
        </w:rPr>
        <w:t>passa-se à apresentação da análise de mérito do projeto quanto aos aspectos inerentes a esta</w:t>
      </w:r>
      <w:r w:rsidR="007212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comiss</w:t>
      </w:r>
      <w:r w:rsidR="0072124A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>.</w:t>
      </w:r>
    </w:p>
    <w:p w:rsidR="001E748B" w:rsidRDefault="00153017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que o projeto está instruído com </w:t>
      </w:r>
      <w:r w:rsidR="0026315B" w:rsidRPr="007E39C0">
        <w:rPr>
          <w:rFonts w:ascii="Arial" w:hAnsi="Arial" w:cs="Arial"/>
          <w:sz w:val="24"/>
          <w:szCs w:val="24"/>
        </w:rPr>
        <w:t xml:space="preserve">Impacto Orçamentário Financeiro, </w:t>
      </w:r>
      <w:r w:rsidR="006537F9" w:rsidRPr="007E39C0">
        <w:rPr>
          <w:rFonts w:ascii="Arial" w:hAnsi="Arial" w:cs="Arial"/>
          <w:sz w:val="24"/>
          <w:szCs w:val="24"/>
        </w:rPr>
        <w:t>parecer</w:t>
      </w:r>
      <w:r w:rsidR="00453262" w:rsidRPr="007E39C0">
        <w:rPr>
          <w:rFonts w:ascii="Arial" w:hAnsi="Arial" w:cs="Arial"/>
          <w:sz w:val="24"/>
          <w:szCs w:val="24"/>
        </w:rPr>
        <w:t xml:space="preserve"> </w:t>
      </w:r>
      <w:r w:rsidR="002613A6" w:rsidRPr="007E39C0">
        <w:rPr>
          <w:rFonts w:ascii="Arial" w:hAnsi="Arial" w:cs="Arial"/>
          <w:sz w:val="24"/>
          <w:szCs w:val="24"/>
        </w:rPr>
        <w:t xml:space="preserve">da </w:t>
      </w:r>
      <w:r w:rsidR="001E748B" w:rsidRPr="007E39C0">
        <w:rPr>
          <w:rFonts w:ascii="Arial" w:hAnsi="Arial" w:cs="Arial"/>
          <w:sz w:val="24"/>
          <w:szCs w:val="24"/>
        </w:rPr>
        <w:t>Procuradoria Geral do Poder Legislativo</w:t>
      </w:r>
      <w:r>
        <w:rPr>
          <w:rFonts w:ascii="Arial" w:hAnsi="Arial" w:cs="Arial"/>
          <w:sz w:val="24"/>
          <w:szCs w:val="24"/>
        </w:rPr>
        <w:t xml:space="preserve">, </w:t>
      </w:r>
      <w:r w:rsidR="00453262" w:rsidRPr="007E39C0">
        <w:rPr>
          <w:rFonts w:ascii="Arial" w:hAnsi="Arial" w:cs="Arial"/>
          <w:sz w:val="24"/>
          <w:szCs w:val="24"/>
        </w:rPr>
        <w:t xml:space="preserve">parecer </w:t>
      </w:r>
      <w:r w:rsidR="002613A6" w:rsidRPr="007E39C0">
        <w:rPr>
          <w:rFonts w:ascii="Arial" w:hAnsi="Arial" w:cs="Arial"/>
          <w:sz w:val="24"/>
          <w:szCs w:val="24"/>
        </w:rPr>
        <w:t>da Comissão de Legislação e Justiça</w:t>
      </w:r>
      <w:r>
        <w:rPr>
          <w:rFonts w:ascii="Arial" w:hAnsi="Arial" w:cs="Arial"/>
          <w:sz w:val="24"/>
          <w:szCs w:val="24"/>
        </w:rPr>
        <w:t xml:space="preserve"> e parecer do Controlador Geral do Poder Legislativo</w:t>
      </w:r>
      <w:r w:rsidR="00C27B5B" w:rsidRPr="007E39C0">
        <w:rPr>
          <w:rFonts w:ascii="Arial" w:hAnsi="Arial" w:cs="Arial"/>
          <w:sz w:val="24"/>
          <w:szCs w:val="24"/>
        </w:rPr>
        <w:t>.</w:t>
      </w:r>
    </w:p>
    <w:p w:rsidR="00246DB8" w:rsidRPr="007E39C0" w:rsidRDefault="0098201D" w:rsidP="007E39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39C0">
        <w:rPr>
          <w:rFonts w:ascii="Arial" w:hAnsi="Arial" w:cs="Arial"/>
          <w:b/>
          <w:sz w:val="24"/>
          <w:szCs w:val="24"/>
        </w:rPr>
        <w:lastRenderedPageBreak/>
        <w:t>2</w:t>
      </w:r>
      <w:r w:rsidR="00246DB8" w:rsidRPr="007E39C0">
        <w:rPr>
          <w:rFonts w:ascii="Arial" w:hAnsi="Arial" w:cs="Arial"/>
          <w:b/>
          <w:sz w:val="24"/>
          <w:szCs w:val="24"/>
        </w:rPr>
        <w:t xml:space="preserve"> – DA ANÁLISE DE MÉRITO E PARECER DA </w:t>
      </w:r>
      <w:r w:rsidR="00DA463D" w:rsidRPr="007E39C0">
        <w:rPr>
          <w:rFonts w:ascii="Arial" w:hAnsi="Arial" w:cs="Arial"/>
          <w:b/>
          <w:sz w:val="24"/>
          <w:szCs w:val="24"/>
        </w:rPr>
        <w:t>CFFOTC</w:t>
      </w:r>
      <w:r w:rsidR="0022260B">
        <w:rPr>
          <w:rFonts w:ascii="Arial" w:hAnsi="Arial" w:cs="Arial"/>
          <w:b/>
          <w:sz w:val="24"/>
          <w:szCs w:val="24"/>
        </w:rPr>
        <w:t xml:space="preserve"> E CAPAPR</w:t>
      </w:r>
    </w:p>
    <w:p w:rsidR="00B514F5" w:rsidRDefault="00B514F5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 é importante ressaltar que a an</w:t>
      </w:r>
      <w:r w:rsidR="0022260B">
        <w:rPr>
          <w:rFonts w:ascii="Arial" w:hAnsi="Arial" w:cs="Arial"/>
          <w:sz w:val="24"/>
          <w:szCs w:val="24"/>
        </w:rPr>
        <w:t>álise da</w:t>
      </w:r>
      <w:r>
        <w:rPr>
          <w:rFonts w:ascii="Arial" w:hAnsi="Arial" w:cs="Arial"/>
          <w:sz w:val="24"/>
          <w:szCs w:val="24"/>
        </w:rPr>
        <w:t xml:space="preserve"> </w:t>
      </w:r>
      <w:r w:rsidR="0022260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omissão</w:t>
      </w:r>
      <w:r w:rsidR="0022260B">
        <w:rPr>
          <w:rFonts w:ascii="Arial" w:hAnsi="Arial" w:cs="Arial"/>
          <w:sz w:val="24"/>
          <w:szCs w:val="24"/>
        </w:rPr>
        <w:t xml:space="preserve"> de Fiscalização Financeira e Orçamentária e de Tomada de Contas</w:t>
      </w:r>
      <w:r>
        <w:rPr>
          <w:rFonts w:ascii="Arial" w:hAnsi="Arial" w:cs="Arial"/>
          <w:sz w:val="24"/>
          <w:szCs w:val="24"/>
        </w:rPr>
        <w:t xml:space="preserve"> se dá quanto ao aspecto financeiro/orçamentário da matéria, nos termos do Regimento Interno desta Casa Legislativa, artigo 83, §2º</w:t>
      </w:r>
      <w:r w:rsidR="003023FE">
        <w:rPr>
          <w:rFonts w:ascii="Arial" w:hAnsi="Arial" w:cs="Arial"/>
          <w:sz w:val="24"/>
          <w:szCs w:val="24"/>
        </w:rPr>
        <w:t>:</w:t>
      </w:r>
    </w:p>
    <w:p w:rsidR="00B514F5" w:rsidRPr="003023FE" w:rsidRDefault="003023FE" w:rsidP="003023FE">
      <w:pPr>
        <w:spacing w:before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3023FE">
        <w:rPr>
          <w:rFonts w:ascii="Times New Roman" w:hAnsi="Times New Roman" w:cs="Times New Roman"/>
          <w:sz w:val="24"/>
          <w:szCs w:val="24"/>
        </w:rPr>
        <w:t>§ 2º - À Comissão de Fiscalização Financeira e Orçamentária e de Tomada de Contas, compete manifestar-se, nas proposições de natureza financeira e orçamentária, e naquelas que causam reflexos da mesma natureza, bem como, fiscalizar e acompanhar a execução orçamentária do Município, realizando as audiências públicas a que se refere a Lei de Responsabilidade Fiscal, acompanhar todo e qualquer processo licitatório, podendo ainda proceder à tomada de contas que entender e justificar como necessária;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22260B" w:rsidRDefault="0022260B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 Comissão de Administração Pública, de Agropecuária e Política Rural</w:t>
      </w:r>
      <w:r w:rsidR="001F67B3">
        <w:rPr>
          <w:rFonts w:ascii="Arial" w:hAnsi="Arial" w:cs="Arial"/>
          <w:sz w:val="24"/>
          <w:szCs w:val="24"/>
        </w:rPr>
        <w:t>, sua competência está prevista no artigo 83, §8º do Regimento Interno:</w:t>
      </w:r>
    </w:p>
    <w:p w:rsidR="001F67B3" w:rsidRPr="001F67B3" w:rsidRDefault="001F67B3" w:rsidP="001F67B3">
      <w:pPr>
        <w:spacing w:before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F67B3">
        <w:rPr>
          <w:rFonts w:ascii="Times New Roman" w:hAnsi="Times New Roman" w:cs="Times New Roman"/>
          <w:sz w:val="24"/>
          <w:szCs w:val="24"/>
        </w:rPr>
        <w:t>§ 8º - À Comissão de Administração Pública, de Agropecuária e Política Rural compete manifestar-se nas proposições referentes à organização administrativa dos Poderes Executivo e Legislativo do Município, o regime jurídico e o estatuto dos servidores públicos municipais, os quadros de pessoal das Administrações direta e indireta, a política de prestação e concessão de serviços públicos e quanto a servidores públicos, com exclusividade, quanto ao mérito frente as demais comissões; compete ainda a esta Comissão manifestar-se nas proposições referentes ao desenvolvimento agropecuário e de políticas rurais do Município.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514F5" w:rsidRDefault="00086CAD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matéria de extrema complexidade que, apesar de há décadas ser necessária, somente nas últimas gestões desta Casa esteve em pauta discussões e tratativas para sua elaboração, após incisiva cobrança dos órgãos fiscalizadores, dada a ausência de realização de concurso público nos últimos trinta anos</w:t>
      </w:r>
      <w:r w:rsidR="006B16EC">
        <w:rPr>
          <w:rFonts w:ascii="Arial" w:hAnsi="Arial" w:cs="Arial"/>
          <w:sz w:val="24"/>
          <w:szCs w:val="24"/>
        </w:rPr>
        <w:t xml:space="preserve"> para provimento de cargos efetivos na Câmara Municipal</w:t>
      </w:r>
      <w:r>
        <w:rPr>
          <w:rFonts w:ascii="Arial" w:hAnsi="Arial" w:cs="Arial"/>
          <w:sz w:val="24"/>
          <w:szCs w:val="24"/>
        </w:rPr>
        <w:t>.</w:t>
      </w:r>
    </w:p>
    <w:p w:rsidR="00086CAD" w:rsidRDefault="00D336C0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Mesmo que de extrema urgência a aprovação do projeto, devido à sua relevância e complexidade, não se pode deixar de observar suas minúcias e trazer à discussão os pontos críticos da matéria.</w:t>
      </w:r>
    </w:p>
    <w:p w:rsidR="00D336C0" w:rsidRDefault="00D336C0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forma a não criar imbróglio à aprovação do presente, no intuito de colaborar com a sua aprovação, na melhor forma da aplicação da norma vigente, dentro das atribuições que competem </w:t>
      </w:r>
      <w:r w:rsidR="00BF2E8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</w:t>
      </w:r>
      <w:r w:rsidR="00BF2E86">
        <w:rPr>
          <w:rFonts w:ascii="Arial" w:hAnsi="Arial" w:cs="Arial"/>
          <w:sz w:val="24"/>
          <w:szCs w:val="24"/>
        </w:rPr>
        <w:t>Comissões</w:t>
      </w:r>
      <w:r>
        <w:rPr>
          <w:rFonts w:ascii="Arial" w:hAnsi="Arial" w:cs="Arial"/>
          <w:sz w:val="24"/>
          <w:szCs w:val="24"/>
        </w:rPr>
        <w:t xml:space="preserve"> de Fiscalização Financeira Orçamentária e de Tomada de Contas</w:t>
      </w:r>
      <w:r w:rsidR="00BF2E86">
        <w:rPr>
          <w:rFonts w:ascii="Arial" w:hAnsi="Arial" w:cs="Arial"/>
          <w:sz w:val="24"/>
          <w:szCs w:val="24"/>
        </w:rPr>
        <w:t xml:space="preserve"> e de Administração Pública, de Agropecuária e Política Rural</w:t>
      </w:r>
      <w:r>
        <w:rPr>
          <w:rFonts w:ascii="Arial" w:hAnsi="Arial" w:cs="Arial"/>
          <w:sz w:val="24"/>
          <w:szCs w:val="24"/>
        </w:rPr>
        <w:t>, passamos à análise dos pontos pertinentes e inerentes a esta</w:t>
      </w:r>
      <w:r w:rsidR="007C7D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D336C0" w:rsidRDefault="000D5ED7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se encontra instruído com </w:t>
      </w:r>
      <w:r w:rsidRPr="007E39C0">
        <w:rPr>
          <w:rFonts w:ascii="Arial" w:hAnsi="Arial" w:cs="Arial"/>
          <w:sz w:val="24"/>
          <w:szCs w:val="24"/>
        </w:rPr>
        <w:t>Impacto Orçamentário Financeiro, parecer da Procuradoria Geral do Poder Legislativo</w:t>
      </w:r>
      <w:r>
        <w:rPr>
          <w:rFonts w:ascii="Arial" w:hAnsi="Arial" w:cs="Arial"/>
          <w:sz w:val="24"/>
          <w:szCs w:val="24"/>
        </w:rPr>
        <w:t xml:space="preserve">, </w:t>
      </w:r>
      <w:r w:rsidRPr="007E39C0">
        <w:rPr>
          <w:rFonts w:ascii="Arial" w:hAnsi="Arial" w:cs="Arial"/>
          <w:sz w:val="24"/>
          <w:szCs w:val="24"/>
        </w:rPr>
        <w:t>parecer da Comissão de Legislação e Justiça</w:t>
      </w:r>
      <w:r>
        <w:rPr>
          <w:rFonts w:ascii="Arial" w:hAnsi="Arial" w:cs="Arial"/>
          <w:sz w:val="24"/>
          <w:szCs w:val="24"/>
        </w:rPr>
        <w:t xml:space="preserve"> e parecer do Controlador Geral do Poder Legislativo.</w:t>
      </w:r>
    </w:p>
    <w:p w:rsidR="000D5ED7" w:rsidRDefault="002773F3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já mencionado no brilhante parecer apresentado pela Comissão de Legislação e Justiça, é de competência da Câmara Municipal a elaboração do plano de cargos, carreiras e vencimentos, tendo em vista a previsão constitucional, em seu artigo </w:t>
      </w:r>
      <w:r w:rsidR="00B76C5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 inciso I, bem como a competência prevista na Lei Orgânica do Município, em seu artigo 77, inciso II.</w:t>
      </w:r>
    </w:p>
    <w:p w:rsidR="002773F3" w:rsidRDefault="00577AD5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observada legislação supra, compete </w:t>
      </w:r>
      <w:r w:rsidR="00D54881">
        <w:rPr>
          <w:rFonts w:ascii="Arial" w:hAnsi="Arial" w:cs="Arial"/>
          <w:sz w:val="24"/>
          <w:szCs w:val="24"/>
        </w:rPr>
        <w:t>à Mesa Diretora da Câmara Municipal de Sete Lagoas a elaboração do plano de cargos, carreiras e vencimentos do quadro de servidores da Casa.</w:t>
      </w:r>
    </w:p>
    <w:p w:rsidR="00235659" w:rsidRDefault="00235659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 projeto atende aos requisitos legais, tendo parecer favorável da procuradoria desta Casa Legislativa, parecer favorável da Controladoria Geral do Poder Legislativo Municipal e da Comissão de Legislação e Justiça. Sendo que esta última apresentou seu parecer com considerações e algumas propostas de emendas.</w:t>
      </w:r>
    </w:p>
    <w:p w:rsidR="00235659" w:rsidRDefault="00235659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Tem-se que as emendas apresentadas pela Comissão de Legislação e Justiça, quais sejam: Emenda Supressiva 04, Emendas Modificativas 07, 08, 09, 10 e 11 tratam de matérias importantes, as quais merecem as devidas modificações e supressão apresentadas, em atendimento à legislação vigente, estando estas comissões de acordo </w:t>
      </w:r>
      <w:r w:rsidR="00EF2F7D">
        <w:rPr>
          <w:rFonts w:ascii="Arial" w:hAnsi="Arial" w:cs="Arial"/>
          <w:sz w:val="24"/>
          <w:szCs w:val="24"/>
        </w:rPr>
        <w:t>com a forma apresentada</w:t>
      </w:r>
      <w:r>
        <w:rPr>
          <w:rFonts w:ascii="Arial" w:hAnsi="Arial" w:cs="Arial"/>
          <w:sz w:val="24"/>
          <w:szCs w:val="24"/>
        </w:rPr>
        <w:t>.</w:t>
      </w:r>
    </w:p>
    <w:p w:rsidR="004F6148" w:rsidRDefault="004F6148" w:rsidP="004F6148">
      <w:pPr>
        <w:suppressAutoHyphens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Dadas as exposições</w:t>
      </w:r>
      <w:r w:rsidR="008C7B8C">
        <w:rPr>
          <w:rFonts w:ascii="Arial" w:hAnsi="Arial" w:cs="Arial"/>
          <w:sz w:val="24"/>
          <w:szCs w:val="24"/>
        </w:rPr>
        <w:t xml:space="preserve"> quanto ao projeto</w:t>
      </w:r>
      <w:r>
        <w:rPr>
          <w:rFonts w:ascii="Arial" w:hAnsi="Arial" w:cs="Arial"/>
          <w:sz w:val="24"/>
          <w:szCs w:val="24"/>
        </w:rPr>
        <w:t xml:space="preserve">, passa-se à análise </w:t>
      </w:r>
      <w:r w:rsidR="008C7B8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Emenda Modificativa 01, Emenda Modificativa 02, Emenda Aditiva 01, Emenda Aditiva 02,</w:t>
      </w:r>
      <w:r w:rsidR="0001028A">
        <w:rPr>
          <w:rFonts w:ascii="Arial" w:hAnsi="Arial" w:cs="Arial"/>
          <w:sz w:val="24"/>
          <w:szCs w:val="24"/>
        </w:rPr>
        <w:t xml:space="preserve"> Emenda Aditiva 03,</w:t>
      </w:r>
      <w:r>
        <w:rPr>
          <w:rFonts w:ascii="Arial" w:hAnsi="Arial" w:cs="Arial"/>
          <w:sz w:val="24"/>
          <w:szCs w:val="24"/>
        </w:rPr>
        <w:t xml:space="preserve"> Emenda Modificativa 05, Emenda Modificativa 06 e Emenda Supressiva 03, considerando os ofícios de retirada das demais emendas, conforme consta no sistema SAPL.</w:t>
      </w:r>
    </w:p>
    <w:p w:rsidR="00624A6F" w:rsidRDefault="00624A6F" w:rsidP="004F6148">
      <w:pPr>
        <w:suppressAutoHyphens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66DB2" w:rsidRPr="00235659" w:rsidRDefault="00366DB2" w:rsidP="00624A6F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5659">
        <w:rPr>
          <w:rFonts w:ascii="Arial" w:hAnsi="Arial" w:cs="Arial"/>
          <w:b/>
          <w:sz w:val="24"/>
          <w:szCs w:val="24"/>
        </w:rPr>
        <w:t>DAS EMENDAS</w:t>
      </w:r>
    </w:p>
    <w:p w:rsidR="00366DB2" w:rsidRDefault="00366DB2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 proposta de alteração do PLO nº 236/2023</w:t>
      </w:r>
      <w:r w:rsidR="00191D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proposta na </w:t>
      </w:r>
      <w:r w:rsidRPr="00CB7EEC">
        <w:rPr>
          <w:rFonts w:ascii="Arial" w:hAnsi="Arial" w:cs="Arial"/>
          <w:b/>
          <w:sz w:val="24"/>
          <w:szCs w:val="24"/>
        </w:rPr>
        <w:t>Emenda Modificativa nº 01</w:t>
      </w:r>
      <w:r>
        <w:rPr>
          <w:rFonts w:ascii="Arial" w:hAnsi="Arial" w:cs="Arial"/>
          <w:sz w:val="24"/>
          <w:szCs w:val="24"/>
        </w:rPr>
        <w:t xml:space="preserve">, de autoria do Vereador </w:t>
      </w:r>
      <w:proofErr w:type="spellStart"/>
      <w:r>
        <w:rPr>
          <w:rFonts w:ascii="Arial" w:hAnsi="Arial" w:cs="Arial"/>
          <w:sz w:val="24"/>
          <w:szCs w:val="24"/>
        </w:rPr>
        <w:t>Ivson</w:t>
      </w:r>
      <w:proofErr w:type="spellEnd"/>
      <w:r>
        <w:rPr>
          <w:rFonts w:ascii="Arial" w:hAnsi="Arial" w:cs="Arial"/>
          <w:sz w:val="24"/>
          <w:szCs w:val="24"/>
        </w:rPr>
        <w:t xml:space="preserve"> Gomes de Castro, conforme já exposto no parecer da Procuradoria e da Comissão de Legislação e Justiça, não há óbices quanto a tal alteração.</w:t>
      </w:r>
    </w:p>
    <w:p w:rsidR="00366DB2" w:rsidRDefault="00366DB2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alteração proposta não se refere a questão financeiro orçamentária, tratando-se de requisito para investidura em cargo comissionado.</w:t>
      </w:r>
    </w:p>
    <w:p w:rsidR="00191DCC" w:rsidRDefault="00366DB2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Define-se co</w:t>
      </w:r>
      <w:r w:rsidR="00191DCC">
        <w:rPr>
          <w:rFonts w:ascii="Arial" w:hAnsi="Arial" w:cs="Arial"/>
          <w:sz w:val="24"/>
          <w:szCs w:val="24"/>
        </w:rPr>
        <w:t>mo cargo comissionado, nas palavras do doutrinador MELO, Celso Antônio Bandeira de – Curso de Direito Administrativo, 25ª ed., pág. 300:</w:t>
      </w:r>
    </w:p>
    <w:p w:rsidR="00191DCC" w:rsidRPr="00191DCC" w:rsidRDefault="00191DCC" w:rsidP="00191DCC">
      <w:pPr>
        <w:suppressAutoHyphens w:val="0"/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91DCC">
        <w:rPr>
          <w:rFonts w:ascii="Times New Roman" w:hAnsi="Times New Roman" w:cs="Times New Roman"/>
          <w:sz w:val="24"/>
          <w:szCs w:val="24"/>
        </w:rPr>
        <w:t xml:space="preserve">“Os cargos de provimento em comissão (cujo provimento dispensa concurso público) são aqueles vocacionados para serem ocupados em caráter transitório por pessoa de confiança da autoridade competente para preenche-los, a qual também pode exonerar ad nutum, isto é, livremente, quem os esteja </w:t>
      </w:r>
      <w:proofErr w:type="spellStart"/>
      <w:r w:rsidRPr="00191DCC">
        <w:rPr>
          <w:rFonts w:ascii="Times New Roman" w:hAnsi="Times New Roman" w:cs="Times New Roman"/>
          <w:sz w:val="24"/>
          <w:szCs w:val="24"/>
        </w:rPr>
        <w:t>titularizando</w:t>
      </w:r>
      <w:proofErr w:type="spellEnd"/>
      <w:r w:rsidRPr="00191D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DCC">
        <w:rPr>
          <w:rFonts w:ascii="Times New Roman" w:hAnsi="Times New Roman" w:cs="Times New Roman"/>
          <w:sz w:val="24"/>
          <w:szCs w:val="24"/>
        </w:rPr>
        <w:t>”</w:t>
      </w:r>
    </w:p>
    <w:p w:rsidR="0013159E" w:rsidRDefault="0013159E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perceptível a discricionariedade do parlamentar quanto à possibilidade de nomeação ou exoneração do servidor ocupante do cargo em comissão. Sendo que, nesse caso em específico, trata-se do cargo que prescinde maior confiança do Vereador, pois será aquele que poderá representa-lo, irá direcionar os demais servidores</w:t>
      </w:r>
      <w:r w:rsidR="000A4EC7">
        <w:rPr>
          <w:rFonts w:ascii="Arial" w:hAnsi="Arial" w:cs="Arial"/>
          <w:sz w:val="24"/>
          <w:szCs w:val="24"/>
        </w:rPr>
        <w:t xml:space="preserve"> do gabinete</w:t>
      </w:r>
      <w:r>
        <w:rPr>
          <w:rFonts w:ascii="Arial" w:hAnsi="Arial" w:cs="Arial"/>
          <w:sz w:val="24"/>
          <w:szCs w:val="24"/>
        </w:rPr>
        <w:t>, atuando lado-a-lado com os interesses pol</w:t>
      </w:r>
      <w:r w:rsidR="000A4EC7">
        <w:rPr>
          <w:rFonts w:ascii="Arial" w:hAnsi="Arial" w:cs="Arial"/>
          <w:sz w:val="24"/>
          <w:szCs w:val="24"/>
        </w:rPr>
        <w:t>íticos do edil</w:t>
      </w:r>
      <w:r>
        <w:rPr>
          <w:rFonts w:ascii="Arial" w:hAnsi="Arial" w:cs="Arial"/>
          <w:sz w:val="24"/>
          <w:szCs w:val="24"/>
        </w:rPr>
        <w:t>.</w:t>
      </w:r>
    </w:p>
    <w:p w:rsidR="0013159E" w:rsidRDefault="0013159E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dada a</w:t>
      </w:r>
      <w:r w:rsidR="0078555B">
        <w:rPr>
          <w:rFonts w:ascii="Arial" w:hAnsi="Arial" w:cs="Arial"/>
          <w:sz w:val="24"/>
          <w:szCs w:val="24"/>
        </w:rPr>
        <w:t>s peculiaridades da emenda</w:t>
      </w:r>
      <w:r>
        <w:rPr>
          <w:rFonts w:ascii="Arial" w:hAnsi="Arial" w:cs="Arial"/>
          <w:sz w:val="24"/>
          <w:szCs w:val="24"/>
        </w:rPr>
        <w:t xml:space="preserve"> quanto à escolaridade do servidor ocupante do cargo de chefe de gabinete, compete aos próprios parlamentares manifestarem quanto à oposição ou aprovação da alteração proposta, não havendo por estas comissões que aqui se manifestam, qualquer ponto que demonstre ilegalidade na </w:t>
      </w:r>
      <w:r>
        <w:rPr>
          <w:rFonts w:ascii="Arial" w:hAnsi="Arial" w:cs="Arial"/>
          <w:sz w:val="24"/>
          <w:szCs w:val="24"/>
        </w:rPr>
        <w:lastRenderedPageBreak/>
        <w:t>emenda proposta, tratando-se de interesse dos edis</w:t>
      </w:r>
      <w:r w:rsidR="00BE4DA5">
        <w:rPr>
          <w:rFonts w:ascii="Arial" w:hAnsi="Arial" w:cs="Arial"/>
          <w:sz w:val="24"/>
          <w:szCs w:val="24"/>
        </w:rPr>
        <w:t xml:space="preserve"> a aprovação ou reprovação da emenda</w:t>
      </w:r>
      <w:r>
        <w:rPr>
          <w:rFonts w:ascii="Arial" w:hAnsi="Arial" w:cs="Arial"/>
          <w:sz w:val="24"/>
          <w:szCs w:val="24"/>
        </w:rPr>
        <w:t>.</w:t>
      </w:r>
    </w:p>
    <w:p w:rsidR="00B8603A" w:rsidRDefault="00B8603A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teor na </w:t>
      </w:r>
      <w:r w:rsidRPr="00B8603A">
        <w:rPr>
          <w:rFonts w:ascii="Arial" w:hAnsi="Arial" w:cs="Arial"/>
          <w:b/>
          <w:sz w:val="24"/>
          <w:szCs w:val="24"/>
        </w:rPr>
        <w:t>Emenda Modificativa nº 02</w:t>
      </w:r>
      <w:r>
        <w:rPr>
          <w:rFonts w:ascii="Arial" w:hAnsi="Arial" w:cs="Arial"/>
          <w:sz w:val="24"/>
          <w:szCs w:val="24"/>
        </w:rPr>
        <w:t xml:space="preserve"> trata </w:t>
      </w:r>
      <w:r w:rsidR="0068593C">
        <w:rPr>
          <w:rFonts w:ascii="Arial" w:hAnsi="Arial" w:cs="Arial"/>
          <w:sz w:val="24"/>
          <w:szCs w:val="24"/>
        </w:rPr>
        <w:t>da limitação da remuneração do Assessor Parlamentar que possuir até o Ensino Médio, até a metade da remuneração do Assessor Parlamentar Chefe.</w:t>
      </w:r>
    </w:p>
    <w:p w:rsidR="0068593C" w:rsidRDefault="0068593C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 válida a proposta, quanto ao incentivo ao estudo e capacitação, esta não pode ser impositiva, quando não inerente às funções desempenhadas.</w:t>
      </w:r>
    </w:p>
    <w:p w:rsidR="0068593C" w:rsidRDefault="0068593C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se verifica nos cargos previstos no plano de cargos, carreiras e vencimentos, dentre os servidores comissionados de gabinetes, a função que </w:t>
      </w:r>
      <w:r w:rsidR="002525FC">
        <w:rPr>
          <w:rFonts w:ascii="Arial" w:hAnsi="Arial" w:cs="Arial"/>
          <w:sz w:val="24"/>
          <w:szCs w:val="24"/>
        </w:rPr>
        <w:t>demanda</w:t>
      </w:r>
      <w:r>
        <w:rPr>
          <w:rFonts w:ascii="Arial" w:hAnsi="Arial" w:cs="Arial"/>
          <w:sz w:val="24"/>
          <w:szCs w:val="24"/>
        </w:rPr>
        <w:t xml:space="preserve"> comprovada formação em curso superior é o Assessor Jurídico Parlamentar, o qual </w:t>
      </w:r>
      <w:r w:rsidR="009C3EE2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ter formação em direito. Além disso, no anexo </w:t>
      </w:r>
      <w:r w:rsidR="002525FC">
        <w:rPr>
          <w:rFonts w:ascii="Arial" w:hAnsi="Arial" w:cs="Arial"/>
          <w:sz w:val="24"/>
          <w:szCs w:val="24"/>
        </w:rPr>
        <w:t xml:space="preserve">V, itens 21 e seguintes </w:t>
      </w:r>
      <w:r>
        <w:rPr>
          <w:rFonts w:ascii="Arial" w:hAnsi="Arial" w:cs="Arial"/>
          <w:sz w:val="24"/>
          <w:szCs w:val="24"/>
        </w:rPr>
        <w:t xml:space="preserve">já </w:t>
      </w:r>
      <w:r w:rsidR="002525FC">
        <w:rPr>
          <w:rFonts w:ascii="Arial" w:hAnsi="Arial" w:cs="Arial"/>
          <w:sz w:val="24"/>
          <w:szCs w:val="24"/>
        </w:rPr>
        <w:t>prevê</w:t>
      </w:r>
      <w:r>
        <w:rPr>
          <w:rFonts w:ascii="Arial" w:hAnsi="Arial" w:cs="Arial"/>
          <w:sz w:val="24"/>
          <w:szCs w:val="24"/>
        </w:rPr>
        <w:t xml:space="preserve"> a remuneração proporcional às atividades exercidas, sendo as que exigem formação superior remuneradas com a devida adequação.</w:t>
      </w:r>
    </w:p>
    <w:p w:rsidR="0068593C" w:rsidRDefault="0068593C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estas comissões manifestam pela inadequação e ilegalidade da Emenda Modificativa nº 02.</w:t>
      </w:r>
    </w:p>
    <w:p w:rsidR="00E612BE" w:rsidRDefault="00CB175F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E612BE">
        <w:rPr>
          <w:rFonts w:ascii="Arial" w:hAnsi="Arial" w:cs="Arial"/>
          <w:b/>
          <w:sz w:val="24"/>
          <w:szCs w:val="24"/>
        </w:rPr>
        <w:t>Emenda Modificativa nº 05</w:t>
      </w:r>
      <w:r>
        <w:rPr>
          <w:rFonts w:ascii="Arial" w:hAnsi="Arial" w:cs="Arial"/>
          <w:sz w:val="24"/>
          <w:szCs w:val="24"/>
        </w:rPr>
        <w:t>, de autoria do Vereador João Evangelista prevê</w:t>
      </w:r>
      <w:r w:rsidR="00E612BE">
        <w:rPr>
          <w:rFonts w:ascii="Arial" w:hAnsi="Arial" w:cs="Arial"/>
          <w:sz w:val="24"/>
          <w:szCs w:val="24"/>
        </w:rPr>
        <w:t xml:space="preserve"> alteração quanto ao cargo de assessor jurídico parlamentar, quanto a correção de erro material, bem como a ausência de exigência quanto à jornada deste mesmo cargo.</w:t>
      </w:r>
    </w:p>
    <w:p w:rsidR="00CB175F" w:rsidRDefault="00E612BE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a proposta não cria despesa ou mesmo interfere na estrutura administrativa, não </w:t>
      </w:r>
      <w:r w:rsidR="00066173">
        <w:rPr>
          <w:rFonts w:ascii="Arial" w:hAnsi="Arial" w:cs="Arial"/>
          <w:sz w:val="24"/>
          <w:szCs w:val="24"/>
        </w:rPr>
        <w:t xml:space="preserve">objeção quanto a esta. No que se refere à determinação e/ou controle de jornada, </w:t>
      </w:r>
      <w:r w:rsidR="00083169">
        <w:rPr>
          <w:rFonts w:ascii="Arial" w:hAnsi="Arial" w:cs="Arial"/>
          <w:sz w:val="24"/>
          <w:szCs w:val="24"/>
        </w:rPr>
        <w:t>compete à gestão dos gabinetes a organização e exigência do cumprimento dos deveres inerentes ao cargo. Portanto, manifesta favorável à emenda apresentada</w:t>
      </w:r>
      <w:r w:rsidR="00C15DA8">
        <w:rPr>
          <w:rFonts w:ascii="Arial" w:hAnsi="Arial" w:cs="Arial"/>
          <w:sz w:val="24"/>
          <w:szCs w:val="24"/>
        </w:rPr>
        <w:t>, visto que não tem ilegalidade ou inadequação financeira-administrativa</w:t>
      </w:r>
      <w:r w:rsidR="00083169">
        <w:rPr>
          <w:rFonts w:ascii="Arial" w:hAnsi="Arial" w:cs="Arial"/>
          <w:sz w:val="24"/>
          <w:szCs w:val="24"/>
        </w:rPr>
        <w:t>.</w:t>
      </w:r>
    </w:p>
    <w:p w:rsidR="002525FC" w:rsidRDefault="002525FC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Pr="002525FC">
        <w:rPr>
          <w:rFonts w:ascii="Arial" w:hAnsi="Arial" w:cs="Arial"/>
          <w:b/>
          <w:sz w:val="24"/>
          <w:szCs w:val="24"/>
        </w:rPr>
        <w:t>Emendas Aditivas de nº 01, 02 e 03</w:t>
      </w:r>
      <w:r>
        <w:rPr>
          <w:rFonts w:ascii="Arial" w:hAnsi="Arial" w:cs="Arial"/>
          <w:sz w:val="24"/>
          <w:szCs w:val="24"/>
        </w:rPr>
        <w:t xml:space="preserve"> foram consideradas inadequadas e/ou inconstitucionais, pelas razões expostas pelo Controlador desta Casa, bem como pela procuradoria. As quais não apresentam a adequada previsão no aspecto financeiro ou administrativo. Portanto, manifestam as comissões desfavoráveis às mencionadas emendas.</w:t>
      </w:r>
    </w:p>
    <w:p w:rsidR="0001028A" w:rsidRDefault="0001028A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Trata a Emenda Supressiva nº 03 de alteração quanto</w:t>
      </w:r>
      <w:r w:rsidR="000C33C0">
        <w:rPr>
          <w:rFonts w:ascii="Arial" w:hAnsi="Arial" w:cs="Arial"/>
          <w:sz w:val="24"/>
          <w:szCs w:val="24"/>
        </w:rPr>
        <w:t xml:space="preserve"> à supressão da Consultoria Geral, por entender que esta não atende aos requisitos necessários. Em sua justificativa, afirmam os autores da proposta, Vereadores Júnior Sousa, Carol Canabrava, </w:t>
      </w:r>
      <w:proofErr w:type="spellStart"/>
      <w:r w:rsidR="000C33C0">
        <w:rPr>
          <w:rFonts w:ascii="Arial" w:hAnsi="Arial" w:cs="Arial"/>
          <w:sz w:val="24"/>
          <w:szCs w:val="24"/>
        </w:rPr>
        <w:t>Ivson</w:t>
      </w:r>
      <w:proofErr w:type="spellEnd"/>
      <w:r w:rsidR="000C33C0">
        <w:rPr>
          <w:rFonts w:ascii="Arial" w:hAnsi="Arial" w:cs="Arial"/>
          <w:sz w:val="24"/>
          <w:szCs w:val="24"/>
        </w:rPr>
        <w:t xml:space="preserve"> Gomes de Castro e Heloísa Frois, que não justifica a remuneração do Consultor Geral ser compatível com a remuneração do Procurador Geral, sendo que esta remuneração poderia ser revertida à contratação de dois outros procuradores.</w:t>
      </w:r>
    </w:p>
    <w:p w:rsidR="000C33C0" w:rsidRDefault="000C33C0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Afirmam ainda que a contratação dos trabalhos de consultoria deve ser pontual, ou seja, quando houver a necessidade de apreciação especializada em determinada matéria, não havendo necessidade de servidor disponível para tanto, visto que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prática acaba por exercer funções de procurador.</w:t>
      </w:r>
    </w:p>
    <w:p w:rsidR="000C33C0" w:rsidRDefault="000C33C0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previsão orçamentário-financeira já prevê os custos com o cargo de Consultor Legislativo. Há ainda a discricionariedade da Mesa Diretora quanto à elaboração do plano de cargos, carreiras e vencimentos desta Casa Legislativa.</w:t>
      </w:r>
    </w:p>
    <w:p w:rsidR="00763094" w:rsidRDefault="000C33C0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>
        <w:rPr>
          <w:rFonts w:ascii="Arial" w:hAnsi="Arial" w:cs="Arial"/>
          <w:sz w:val="24"/>
          <w:szCs w:val="24"/>
        </w:rPr>
        <w:t xml:space="preserve">manifestando estas comissões </w:t>
      </w:r>
      <w:r w:rsidR="00763094">
        <w:rPr>
          <w:rFonts w:ascii="Arial" w:hAnsi="Arial" w:cs="Arial"/>
          <w:sz w:val="24"/>
          <w:szCs w:val="24"/>
        </w:rPr>
        <w:t xml:space="preserve">que, conforme os documentos que instruem o presente projeto, há adequação do cargo de Consultor Legislativo. </w:t>
      </w:r>
    </w:p>
    <w:p w:rsidR="002525FC" w:rsidRDefault="002525FC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quanto à </w:t>
      </w:r>
      <w:r w:rsidRPr="0001028A">
        <w:rPr>
          <w:rFonts w:ascii="Arial" w:hAnsi="Arial" w:cs="Arial"/>
          <w:b/>
          <w:sz w:val="24"/>
          <w:szCs w:val="24"/>
        </w:rPr>
        <w:t>Emenda Modificativa nº 06</w:t>
      </w:r>
      <w:r>
        <w:rPr>
          <w:rFonts w:ascii="Arial" w:hAnsi="Arial" w:cs="Arial"/>
          <w:sz w:val="24"/>
          <w:szCs w:val="24"/>
        </w:rPr>
        <w:t>, de autoria da Mesa Diretora, esta visa</w:t>
      </w:r>
      <w:r w:rsidR="009C3EE2">
        <w:rPr>
          <w:rFonts w:ascii="Arial" w:hAnsi="Arial" w:cs="Arial"/>
          <w:sz w:val="24"/>
          <w:szCs w:val="24"/>
        </w:rPr>
        <w:t xml:space="preserve"> alterar a estrutura administrativa da Câmara, quanto à equipe da Diretoria de Administração e Finanças e da Diretoria de Infraestrutura e Planejamento, com o objetivo de criar dois cargos. Sendo um cargo de “Gestor de Administração e Finanças” e um cargo de “Gestor de Infraestrutura e Planejamento”</w:t>
      </w:r>
      <w:r w:rsidR="00D02225">
        <w:rPr>
          <w:rFonts w:ascii="Arial" w:hAnsi="Arial" w:cs="Arial"/>
          <w:sz w:val="24"/>
          <w:szCs w:val="24"/>
        </w:rPr>
        <w:t xml:space="preserve"> em substituição aos cargos de “Diretor de Administração e Finanças” e “Diretor de Infraestrutura e Planejamento”.</w:t>
      </w:r>
    </w:p>
    <w:p w:rsidR="00D02225" w:rsidRDefault="00D02225" w:rsidP="00191DCC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do aumento de despesas apresentado, devido à alteração das respectivas remunerações, conforme impacto financeiro apresentado pela Consultoria, sendo concretizado o duodécimo previsto a ser repassado pela Prefeitura Municipal de Sete Lagoas, há condições orçamentárias e financeiras para abranger as alterações propostas pela emenda.</w:t>
      </w:r>
    </w:p>
    <w:p w:rsidR="00B514F5" w:rsidRDefault="00D02225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manifestam as comissões, entendendo ser adequada a Emenda Modificativa nº 06, desde que efetivamente alcançado o duodécimo previsto.</w:t>
      </w:r>
    </w:p>
    <w:p w:rsidR="0098201D" w:rsidRPr="007E39C0" w:rsidRDefault="00205CD4" w:rsidP="007E39C0">
      <w:pPr>
        <w:spacing w:before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lastRenderedPageBreak/>
        <w:t>Diante de todo o exposto,</w:t>
      </w:r>
      <w:r w:rsidR="00CF46CE" w:rsidRPr="007E39C0">
        <w:rPr>
          <w:rFonts w:ascii="Arial" w:hAnsi="Arial" w:cs="Arial"/>
          <w:sz w:val="24"/>
          <w:szCs w:val="24"/>
        </w:rPr>
        <w:t xml:space="preserve"> a</w:t>
      </w:r>
      <w:r w:rsidR="00BA56C4" w:rsidRPr="007E39C0">
        <w:rPr>
          <w:rFonts w:ascii="Arial" w:hAnsi="Arial" w:cs="Arial"/>
          <w:sz w:val="24"/>
          <w:szCs w:val="24"/>
        </w:rPr>
        <w:t xml:space="preserve"> Comissão</w:t>
      </w:r>
      <w:r w:rsidR="00CF46CE" w:rsidRPr="007E39C0">
        <w:rPr>
          <w:rFonts w:ascii="Arial" w:hAnsi="Arial" w:cs="Arial"/>
          <w:sz w:val="24"/>
          <w:szCs w:val="24"/>
        </w:rPr>
        <w:t xml:space="preserve"> de Fiscalização Financeira, Orçamentária e Tomada de Contas</w:t>
      </w:r>
      <w:r w:rsidR="0098201D" w:rsidRPr="007E39C0">
        <w:rPr>
          <w:rFonts w:ascii="Arial" w:hAnsi="Arial" w:cs="Arial"/>
          <w:sz w:val="24"/>
          <w:szCs w:val="24"/>
        </w:rPr>
        <w:t xml:space="preserve"> </w:t>
      </w:r>
      <w:r w:rsidR="00023D54">
        <w:rPr>
          <w:rFonts w:ascii="Arial" w:hAnsi="Arial" w:cs="Arial"/>
          <w:sz w:val="24"/>
          <w:szCs w:val="24"/>
        </w:rPr>
        <w:t xml:space="preserve">e </w:t>
      </w:r>
      <w:r w:rsidR="00023D54">
        <w:rPr>
          <w:rFonts w:ascii="Arial" w:hAnsi="Arial" w:cs="Arial"/>
          <w:sz w:val="24"/>
          <w:szCs w:val="24"/>
        </w:rPr>
        <w:t>Comissão de Administração Pública, de Agropecuária e Política Rural</w:t>
      </w:r>
      <w:r w:rsidR="00023D54" w:rsidRPr="007E39C0">
        <w:rPr>
          <w:rFonts w:ascii="Arial" w:hAnsi="Arial" w:cs="Arial"/>
          <w:sz w:val="24"/>
          <w:szCs w:val="24"/>
        </w:rPr>
        <w:t xml:space="preserve"> </w:t>
      </w:r>
      <w:r w:rsidR="0098201D" w:rsidRPr="007E39C0">
        <w:rPr>
          <w:rFonts w:ascii="Arial" w:hAnsi="Arial" w:cs="Arial"/>
          <w:sz w:val="24"/>
          <w:szCs w:val="24"/>
        </w:rPr>
        <w:t>manifesta</w:t>
      </w:r>
      <w:r w:rsidR="00023D54">
        <w:rPr>
          <w:rFonts w:ascii="Arial" w:hAnsi="Arial" w:cs="Arial"/>
          <w:sz w:val="24"/>
          <w:szCs w:val="24"/>
        </w:rPr>
        <w:t>m</w:t>
      </w:r>
      <w:r w:rsidR="0098201D" w:rsidRPr="007E39C0">
        <w:rPr>
          <w:rFonts w:ascii="Arial" w:hAnsi="Arial" w:cs="Arial"/>
          <w:sz w:val="24"/>
          <w:szCs w:val="24"/>
        </w:rPr>
        <w:t xml:space="preserve"> que o presente projeto se encontra apto a ser apreciado pelo respeitável Plenário desta Casa Legislativa</w:t>
      </w:r>
      <w:r w:rsidR="00023D54">
        <w:rPr>
          <w:rFonts w:ascii="Arial" w:hAnsi="Arial" w:cs="Arial"/>
          <w:sz w:val="24"/>
          <w:szCs w:val="24"/>
        </w:rPr>
        <w:t>, considerando as manifestações quanto às emendas apresentadas</w:t>
      </w:r>
      <w:r w:rsidR="00772025" w:rsidRPr="007E39C0">
        <w:rPr>
          <w:rFonts w:ascii="Arial" w:hAnsi="Arial" w:cs="Arial"/>
          <w:sz w:val="24"/>
          <w:szCs w:val="24"/>
        </w:rPr>
        <w:t>.</w:t>
      </w:r>
    </w:p>
    <w:p w:rsidR="0098201D" w:rsidRPr="007E39C0" w:rsidRDefault="0098201D" w:rsidP="007E39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39C0">
        <w:rPr>
          <w:rFonts w:ascii="Arial" w:hAnsi="Arial" w:cs="Arial"/>
          <w:b/>
          <w:sz w:val="24"/>
          <w:szCs w:val="24"/>
        </w:rPr>
        <w:t>3 – DA CONCLUSÃO</w:t>
      </w:r>
    </w:p>
    <w:p w:rsidR="00EF50E5" w:rsidRDefault="00CC2EB4" w:rsidP="00783000">
      <w:pPr>
        <w:suppressAutoHyphens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>Pelo</w:t>
      </w:r>
      <w:r w:rsidR="004645B5" w:rsidRPr="007E39C0">
        <w:rPr>
          <w:rFonts w:ascii="Arial" w:hAnsi="Arial" w:cs="Arial"/>
          <w:sz w:val="24"/>
          <w:szCs w:val="24"/>
        </w:rPr>
        <w:t xml:space="preserve"> exposto, manifesta-se</w:t>
      </w:r>
      <w:r w:rsidR="00797D54" w:rsidRPr="007E39C0">
        <w:rPr>
          <w:rFonts w:ascii="Arial" w:hAnsi="Arial" w:cs="Arial"/>
          <w:sz w:val="24"/>
          <w:szCs w:val="24"/>
        </w:rPr>
        <w:t xml:space="preserve"> </w:t>
      </w:r>
      <w:r w:rsidR="00CF46CE" w:rsidRPr="007E39C0">
        <w:rPr>
          <w:rFonts w:ascii="Arial" w:hAnsi="Arial" w:cs="Arial"/>
          <w:sz w:val="24"/>
          <w:szCs w:val="24"/>
        </w:rPr>
        <w:t>a Comissão de Fiscalização Financeira, Orçamentária e Tomada de Contas</w:t>
      </w:r>
      <w:r w:rsidR="004A0629">
        <w:rPr>
          <w:rFonts w:ascii="Arial" w:hAnsi="Arial" w:cs="Arial"/>
          <w:sz w:val="24"/>
          <w:szCs w:val="24"/>
        </w:rPr>
        <w:t xml:space="preserve"> e</w:t>
      </w:r>
      <w:r w:rsidR="00CF46CE" w:rsidRPr="007E39C0">
        <w:rPr>
          <w:rFonts w:ascii="Arial" w:hAnsi="Arial" w:cs="Arial"/>
          <w:sz w:val="24"/>
          <w:szCs w:val="24"/>
        </w:rPr>
        <w:t xml:space="preserve"> </w:t>
      </w:r>
      <w:r w:rsidR="004A0629">
        <w:rPr>
          <w:rFonts w:ascii="Arial" w:hAnsi="Arial" w:cs="Arial"/>
          <w:sz w:val="24"/>
          <w:szCs w:val="24"/>
        </w:rPr>
        <w:t xml:space="preserve">Comissão de Administração Pública, de Agropecuária e Política Rural </w:t>
      </w:r>
      <w:r w:rsidR="00797D54" w:rsidRPr="007E39C0">
        <w:rPr>
          <w:rFonts w:ascii="Arial" w:hAnsi="Arial" w:cs="Arial"/>
          <w:sz w:val="24"/>
          <w:szCs w:val="24"/>
        </w:rPr>
        <w:t>pela</w:t>
      </w:r>
      <w:r w:rsidR="00EA7C75" w:rsidRPr="007E39C0">
        <w:rPr>
          <w:rFonts w:ascii="Arial" w:hAnsi="Arial" w:cs="Arial"/>
          <w:sz w:val="24"/>
          <w:szCs w:val="24"/>
        </w:rPr>
        <w:t xml:space="preserve"> aprovação do Projeto de </w:t>
      </w:r>
      <w:r w:rsidR="00CF46CE" w:rsidRPr="007E39C0">
        <w:rPr>
          <w:rFonts w:ascii="Arial" w:hAnsi="Arial" w:cs="Arial"/>
          <w:sz w:val="24"/>
          <w:szCs w:val="24"/>
        </w:rPr>
        <w:t>Lei Ordinária</w:t>
      </w:r>
      <w:r w:rsidR="00EA7C75" w:rsidRPr="007E39C0">
        <w:rPr>
          <w:rFonts w:ascii="Arial" w:hAnsi="Arial" w:cs="Arial"/>
          <w:sz w:val="24"/>
          <w:szCs w:val="24"/>
        </w:rPr>
        <w:t xml:space="preserve"> nº </w:t>
      </w:r>
      <w:r w:rsidR="006550FB">
        <w:rPr>
          <w:rFonts w:ascii="Arial" w:hAnsi="Arial" w:cs="Arial"/>
          <w:sz w:val="24"/>
          <w:szCs w:val="24"/>
        </w:rPr>
        <w:t>236</w:t>
      </w:r>
      <w:r w:rsidR="004645B5" w:rsidRPr="007E39C0">
        <w:rPr>
          <w:rFonts w:ascii="Arial" w:hAnsi="Arial" w:cs="Arial"/>
          <w:sz w:val="24"/>
          <w:szCs w:val="24"/>
        </w:rPr>
        <w:t xml:space="preserve">/2023 que </w:t>
      </w:r>
      <w:r w:rsidR="006550FB" w:rsidRPr="007E39C0">
        <w:rPr>
          <w:rFonts w:ascii="Arial" w:hAnsi="Arial" w:cs="Arial"/>
          <w:color w:val="212529"/>
          <w:sz w:val="24"/>
          <w:szCs w:val="24"/>
        </w:rPr>
        <w:t>DISPÕE SOBRE A ESTRUTURA ORGANIZACIONAL E O PLANO DE CARGOS, CARREIRAS E VENCIMENTOS, DA CÂMARA MUNICIPAL DE SETE LAGOAS E DÁ OUTRAS PROVIDÊNIAS</w:t>
      </w:r>
      <w:r w:rsidR="004645B5" w:rsidRPr="007E39C0">
        <w:rPr>
          <w:rFonts w:ascii="Arial" w:hAnsi="Arial" w:cs="Arial"/>
          <w:sz w:val="24"/>
          <w:szCs w:val="24"/>
        </w:rPr>
        <w:t>,</w:t>
      </w:r>
      <w:r w:rsidR="004A0629">
        <w:rPr>
          <w:rFonts w:ascii="Arial" w:hAnsi="Arial" w:cs="Arial"/>
          <w:sz w:val="24"/>
          <w:szCs w:val="24"/>
        </w:rPr>
        <w:t xml:space="preserve"> com as respectivas emendas, com as considerações expostas.</w:t>
      </w:r>
    </w:p>
    <w:p w:rsidR="00E52FB3" w:rsidRPr="007E39C0" w:rsidRDefault="00E52FB3" w:rsidP="00E52FB3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63A0" w:rsidRPr="007E39C0" w:rsidRDefault="00B763A0" w:rsidP="007E39C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>Atenciosamente.</w:t>
      </w:r>
    </w:p>
    <w:p w:rsidR="00D67289" w:rsidRPr="007E39C0" w:rsidRDefault="00EA7C75" w:rsidP="007E39C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E39C0">
        <w:rPr>
          <w:rFonts w:ascii="Arial" w:hAnsi="Arial" w:cs="Arial"/>
          <w:sz w:val="24"/>
          <w:szCs w:val="24"/>
        </w:rPr>
        <w:t xml:space="preserve">Sete Lagoas, </w:t>
      </w:r>
      <w:r w:rsidR="006304A2">
        <w:rPr>
          <w:rFonts w:ascii="Arial" w:hAnsi="Arial" w:cs="Arial"/>
          <w:sz w:val="24"/>
          <w:szCs w:val="24"/>
        </w:rPr>
        <w:t>14</w:t>
      </w:r>
      <w:r w:rsidRPr="007E39C0">
        <w:rPr>
          <w:rFonts w:ascii="Arial" w:hAnsi="Arial" w:cs="Arial"/>
          <w:sz w:val="24"/>
          <w:szCs w:val="24"/>
        </w:rPr>
        <w:t xml:space="preserve"> </w:t>
      </w:r>
      <w:r w:rsidR="00B763A0" w:rsidRPr="007E39C0">
        <w:rPr>
          <w:rFonts w:ascii="Arial" w:hAnsi="Arial" w:cs="Arial"/>
          <w:sz w:val="24"/>
          <w:szCs w:val="24"/>
        </w:rPr>
        <w:t xml:space="preserve">de </w:t>
      </w:r>
      <w:r w:rsidR="006304A2">
        <w:rPr>
          <w:rFonts w:ascii="Arial" w:hAnsi="Arial" w:cs="Arial"/>
          <w:sz w:val="24"/>
          <w:szCs w:val="24"/>
        </w:rPr>
        <w:t>julho</w:t>
      </w:r>
      <w:r w:rsidR="00B763A0" w:rsidRPr="007E39C0">
        <w:rPr>
          <w:rFonts w:ascii="Arial" w:hAnsi="Arial" w:cs="Arial"/>
          <w:sz w:val="24"/>
          <w:szCs w:val="24"/>
        </w:rPr>
        <w:t xml:space="preserve"> de 2023.</w:t>
      </w:r>
    </w:p>
    <w:p w:rsidR="0040737E" w:rsidRPr="00CE1E5C" w:rsidRDefault="0040737E" w:rsidP="0040737E">
      <w:pPr>
        <w:jc w:val="center"/>
        <w:rPr>
          <w:rFonts w:ascii="Arial" w:hAnsi="Arial" w:cs="Arial"/>
          <w:noProof/>
          <w:lang w:eastAsia="pt-BR"/>
        </w:rPr>
      </w:pPr>
    </w:p>
    <w:p w:rsidR="0040737E" w:rsidRPr="00CE1E5C" w:rsidRDefault="0040737E" w:rsidP="0040737E">
      <w:pPr>
        <w:jc w:val="center"/>
        <w:rPr>
          <w:rFonts w:ascii="Arial" w:hAnsi="Arial" w:cs="Arial"/>
        </w:rPr>
      </w:pPr>
      <w:r w:rsidRPr="00CE1E5C">
        <w:rPr>
          <w:rFonts w:ascii="Times New Roman" w:hAnsi="Times New Roman"/>
          <w:noProof/>
          <w:lang w:eastAsia="pt-BR"/>
        </w:rPr>
        <w:drawing>
          <wp:inline distT="0" distB="0" distL="0" distR="0" wp14:anchorId="2B7CEF7B" wp14:editId="72FC01AB">
            <wp:extent cx="2533015" cy="6191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7E" w:rsidRPr="00294380" w:rsidRDefault="0040737E" w:rsidP="004073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94380">
        <w:rPr>
          <w:rFonts w:ascii="Arial" w:hAnsi="Arial" w:cs="Arial"/>
          <w:sz w:val="20"/>
          <w:szCs w:val="20"/>
        </w:rPr>
        <w:t xml:space="preserve">Vereador </w:t>
      </w:r>
      <w:proofErr w:type="spellStart"/>
      <w:r w:rsidRPr="00294380">
        <w:rPr>
          <w:rFonts w:ascii="Arial" w:hAnsi="Arial" w:cs="Arial"/>
          <w:sz w:val="20"/>
          <w:szCs w:val="20"/>
        </w:rPr>
        <w:t>Janderson</w:t>
      </w:r>
      <w:proofErr w:type="spellEnd"/>
      <w:r w:rsidRPr="00294380">
        <w:rPr>
          <w:rFonts w:ascii="Arial" w:hAnsi="Arial" w:cs="Arial"/>
          <w:sz w:val="20"/>
          <w:szCs w:val="20"/>
        </w:rPr>
        <w:t xml:space="preserve"> de Avelar Oliveira</w:t>
      </w:r>
    </w:p>
    <w:p w:rsidR="0040737E" w:rsidRPr="00294380" w:rsidRDefault="0040737E" w:rsidP="0040737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94380">
        <w:rPr>
          <w:rFonts w:ascii="Arial" w:hAnsi="Arial" w:cs="Arial"/>
          <w:sz w:val="20"/>
          <w:szCs w:val="20"/>
        </w:rPr>
        <w:br/>
      </w:r>
      <w:r w:rsidRPr="00294380">
        <w:rPr>
          <w:rFonts w:ascii="Arial" w:hAnsi="Arial" w:cs="Arial"/>
          <w:sz w:val="16"/>
          <w:szCs w:val="16"/>
        </w:rPr>
        <w:t>Relator da CFFOTC</w:t>
      </w:r>
      <w:r>
        <w:rPr>
          <w:rFonts w:ascii="Arial" w:hAnsi="Arial" w:cs="Arial"/>
          <w:sz w:val="16"/>
          <w:szCs w:val="16"/>
        </w:rPr>
        <w:t xml:space="preserve"> e Presidente da CAPAPR</w:t>
      </w:r>
    </w:p>
    <w:p w:rsidR="0040737E" w:rsidRPr="00294380" w:rsidRDefault="0040737E" w:rsidP="004073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0737E" w:rsidRDefault="0040737E" w:rsidP="0040737E">
      <w:pPr>
        <w:spacing w:after="0"/>
        <w:jc w:val="center"/>
        <w:rPr>
          <w:rFonts w:ascii="Arial" w:eastAsia="Times New Roman" w:hAnsi="Arial" w:cs="Arial"/>
          <w:b/>
          <w:color w:val="212529"/>
          <w:sz w:val="20"/>
          <w:szCs w:val="20"/>
          <w:highlight w:val="yellow"/>
          <w:lang w:eastAsia="pt-BR"/>
        </w:rPr>
      </w:pPr>
    </w:p>
    <w:p w:rsidR="0040737E" w:rsidRPr="00294380" w:rsidRDefault="0040737E" w:rsidP="0040737E">
      <w:pPr>
        <w:spacing w:after="0"/>
        <w:jc w:val="center"/>
        <w:rPr>
          <w:rFonts w:ascii="Arial" w:eastAsia="Times New Roman" w:hAnsi="Arial" w:cs="Arial"/>
          <w:b/>
          <w:color w:val="212529"/>
          <w:sz w:val="20"/>
          <w:szCs w:val="20"/>
          <w:highlight w:val="yellow"/>
          <w:lang w:eastAsia="pt-BR"/>
        </w:rPr>
      </w:pPr>
    </w:p>
    <w:p w:rsidR="0040737E" w:rsidRPr="00294380" w:rsidRDefault="0040737E" w:rsidP="0040737E">
      <w:pPr>
        <w:spacing w:after="0"/>
        <w:jc w:val="center"/>
        <w:rPr>
          <w:rFonts w:ascii="Arial" w:eastAsia="Times New Roman" w:hAnsi="Arial" w:cs="Arial"/>
          <w:b/>
          <w:color w:val="212529"/>
          <w:sz w:val="20"/>
          <w:szCs w:val="20"/>
          <w:highlight w:val="yellow"/>
          <w:lang w:eastAsia="pt-BR"/>
        </w:rPr>
      </w:pP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_____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_____________________________</w:t>
      </w:r>
      <w:r w:rsidRPr="00294380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ab/>
      </w:r>
      <w:r w:rsidRPr="00294380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</w:rPr>
        <w:t>_______________________</w:t>
      </w:r>
      <w:r w:rsidRPr="00294380">
        <w:rPr>
          <w:rFonts w:ascii="Arial" w:hAnsi="Arial" w:cs="Arial"/>
          <w:sz w:val="20"/>
          <w:szCs w:val="20"/>
        </w:rPr>
        <w:t>___________________</w:t>
      </w: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hAnsi="Arial" w:cs="Arial"/>
          <w:sz w:val="20"/>
          <w:szCs w:val="20"/>
        </w:rPr>
        <w:t xml:space="preserve">Vereadora Silvia Regina de Oliveira </w:t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  <w:t>Vereador Gilmar de Sousa Batista Júnior</w:t>
      </w: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</w:p>
    <w:p w:rsidR="0040737E" w:rsidRPr="00294380" w:rsidRDefault="0040737E" w:rsidP="0040737E">
      <w:pPr>
        <w:spacing w:after="0"/>
        <w:jc w:val="both"/>
        <w:rPr>
          <w:rFonts w:ascii="Arial" w:hAnsi="Arial" w:cs="Arial"/>
          <w:sz w:val="16"/>
          <w:szCs w:val="16"/>
        </w:rPr>
      </w:pPr>
      <w:r w:rsidRPr="00294380">
        <w:rPr>
          <w:rFonts w:ascii="Arial" w:hAnsi="Arial" w:cs="Arial"/>
          <w:sz w:val="16"/>
          <w:szCs w:val="16"/>
        </w:rPr>
        <w:t xml:space="preserve">Presidente da </w:t>
      </w:r>
      <w:r>
        <w:rPr>
          <w:rFonts w:ascii="Arial" w:hAnsi="Arial" w:cs="Arial"/>
          <w:sz w:val="16"/>
          <w:szCs w:val="16"/>
        </w:rPr>
        <w:t>CFFOTC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94380">
        <w:rPr>
          <w:rFonts w:ascii="Arial" w:hAnsi="Arial" w:cs="Arial"/>
          <w:sz w:val="16"/>
          <w:szCs w:val="16"/>
        </w:rPr>
        <w:tab/>
        <w:t>Membro da CFFOTC</w:t>
      </w:r>
    </w:p>
    <w:p w:rsidR="0040737E" w:rsidRDefault="0040737E" w:rsidP="0040737E">
      <w:pPr>
        <w:spacing w:after="0"/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</w:pPr>
      <w:r w:rsidRPr="00294380"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</w:t>
      </w:r>
    </w:p>
    <w:p w:rsidR="0040737E" w:rsidRDefault="0040737E" w:rsidP="0040737E">
      <w:pPr>
        <w:spacing w:after="0"/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</w:pPr>
    </w:p>
    <w:p w:rsidR="0040737E" w:rsidRDefault="0040737E" w:rsidP="0040737E">
      <w:pPr>
        <w:spacing w:after="0"/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</w:pPr>
    </w:p>
    <w:p w:rsidR="0040737E" w:rsidRDefault="0040737E" w:rsidP="0040737E">
      <w:pPr>
        <w:spacing w:after="0"/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</w:pPr>
    </w:p>
    <w:p w:rsidR="0040737E" w:rsidRDefault="0040737E" w:rsidP="0040737E">
      <w:pPr>
        <w:spacing w:after="0"/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</w:pP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_____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_____________________________</w:t>
      </w:r>
      <w:r w:rsidRPr="00294380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ab/>
      </w:r>
      <w:r w:rsidRPr="00294380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</w:rPr>
        <w:t>_______________________</w:t>
      </w:r>
      <w:r w:rsidRPr="00294380">
        <w:rPr>
          <w:rFonts w:ascii="Arial" w:hAnsi="Arial" w:cs="Arial"/>
          <w:sz w:val="20"/>
          <w:szCs w:val="20"/>
        </w:rPr>
        <w:t>___________________</w:t>
      </w: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</w:rPr>
        <w:t>Roney Geraldo Gomes</w:t>
      </w:r>
      <w:r w:rsidRPr="00294380">
        <w:rPr>
          <w:rFonts w:ascii="Arial" w:hAnsi="Arial" w:cs="Arial"/>
          <w:sz w:val="20"/>
          <w:szCs w:val="20"/>
        </w:rPr>
        <w:t xml:space="preserve"> </w:t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</w:rPr>
        <w:t xml:space="preserve">Eraldo </w:t>
      </w:r>
      <w:proofErr w:type="spellStart"/>
      <w:r>
        <w:rPr>
          <w:rFonts w:ascii="Arial" w:hAnsi="Arial" w:cs="Arial"/>
          <w:sz w:val="20"/>
          <w:szCs w:val="20"/>
        </w:rPr>
        <w:t>Chamone</w:t>
      </w:r>
      <w:proofErr w:type="spellEnd"/>
      <w:r>
        <w:rPr>
          <w:rFonts w:ascii="Arial" w:hAnsi="Arial" w:cs="Arial"/>
          <w:sz w:val="20"/>
          <w:szCs w:val="20"/>
        </w:rPr>
        <w:t xml:space="preserve"> Marques</w:t>
      </w:r>
    </w:p>
    <w:p w:rsidR="0040737E" w:rsidRPr="00294380" w:rsidRDefault="0040737E" w:rsidP="0040737E">
      <w:pPr>
        <w:spacing w:after="0"/>
        <w:rPr>
          <w:rFonts w:ascii="Arial" w:hAnsi="Arial" w:cs="Arial"/>
          <w:sz w:val="20"/>
          <w:szCs w:val="20"/>
        </w:rPr>
      </w:pP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  <w:r w:rsidRPr="00294380">
        <w:rPr>
          <w:rFonts w:ascii="Arial" w:hAnsi="Arial" w:cs="Arial"/>
          <w:sz w:val="20"/>
          <w:szCs w:val="20"/>
        </w:rPr>
        <w:tab/>
      </w:r>
    </w:p>
    <w:p w:rsidR="007006DC" w:rsidRPr="000A391D" w:rsidRDefault="0040737E" w:rsidP="000A391D">
      <w:pPr>
        <w:spacing w:after="0"/>
        <w:jc w:val="both"/>
        <w:rPr>
          <w:rFonts w:ascii="Arial" w:eastAsia="Times New Roman" w:hAnsi="Arial" w:cs="Arial"/>
          <w:b/>
          <w:color w:val="212529"/>
          <w:lang w:eastAsia="pt-BR"/>
        </w:rPr>
      </w:pPr>
      <w:r>
        <w:rPr>
          <w:rFonts w:ascii="Arial" w:hAnsi="Arial" w:cs="Arial"/>
          <w:sz w:val="16"/>
          <w:szCs w:val="16"/>
        </w:rPr>
        <w:t>Relator da CAPAPR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94380">
        <w:rPr>
          <w:rFonts w:ascii="Arial" w:hAnsi="Arial" w:cs="Arial"/>
          <w:sz w:val="16"/>
          <w:szCs w:val="16"/>
        </w:rPr>
        <w:t xml:space="preserve"> </w:t>
      </w:r>
      <w:r w:rsidRPr="00294380">
        <w:rPr>
          <w:rFonts w:ascii="Arial" w:hAnsi="Arial" w:cs="Arial"/>
          <w:sz w:val="16"/>
          <w:szCs w:val="16"/>
        </w:rPr>
        <w:tab/>
      </w:r>
      <w:r w:rsidRPr="00294380">
        <w:rPr>
          <w:rFonts w:ascii="Arial" w:hAnsi="Arial" w:cs="Arial"/>
          <w:sz w:val="16"/>
          <w:szCs w:val="16"/>
        </w:rPr>
        <w:tab/>
        <w:t xml:space="preserve">Membro da </w:t>
      </w:r>
      <w:r>
        <w:rPr>
          <w:rFonts w:ascii="Arial" w:hAnsi="Arial" w:cs="Arial"/>
          <w:sz w:val="16"/>
          <w:szCs w:val="16"/>
        </w:rPr>
        <w:t>CAPAPR</w:t>
      </w:r>
      <w:r w:rsidRPr="00294380">
        <w:rPr>
          <w:rFonts w:ascii="Arial" w:hAnsi="Arial" w:cs="Arial"/>
          <w:sz w:val="16"/>
          <w:szCs w:val="16"/>
        </w:rPr>
        <w:t xml:space="preserve"> </w:t>
      </w:r>
      <w:r w:rsidRPr="00294380">
        <w:rPr>
          <w:rFonts w:ascii="Arial" w:eastAsia="Times New Roman" w:hAnsi="Arial" w:cs="Arial"/>
          <w:b/>
          <w:color w:val="212529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006DC" w:rsidRPr="000A391D" w:rsidSect="008F1330">
      <w:headerReference w:type="default" r:id="rId9"/>
      <w:footerReference w:type="default" r:id="rId10"/>
      <w:type w:val="continuous"/>
      <w:pgSz w:w="11906" w:h="16838"/>
      <w:pgMar w:top="1134" w:right="1134" w:bottom="1134" w:left="1134" w:header="0" w:footer="0" w:gutter="0"/>
      <w:cols w:space="709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A0" w:rsidRDefault="005555A0" w:rsidP="008C0469">
      <w:pPr>
        <w:spacing w:after="0" w:line="240" w:lineRule="auto"/>
      </w:pPr>
      <w:r>
        <w:separator/>
      </w:r>
    </w:p>
  </w:endnote>
  <w:endnote w:type="continuationSeparator" w:id="0">
    <w:p w:rsidR="005555A0" w:rsidRDefault="005555A0" w:rsidP="008C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605329"/>
      <w:docPartObj>
        <w:docPartGallery w:val="Page Numbers (Bottom of Page)"/>
        <w:docPartUnique/>
      </w:docPartObj>
    </w:sdtPr>
    <w:sdtContent>
      <w:p w:rsidR="00D02225" w:rsidRDefault="00D022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1D">
          <w:rPr>
            <w:noProof/>
          </w:rPr>
          <w:t>8</w:t>
        </w:r>
        <w:r>
          <w:fldChar w:fldCharType="end"/>
        </w:r>
      </w:p>
    </w:sdtContent>
  </w:sdt>
  <w:p w:rsidR="00D02225" w:rsidRDefault="00D02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A0" w:rsidRDefault="005555A0" w:rsidP="008C0469">
      <w:pPr>
        <w:spacing w:after="0" w:line="240" w:lineRule="auto"/>
      </w:pPr>
      <w:r>
        <w:separator/>
      </w:r>
    </w:p>
  </w:footnote>
  <w:footnote w:type="continuationSeparator" w:id="0">
    <w:p w:rsidR="005555A0" w:rsidRDefault="005555A0" w:rsidP="008C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25" w:rsidRDefault="00D02225" w:rsidP="008C0469">
    <w:pPr>
      <w:pStyle w:val="Cabealho"/>
      <w:rPr>
        <w:b/>
        <w:sz w:val="32"/>
      </w:rPr>
    </w:pPr>
  </w:p>
  <w:p w:rsidR="00D02225" w:rsidRDefault="00D02225" w:rsidP="008C0469">
    <w:pPr>
      <w:pStyle w:val="Cabealho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104775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</w:p>
  <w:p w:rsidR="00D02225" w:rsidRPr="005B5A42" w:rsidRDefault="00D02225" w:rsidP="008C0469">
    <w:pPr>
      <w:pStyle w:val="Cabealho"/>
      <w:rPr>
        <w:rFonts w:ascii="Times New Roman" w:hAnsi="Times New Roman" w:cs="Times New Roman"/>
        <w:b/>
        <w:sz w:val="32"/>
      </w:rPr>
    </w:pPr>
    <w:r>
      <w:rPr>
        <w:b/>
        <w:sz w:val="32"/>
      </w:rPr>
      <w:tab/>
    </w:r>
    <w:r w:rsidRPr="005B5A4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5A42">
      <w:rPr>
        <w:rFonts w:ascii="Times New Roman" w:hAnsi="Times New Roman" w:cs="Times New Roman"/>
        <w:b/>
        <w:sz w:val="32"/>
      </w:rPr>
      <w:t>Câmara Municipal de Sete Lagoas</w:t>
    </w:r>
  </w:p>
  <w:p w:rsidR="00D02225" w:rsidRPr="005B5A42" w:rsidRDefault="00D02225" w:rsidP="008C0469">
    <w:pPr>
      <w:pStyle w:val="Cabealho"/>
      <w:jc w:val="center"/>
      <w:rPr>
        <w:rFonts w:ascii="Times New Roman" w:hAnsi="Times New Roman" w:cs="Times New Roman"/>
        <w:sz w:val="20"/>
      </w:rPr>
    </w:pPr>
    <w:r w:rsidRPr="005B5A42">
      <w:rPr>
        <w:rFonts w:ascii="Times New Roman" w:hAnsi="Times New Roman" w:cs="Times New Roman"/>
        <w:sz w:val="20"/>
      </w:rPr>
      <w:t>ESTADO DE MINAS GERAIS</w:t>
    </w:r>
  </w:p>
  <w:p w:rsidR="00D02225" w:rsidRDefault="00D02225" w:rsidP="00E9608F">
    <w:pPr>
      <w:pStyle w:val="Cabealho"/>
      <w:jc w:val="center"/>
      <w:rPr>
        <w:sz w:val="18"/>
      </w:rPr>
    </w:pPr>
    <w:r>
      <w:rPr>
        <w:sz w:val="18"/>
      </w:rPr>
      <w:t>Rua Domingos L’Ouverture, nº 335 – São Geraldo – Sete Lagoas / MG</w:t>
    </w:r>
  </w:p>
  <w:p w:rsidR="00D02225" w:rsidRDefault="00D02225" w:rsidP="00E9608F">
    <w:pPr>
      <w:pStyle w:val="Cabealho"/>
      <w:jc w:val="center"/>
    </w:pPr>
    <w:r>
      <w:rPr>
        <w:sz w:val="18"/>
      </w:rPr>
      <w:t>CEP: 35700-177 – Fone: (31)3779-6300</w:t>
    </w:r>
  </w:p>
  <w:p w:rsidR="00D02225" w:rsidRDefault="00D02225" w:rsidP="008C04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219"/>
    <w:multiLevelType w:val="hybridMultilevel"/>
    <w:tmpl w:val="6C009548"/>
    <w:lvl w:ilvl="0" w:tplc="D8A6F35A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113D"/>
    <w:multiLevelType w:val="hybridMultilevel"/>
    <w:tmpl w:val="E1423AEE"/>
    <w:lvl w:ilvl="0" w:tplc="CA66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109"/>
    <w:multiLevelType w:val="hybridMultilevel"/>
    <w:tmpl w:val="C7803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C2"/>
    <w:rsid w:val="00000F30"/>
    <w:rsid w:val="00002409"/>
    <w:rsid w:val="000029BE"/>
    <w:rsid w:val="00004024"/>
    <w:rsid w:val="000043B3"/>
    <w:rsid w:val="00004B3A"/>
    <w:rsid w:val="00005BAD"/>
    <w:rsid w:val="00006152"/>
    <w:rsid w:val="00006B83"/>
    <w:rsid w:val="000079D0"/>
    <w:rsid w:val="000100AE"/>
    <w:rsid w:val="0001028A"/>
    <w:rsid w:val="000117F1"/>
    <w:rsid w:val="00013527"/>
    <w:rsid w:val="00014920"/>
    <w:rsid w:val="000157D6"/>
    <w:rsid w:val="00016816"/>
    <w:rsid w:val="0001685A"/>
    <w:rsid w:val="00021725"/>
    <w:rsid w:val="00022020"/>
    <w:rsid w:val="00022753"/>
    <w:rsid w:val="00022FC0"/>
    <w:rsid w:val="00023430"/>
    <w:rsid w:val="00023D54"/>
    <w:rsid w:val="00025529"/>
    <w:rsid w:val="000257B6"/>
    <w:rsid w:val="00025E0F"/>
    <w:rsid w:val="00025F6A"/>
    <w:rsid w:val="00027DBE"/>
    <w:rsid w:val="00031E41"/>
    <w:rsid w:val="00033C83"/>
    <w:rsid w:val="000349A3"/>
    <w:rsid w:val="00034D53"/>
    <w:rsid w:val="00035A7B"/>
    <w:rsid w:val="0003780B"/>
    <w:rsid w:val="0003780F"/>
    <w:rsid w:val="00040A88"/>
    <w:rsid w:val="0004140E"/>
    <w:rsid w:val="000414C0"/>
    <w:rsid w:val="000463AE"/>
    <w:rsid w:val="000470E7"/>
    <w:rsid w:val="00050190"/>
    <w:rsid w:val="000502E6"/>
    <w:rsid w:val="00050B08"/>
    <w:rsid w:val="00051AFD"/>
    <w:rsid w:val="00051C9A"/>
    <w:rsid w:val="0005222A"/>
    <w:rsid w:val="00052998"/>
    <w:rsid w:val="0005468B"/>
    <w:rsid w:val="00055086"/>
    <w:rsid w:val="00056FBA"/>
    <w:rsid w:val="00057417"/>
    <w:rsid w:val="00057534"/>
    <w:rsid w:val="000624F9"/>
    <w:rsid w:val="00063C4B"/>
    <w:rsid w:val="00065B6A"/>
    <w:rsid w:val="00065FE7"/>
    <w:rsid w:val="00066173"/>
    <w:rsid w:val="00066D7E"/>
    <w:rsid w:val="0006756E"/>
    <w:rsid w:val="00067E2E"/>
    <w:rsid w:val="00067EAC"/>
    <w:rsid w:val="00067FE5"/>
    <w:rsid w:val="00071992"/>
    <w:rsid w:val="00071F13"/>
    <w:rsid w:val="00072204"/>
    <w:rsid w:val="000729C4"/>
    <w:rsid w:val="00074783"/>
    <w:rsid w:val="00074D44"/>
    <w:rsid w:val="00077928"/>
    <w:rsid w:val="00080400"/>
    <w:rsid w:val="000811CA"/>
    <w:rsid w:val="000821B0"/>
    <w:rsid w:val="00082F1E"/>
    <w:rsid w:val="00083169"/>
    <w:rsid w:val="00084561"/>
    <w:rsid w:val="00086CAD"/>
    <w:rsid w:val="00090F6A"/>
    <w:rsid w:val="00091668"/>
    <w:rsid w:val="00092863"/>
    <w:rsid w:val="00093C4F"/>
    <w:rsid w:val="00095085"/>
    <w:rsid w:val="00095E56"/>
    <w:rsid w:val="00096CCA"/>
    <w:rsid w:val="000A0145"/>
    <w:rsid w:val="000A07A0"/>
    <w:rsid w:val="000A09CA"/>
    <w:rsid w:val="000A1693"/>
    <w:rsid w:val="000A27EB"/>
    <w:rsid w:val="000A3000"/>
    <w:rsid w:val="000A3300"/>
    <w:rsid w:val="000A3331"/>
    <w:rsid w:val="000A388C"/>
    <w:rsid w:val="000A38F7"/>
    <w:rsid w:val="000A391D"/>
    <w:rsid w:val="000A41F0"/>
    <w:rsid w:val="000A4EC7"/>
    <w:rsid w:val="000A6834"/>
    <w:rsid w:val="000A6AB1"/>
    <w:rsid w:val="000B03C2"/>
    <w:rsid w:val="000B0795"/>
    <w:rsid w:val="000B3126"/>
    <w:rsid w:val="000B4B9A"/>
    <w:rsid w:val="000B4C00"/>
    <w:rsid w:val="000B58ED"/>
    <w:rsid w:val="000B6816"/>
    <w:rsid w:val="000B700B"/>
    <w:rsid w:val="000B7A67"/>
    <w:rsid w:val="000B7C99"/>
    <w:rsid w:val="000C1649"/>
    <w:rsid w:val="000C2144"/>
    <w:rsid w:val="000C261E"/>
    <w:rsid w:val="000C30A1"/>
    <w:rsid w:val="000C33C0"/>
    <w:rsid w:val="000C52D4"/>
    <w:rsid w:val="000C5F09"/>
    <w:rsid w:val="000C6C51"/>
    <w:rsid w:val="000C771D"/>
    <w:rsid w:val="000D1E25"/>
    <w:rsid w:val="000D2150"/>
    <w:rsid w:val="000D3BAC"/>
    <w:rsid w:val="000D52DF"/>
    <w:rsid w:val="000D593F"/>
    <w:rsid w:val="000D5ED7"/>
    <w:rsid w:val="000D65A2"/>
    <w:rsid w:val="000D6ED1"/>
    <w:rsid w:val="000D7D76"/>
    <w:rsid w:val="000E076A"/>
    <w:rsid w:val="000E1220"/>
    <w:rsid w:val="000E4360"/>
    <w:rsid w:val="000E452B"/>
    <w:rsid w:val="000E488F"/>
    <w:rsid w:val="000E4B13"/>
    <w:rsid w:val="000E5730"/>
    <w:rsid w:val="000E7112"/>
    <w:rsid w:val="000E7DCD"/>
    <w:rsid w:val="000F0D5E"/>
    <w:rsid w:val="000F123F"/>
    <w:rsid w:val="000F3231"/>
    <w:rsid w:val="000F3756"/>
    <w:rsid w:val="000F4346"/>
    <w:rsid w:val="000F5E8E"/>
    <w:rsid w:val="000F6951"/>
    <w:rsid w:val="000F7056"/>
    <w:rsid w:val="000F7B85"/>
    <w:rsid w:val="001002AA"/>
    <w:rsid w:val="00100CAF"/>
    <w:rsid w:val="00104F4F"/>
    <w:rsid w:val="001051F0"/>
    <w:rsid w:val="00105D9D"/>
    <w:rsid w:val="001066A3"/>
    <w:rsid w:val="0010682F"/>
    <w:rsid w:val="0011047F"/>
    <w:rsid w:val="00110D7D"/>
    <w:rsid w:val="00114A85"/>
    <w:rsid w:val="00115A29"/>
    <w:rsid w:val="00117330"/>
    <w:rsid w:val="00117B7E"/>
    <w:rsid w:val="00120A45"/>
    <w:rsid w:val="00122BE3"/>
    <w:rsid w:val="001248BD"/>
    <w:rsid w:val="00126074"/>
    <w:rsid w:val="00130F05"/>
    <w:rsid w:val="00130F44"/>
    <w:rsid w:val="0013159E"/>
    <w:rsid w:val="00133E4B"/>
    <w:rsid w:val="00134AB4"/>
    <w:rsid w:val="00135054"/>
    <w:rsid w:val="00135FFB"/>
    <w:rsid w:val="00141587"/>
    <w:rsid w:val="00141A9F"/>
    <w:rsid w:val="001471AD"/>
    <w:rsid w:val="001475AD"/>
    <w:rsid w:val="00150A33"/>
    <w:rsid w:val="00152E4D"/>
    <w:rsid w:val="00152F9B"/>
    <w:rsid w:val="00153017"/>
    <w:rsid w:val="00154212"/>
    <w:rsid w:val="00154F41"/>
    <w:rsid w:val="0015533F"/>
    <w:rsid w:val="001554F7"/>
    <w:rsid w:val="00155961"/>
    <w:rsid w:val="00156440"/>
    <w:rsid w:val="0016092F"/>
    <w:rsid w:val="00162E4F"/>
    <w:rsid w:val="00163476"/>
    <w:rsid w:val="00163CAD"/>
    <w:rsid w:val="00164D33"/>
    <w:rsid w:val="00164E7F"/>
    <w:rsid w:val="00165C4D"/>
    <w:rsid w:val="00165C62"/>
    <w:rsid w:val="00166402"/>
    <w:rsid w:val="00166BD6"/>
    <w:rsid w:val="00167D5F"/>
    <w:rsid w:val="00167D75"/>
    <w:rsid w:val="00170851"/>
    <w:rsid w:val="00170BD4"/>
    <w:rsid w:val="00170F99"/>
    <w:rsid w:val="00172AE3"/>
    <w:rsid w:val="00174852"/>
    <w:rsid w:val="0017517A"/>
    <w:rsid w:val="0017538E"/>
    <w:rsid w:val="00176891"/>
    <w:rsid w:val="001776C1"/>
    <w:rsid w:val="001778DD"/>
    <w:rsid w:val="00177D9E"/>
    <w:rsid w:val="00181761"/>
    <w:rsid w:val="001823FC"/>
    <w:rsid w:val="0018308D"/>
    <w:rsid w:val="00183719"/>
    <w:rsid w:val="00184E7E"/>
    <w:rsid w:val="0018513B"/>
    <w:rsid w:val="001860CD"/>
    <w:rsid w:val="00186352"/>
    <w:rsid w:val="00186EC7"/>
    <w:rsid w:val="0018769E"/>
    <w:rsid w:val="00187933"/>
    <w:rsid w:val="00190857"/>
    <w:rsid w:val="00191DCC"/>
    <w:rsid w:val="001921A7"/>
    <w:rsid w:val="001923CB"/>
    <w:rsid w:val="0019469B"/>
    <w:rsid w:val="00195735"/>
    <w:rsid w:val="001971C2"/>
    <w:rsid w:val="00197568"/>
    <w:rsid w:val="001A0044"/>
    <w:rsid w:val="001A00F3"/>
    <w:rsid w:val="001A01C7"/>
    <w:rsid w:val="001A1444"/>
    <w:rsid w:val="001A1BD7"/>
    <w:rsid w:val="001A1D6D"/>
    <w:rsid w:val="001A35AF"/>
    <w:rsid w:val="001A57A8"/>
    <w:rsid w:val="001A6882"/>
    <w:rsid w:val="001A6CD1"/>
    <w:rsid w:val="001B00FF"/>
    <w:rsid w:val="001B7D1A"/>
    <w:rsid w:val="001C0574"/>
    <w:rsid w:val="001C0C3F"/>
    <w:rsid w:val="001C1FF4"/>
    <w:rsid w:val="001C3B66"/>
    <w:rsid w:val="001C574F"/>
    <w:rsid w:val="001C5E5F"/>
    <w:rsid w:val="001D13AF"/>
    <w:rsid w:val="001D1D24"/>
    <w:rsid w:val="001D3DF1"/>
    <w:rsid w:val="001D6D5B"/>
    <w:rsid w:val="001D6D99"/>
    <w:rsid w:val="001D71CE"/>
    <w:rsid w:val="001D7C80"/>
    <w:rsid w:val="001E0384"/>
    <w:rsid w:val="001E3AC4"/>
    <w:rsid w:val="001E6081"/>
    <w:rsid w:val="001E6DE6"/>
    <w:rsid w:val="001E748B"/>
    <w:rsid w:val="001F114A"/>
    <w:rsid w:val="001F25B6"/>
    <w:rsid w:val="001F312D"/>
    <w:rsid w:val="001F3C31"/>
    <w:rsid w:val="001F3FF1"/>
    <w:rsid w:val="001F433C"/>
    <w:rsid w:val="001F450A"/>
    <w:rsid w:val="001F58B6"/>
    <w:rsid w:val="001F67B3"/>
    <w:rsid w:val="00200A5D"/>
    <w:rsid w:val="00200D35"/>
    <w:rsid w:val="00201618"/>
    <w:rsid w:val="0020274D"/>
    <w:rsid w:val="00202A36"/>
    <w:rsid w:val="00203335"/>
    <w:rsid w:val="002033EB"/>
    <w:rsid w:val="002037A7"/>
    <w:rsid w:val="00203DFB"/>
    <w:rsid w:val="00205ABD"/>
    <w:rsid w:val="00205CD4"/>
    <w:rsid w:val="0020759C"/>
    <w:rsid w:val="00207E88"/>
    <w:rsid w:val="0021111B"/>
    <w:rsid w:val="00211511"/>
    <w:rsid w:val="00211C87"/>
    <w:rsid w:val="00213C73"/>
    <w:rsid w:val="00214C9F"/>
    <w:rsid w:val="002156B4"/>
    <w:rsid w:val="00217008"/>
    <w:rsid w:val="00220A9A"/>
    <w:rsid w:val="00221235"/>
    <w:rsid w:val="002215F8"/>
    <w:rsid w:val="0022260B"/>
    <w:rsid w:val="002246FF"/>
    <w:rsid w:val="0022588E"/>
    <w:rsid w:val="002271C4"/>
    <w:rsid w:val="00230353"/>
    <w:rsid w:val="00230A1B"/>
    <w:rsid w:val="00232437"/>
    <w:rsid w:val="00233424"/>
    <w:rsid w:val="00235659"/>
    <w:rsid w:val="00235A91"/>
    <w:rsid w:val="00236229"/>
    <w:rsid w:val="0023689F"/>
    <w:rsid w:val="002376EA"/>
    <w:rsid w:val="002454DF"/>
    <w:rsid w:val="00246DB8"/>
    <w:rsid w:val="0025013C"/>
    <w:rsid w:val="00252535"/>
    <w:rsid w:val="002525FC"/>
    <w:rsid w:val="00252F05"/>
    <w:rsid w:val="00252F2A"/>
    <w:rsid w:val="00253C8D"/>
    <w:rsid w:val="00254A49"/>
    <w:rsid w:val="0025752F"/>
    <w:rsid w:val="00257ED8"/>
    <w:rsid w:val="002613A6"/>
    <w:rsid w:val="002614C5"/>
    <w:rsid w:val="002621A8"/>
    <w:rsid w:val="00262E59"/>
    <w:rsid w:val="0026315B"/>
    <w:rsid w:val="00264FA4"/>
    <w:rsid w:val="00265AF5"/>
    <w:rsid w:val="00267DE9"/>
    <w:rsid w:val="0027083C"/>
    <w:rsid w:val="00270A40"/>
    <w:rsid w:val="00270CAA"/>
    <w:rsid w:val="00271309"/>
    <w:rsid w:val="00273D84"/>
    <w:rsid w:val="00274800"/>
    <w:rsid w:val="00276052"/>
    <w:rsid w:val="002773F3"/>
    <w:rsid w:val="00280F88"/>
    <w:rsid w:val="00281A3F"/>
    <w:rsid w:val="002853EC"/>
    <w:rsid w:val="002856B5"/>
    <w:rsid w:val="00285EAD"/>
    <w:rsid w:val="002900F0"/>
    <w:rsid w:val="00293585"/>
    <w:rsid w:val="002950BE"/>
    <w:rsid w:val="002962F1"/>
    <w:rsid w:val="002968E4"/>
    <w:rsid w:val="00297DEC"/>
    <w:rsid w:val="002A1944"/>
    <w:rsid w:val="002A1EF7"/>
    <w:rsid w:val="002A3668"/>
    <w:rsid w:val="002A4348"/>
    <w:rsid w:val="002A4E65"/>
    <w:rsid w:val="002A7F4A"/>
    <w:rsid w:val="002B01E1"/>
    <w:rsid w:val="002B0C74"/>
    <w:rsid w:val="002B1A82"/>
    <w:rsid w:val="002B1D14"/>
    <w:rsid w:val="002B2071"/>
    <w:rsid w:val="002B3663"/>
    <w:rsid w:val="002B3668"/>
    <w:rsid w:val="002B4495"/>
    <w:rsid w:val="002B4D2C"/>
    <w:rsid w:val="002B61C7"/>
    <w:rsid w:val="002B6292"/>
    <w:rsid w:val="002B7498"/>
    <w:rsid w:val="002B7B38"/>
    <w:rsid w:val="002C1857"/>
    <w:rsid w:val="002C204D"/>
    <w:rsid w:val="002C2491"/>
    <w:rsid w:val="002C3775"/>
    <w:rsid w:val="002C4F59"/>
    <w:rsid w:val="002C7C23"/>
    <w:rsid w:val="002D13D5"/>
    <w:rsid w:val="002D16DC"/>
    <w:rsid w:val="002D1F72"/>
    <w:rsid w:val="002D30BD"/>
    <w:rsid w:val="002D4E13"/>
    <w:rsid w:val="002D5846"/>
    <w:rsid w:val="002D5A32"/>
    <w:rsid w:val="002D5DD2"/>
    <w:rsid w:val="002D64A1"/>
    <w:rsid w:val="002D6543"/>
    <w:rsid w:val="002D7D6A"/>
    <w:rsid w:val="002D7DA0"/>
    <w:rsid w:val="002D7E9C"/>
    <w:rsid w:val="002E159C"/>
    <w:rsid w:val="002E15A7"/>
    <w:rsid w:val="002E1A27"/>
    <w:rsid w:val="002E27E2"/>
    <w:rsid w:val="002E2899"/>
    <w:rsid w:val="002E30DE"/>
    <w:rsid w:val="002E5356"/>
    <w:rsid w:val="002E5367"/>
    <w:rsid w:val="002E7C50"/>
    <w:rsid w:val="002F0D0E"/>
    <w:rsid w:val="002F1108"/>
    <w:rsid w:val="002F1906"/>
    <w:rsid w:val="002F2192"/>
    <w:rsid w:val="002F2920"/>
    <w:rsid w:val="002F3E49"/>
    <w:rsid w:val="002F55DA"/>
    <w:rsid w:val="002F5EFB"/>
    <w:rsid w:val="002F718B"/>
    <w:rsid w:val="00301216"/>
    <w:rsid w:val="0030178D"/>
    <w:rsid w:val="003023FE"/>
    <w:rsid w:val="00302FB0"/>
    <w:rsid w:val="00303878"/>
    <w:rsid w:val="00304BD3"/>
    <w:rsid w:val="00306AC9"/>
    <w:rsid w:val="00311E3C"/>
    <w:rsid w:val="00312E49"/>
    <w:rsid w:val="00312E74"/>
    <w:rsid w:val="00313DD1"/>
    <w:rsid w:val="003163E8"/>
    <w:rsid w:val="00317295"/>
    <w:rsid w:val="0032328F"/>
    <w:rsid w:val="00324090"/>
    <w:rsid w:val="003240A9"/>
    <w:rsid w:val="00324215"/>
    <w:rsid w:val="00325657"/>
    <w:rsid w:val="003257DF"/>
    <w:rsid w:val="003263F0"/>
    <w:rsid w:val="0033033A"/>
    <w:rsid w:val="003315DA"/>
    <w:rsid w:val="00332348"/>
    <w:rsid w:val="00332E05"/>
    <w:rsid w:val="00333DC1"/>
    <w:rsid w:val="00333E30"/>
    <w:rsid w:val="0033578C"/>
    <w:rsid w:val="0033672A"/>
    <w:rsid w:val="003374B1"/>
    <w:rsid w:val="00340003"/>
    <w:rsid w:val="00340AE8"/>
    <w:rsid w:val="00340FE8"/>
    <w:rsid w:val="00341023"/>
    <w:rsid w:val="00342237"/>
    <w:rsid w:val="00342964"/>
    <w:rsid w:val="0034431D"/>
    <w:rsid w:val="0034498B"/>
    <w:rsid w:val="00345960"/>
    <w:rsid w:val="00347A4A"/>
    <w:rsid w:val="0035044F"/>
    <w:rsid w:val="003510E9"/>
    <w:rsid w:val="00351105"/>
    <w:rsid w:val="003511EF"/>
    <w:rsid w:val="0035171F"/>
    <w:rsid w:val="003517DD"/>
    <w:rsid w:val="003526E1"/>
    <w:rsid w:val="0035316D"/>
    <w:rsid w:val="00354FE0"/>
    <w:rsid w:val="00355B61"/>
    <w:rsid w:val="00356C78"/>
    <w:rsid w:val="00357AD9"/>
    <w:rsid w:val="0036270A"/>
    <w:rsid w:val="003635A9"/>
    <w:rsid w:val="00363716"/>
    <w:rsid w:val="00363A4B"/>
    <w:rsid w:val="003641C5"/>
    <w:rsid w:val="00364266"/>
    <w:rsid w:val="003656ED"/>
    <w:rsid w:val="00365BAF"/>
    <w:rsid w:val="00365F8C"/>
    <w:rsid w:val="00366527"/>
    <w:rsid w:val="00366DB2"/>
    <w:rsid w:val="003675C3"/>
    <w:rsid w:val="00367B48"/>
    <w:rsid w:val="00370851"/>
    <w:rsid w:val="00370F39"/>
    <w:rsid w:val="00372CA2"/>
    <w:rsid w:val="00372F37"/>
    <w:rsid w:val="00374602"/>
    <w:rsid w:val="00374913"/>
    <w:rsid w:val="00374C34"/>
    <w:rsid w:val="00374F4F"/>
    <w:rsid w:val="00377BE6"/>
    <w:rsid w:val="00380520"/>
    <w:rsid w:val="00380F7B"/>
    <w:rsid w:val="00384F99"/>
    <w:rsid w:val="00387892"/>
    <w:rsid w:val="003901BF"/>
    <w:rsid w:val="00392F9C"/>
    <w:rsid w:val="00393036"/>
    <w:rsid w:val="00393A30"/>
    <w:rsid w:val="00394D88"/>
    <w:rsid w:val="0039516B"/>
    <w:rsid w:val="00395D33"/>
    <w:rsid w:val="0039768F"/>
    <w:rsid w:val="003A198A"/>
    <w:rsid w:val="003A2CE3"/>
    <w:rsid w:val="003A328C"/>
    <w:rsid w:val="003A60BC"/>
    <w:rsid w:val="003A7EBD"/>
    <w:rsid w:val="003A7F8A"/>
    <w:rsid w:val="003B02B9"/>
    <w:rsid w:val="003B1176"/>
    <w:rsid w:val="003B470D"/>
    <w:rsid w:val="003B5B20"/>
    <w:rsid w:val="003B5EFA"/>
    <w:rsid w:val="003B7D64"/>
    <w:rsid w:val="003C057D"/>
    <w:rsid w:val="003C0651"/>
    <w:rsid w:val="003C14A0"/>
    <w:rsid w:val="003C14AF"/>
    <w:rsid w:val="003C3ADC"/>
    <w:rsid w:val="003C506F"/>
    <w:rsid w:val="003C59A3"/>
    <w:rsid w:val="003C6CB5"/>
    <w:rsid w:val="003D10D5"/>
    <w:rsid w:val="003D346A"/>
    <w:rsid w:val="003D385E"/>
    <w:rsid w:val="003D4A11"/>
    <w:rsid w:val="003D4BBD"/>
    <w:rsid w:val="003D63A0"/>
    <w:rsid w:val="003D65EC"/>
    <w:rsid w:val="003E0858"/>
    <w:rsid w:val="003E155F"/>
    <w:rsid w:val="003E1A27"/>
    <w:rsid w:val="003E1B0F"/>
    <w:rsid w:val="003E29DA"/>
    <w:rsid w:val="003E34CD"/>
    <w:rsid w:val="003E3741"/>
    <w:rsid w:val="003E38F9"/>
    <w:rsid w:val="003E3FAB"/>
    <w:rsid w:val="003F1009"/>
    <w:rsid w:val="003F1754"/>
    <w:rsid w:val="003F1D54"/>
    <w:rsid w:val="003F1E2F"/>
    <w:rsid w:val="003F2187"/>
    <w:rsid w:val="003F2A24"/>
    <w:rsid w:val="003F2B11"/>
    <w:rsid w:val="003F7C6D"/>
    <w:rsid w:val="004017C1"/>
    <w:rsid w:val="00403807"/>
    <w:rsid w:val="00403840"/>
    <w:rsid w:val="00406966"/>
    <w:rsid w:val="0040737E"/>
    <w:rsid w:val="00410358"/>
    <w:rsid w:val="004103D9"/>
    <w:rsid w:val="00411127"/>
    <w:rsid w:val="00411DA0"/>
    <w:rsid w:val="00411E7E"/>
    <w:rsid w:val="0041246C"/>
    <w:rsid w:val="004131C2"/>
    <w:rsid w:val="00413538"/>
    <w:rsid w:val="00413E34"/>
    <w:rsid w:val="004150B6"/>
    <w:rsid w:val="004150B7"/>
    <w:rsid w:val="00416285"/>
    <w:rsid w:val="004210FE"/>
    <w:rsid w:val="00421BDD"/>
    <w:rsid w:val="004232AB"/>
    <w:rsid w:val="00423716"/>
    <w:rsid w:val="00424A65"/>
    <w:rsid w:val="00425875"/>
    <w:rsid w:val="00425FB4"/>
    <w:rsid w:val="0043344C"/>
    <w:rsid w:val="00433896"/>
    <w:rsid w:val="00436355"/>
    <w:rsid w:val="00437343"/>
    <w:rsid w:val="00437CF6"/>
    <w:rsid w:val="00442E17"/>
    <w:rsid w:val="00445A03"/>
    <w:rsid w:val="00446491"/>
    <w:rsid w:val="00447667"/>
    <w:rsid w:val="00450599"/>
    <w:rsid w:val="004526E5"/>
    <w:rsid w:val="00453262"/>
    <w:rsid w:val="00454E60"/>
    <w:rsid w:val="00456253"/>
    <w:rsid w:val="0045626B"/>
    <w:rsid w:val="0045738C"/>
    <w:rsid w:val="004574E0"/>
    <w:rsid w:val="00457975"/>
    <w:rsid w:val="00457DCA"/>
    <w:rsid w:val="004607F6"/>
    <w:rsid w:val="004614B9"/>
    <w:rsid w:val="00461666"/>
    <w:rsid w:val="00461790"/>
    <w:rsid w:val="00462ACD"/>
    <w:rsid w:val="00462C60"/>
    <w:rsid w:val="00463303"/>
    <w:rsid w:val="004643F0"/>
    <w:rsid w:val="004645B5"/>
    <w:rsid w:val="0046644D"/>
    <w:rsid w:val="004667B6"/>
    <w:rsid w:val="00467A02"/>
    <w:rsid w:val="00470202"/>
    <w:rsid w:val="00473946"/>
    <w:rsid w:val="00473E5B"/>
    <w:rsid w:val="00474C3F"/>
    <w:rsid w:val="00474E81"/>
    <w:rsid w:val="00475C3F"/>
    <w:rsid w:val="00475DBF"/>
    <w:rsid w:val="00476E73"/>
    <w:rsid w:val="00477508"/>
    <w:rsid w:val="00477DC8"/>
    <w:rsid w:val="0048093D"/>
    <w:rsid w:val="00480A4A"/>
    <w:rsid w:val="00481503"/>
    <w:rsid w:val="00481686"/>
    <w:rsid w:val="00481A8E"/>
    <w:rsid w:val="0048241D"/>
    <w:rsid w:val="004825D3"/>
    <w:rsid w:val="0048281F"/>
    <w:rsid w:val="00483C17"/>
    <w:rsid w:val="00483CCD"/>
    <w:rsid w:val="00485371"/>
    <w:rsid w:val="00485656"/>
    <w:rsid w:val="00487A8C"/>
    <w:rsid w:val="00491E72"/>
    <w:rsid w:val="00493675"/>
    <w:rsid w:val="00493F11"/>
    <w:rsid w:val="00493FD6"/>
    <w:rsid w:val="004957B8"/>
    <w:rsid w:val="004963D5"/>
    <w:rsid w:val="00497757"/>
    <w:rsid w:val="004A0629"/>
    <w:rsid w:val="004A13F6"/>
    <w:rsid w:val="004A1B7C"/>
    <w:rsid w:val="004A2912"/>
    <w:rsid w:val="004A3278"/>
    <w:rsid w:val="004A74C6"/>
    <w:rsid w:val="004A7FAC"/>
    <w:rsid w:val="004A7FE9"/>
    <w:rsid w:val="004B1636"/>
    <w:rsid w:val="004B3B41"/>
    <w:rsid w:val="004B4366"/>
    <w:rsid w:val="004B6839"/>
    <w:rsid w:val="004C2B88"/>
    <w:rsid w:val="004C40E1"/>
    <w:rsid w:val="004C41EF"/>
    <w:rsid w:val="004C4717"/>
    <w:rsid w:val="004C5152"/>
    <w:rsid w:val="004C546C"/>
    <w:rsid w:val="004C5705"/>
    <w:rsid w:val="004C6740"/>
    <w:rsid w:val="004D19D5"/>
    <w:rsid w:val="004D261A"/>
    <w:rsid w:val="004D27AC"/>
    <w:rsid w:val="004D2C3E"/>
    <w:rsid w:val="004D35AF"/>
    <w:rsid w:val="004D4F4B"/>
    <w:rsid w:val="004D50CF"/>
    <w:rsid w:val="004E0173"/>
    <w:rsid w:val="004E0C36"/>
    <w:rsid w:val="004E1904"/>
    <w:rsid w:val="004E1917"/>
    <w:rsid w:val="004E35FE"/>
    <w:rsid w:val="004E3808"/>
    <w:rsid w:val="004E5168"/>
    <w:rsid w:val="004E57EB"/>
    <w:rsid w:val="004E59FE"/>
    <w:rsid w:val="004E6028"/>
    <w:rsid w:val="004E64EC"/>
    <w:rsid w:val="004E6584"/>
    <w:rsid w:val="004F3166"/>
    <w:rsid w:val="004F456F"/>
    <w:rsid w:val="004F4AD5"/>
    <w:rsid w:val="004F6148"/>
    <w:rsid w:val="004F6168"/>
    <w:rsid w:val="004F70E8"/>
    <w:rsid w:val="005008D0"/>
    <w:rsid w:val="00501CF1"/>
    <w:rsid w:val="00502153"/>
    <w:rsid w:val="005023D7"/>
    <w:rsid w:val="0050258E"/>
    <w:rsid w:val="00503D9C"/>
    <w:rsid w:val="00504BC1"/>
    <w:rsid w:val="0050545A"/>
    <w:rsid w:val="00506367"/>
    <w:rsid w:val="005069C5"/>
    <w:rsid w:val="00506C34"/>
    <w:rsid w:val="0050780F"/>
    <w:rsid w:val="00511F0A"/>
    <w:rsid w:val="005129F7"/>
    <w:rsid w:val="00513BC6"/>
    <w:rsid w:val="0051450E"/>
    <w:rsid w:val="00514769"/>
    <w:rsid w:val="00515603"/>
    <w:rsid w:val="005256E6"/>
    <w:rsid w:val="00525C9E"/>
    <w:rsid w:val="005263CB"/>
    <w:rsid w:val="00530473"/>
    <w:rsid w:val="00532F19"/>
    <w:rsid w:val="00533D15"/>
    <w:rsid w:val="005363FC"/>
    <w:rsid w:val="00541CA4"/>
    <w:rsid w:val="005435A1"/>
    <w:rsid w:val="00543CC1"/>
    <w:rsid w:val="00543FF8"/>
    <w:rsid w:val="005443D1"/>
    <w:rsid w:val="00544509"/>
    <w:rsid w:val="0054790E"/>
    <w:rsid w:val="00551605"/>
    <w:rsid w:val="0055169B"/>
    <w:rsid w:val="005553C0"/>
    <w:rsid w:val="005555A0"/>
    <w:rsid w:val="005627B5"/>
    <w:rsid w:val="00564D16"/>
    <w:rsid w:val="00565955"/>
    <w:rsid w:val="00565E9B"/>
    <w:rsid w:val="005679CC"/>
    <w:rsid w:val="00567CDB"/>
    <w:rsid w:val="00571B39"/>
    <w:rsid w:val="00572A67"/>
    <w:rsid w:val="00572B52"/>
    <w:rsid w:val="0057442E"/>
    <w:rsid w:val="00574E21"/>
    <w:rsid w:val="00577AD5"/>
    <w:rsid w:val="0058038B"/>
    <w:rsid w:val="00581670"/>
    <w:rsid w:val="00581904"/>
    <w:rsid w:val="005820EE"/>
    <w:rsid w:val="00582388"/>
    <w:rsid w:val="00582FDA"/>
    <w:rsid w:val="005842B0"/>
    <w:rsid w:val="0058522A"/>
    <w:rsid w:val="005869F3"/>
    <w:rsid w:val="00586C13"/>
    <w:rsid w:val="00586E3A"/>
    <w:rsid w:val="00587CA9"/>
    <w:rsid w:val="005908DA"/>
    <w:rsid w:val="00590DA8"/>
    <w:rsid w:val="005915BE"/>
    <w:rsid w:val="00591FC2"/>
    <w:rsid w:val="0059368A"/>
    <w:rsid w:val="00594245"/>
    <w:rsid w:val="0059469B"/>
    <w:rsid w:val="00594A14"/>
    <w:rsid w:val="00595D0A"/>
    <w:rsid w:val="00595E1E"/>
    <w:rsid w:val="00596ABC"/>
    <w:rsid w:val="005973F4"/>
    <w:rsid w:val="00597B22"/>
    <w:rsid w:val="005A366C"/>
    <w:rsid w:val="005A3690"/>
    <w:rsid w:val="005A744C"/>
    <w:rsid w:val="005A7B24"/>
    <w:rsid w:val="005B11B6"/>
    <w:rsid w:val="005B1279"/>
    <w:rsid w:val="005B150F"/>
    <w:rsid w:val="005B36D0"/>
    <w:rsid w:val="005B370C"/>
    <w:rsid w:val="005B3B42"/>
    <w:rsid w:val="005B49D6"/>
    <w:rsid w:val="005B4CAA"/>
    <w:rsid w:val="005B5A42"/>
    <w:rsid w:val="005B5D89"/>
    <w:rsid w:val="005C0736"/>
    <w:rsid w:val="005C07D2"/>
    <w:rsid w:val="005C1359"/>
    <w:rsid w:val="005C1411"/>
    <w:rsid w:val="005C1544"/>
    <w:rsid w:val="005C15DA"/>
    <w:rsid w:val="005C16DB"/>
    <w:rsid w:val="005C1701"/>
    <w:rsid w:val="005C180A"/>
    <w:rsid w:val="005C25C6"/>
    <w:rsid w:val="005C2699"/>
    <w:rsid w:val="005C294D"/>
    <w:rsid w:val="005C3683"/>
    <w:rsid w:val="005C3A09"/>
    <w:rsid w:val="005C4C7A"/>
    <w:rsid w:val="005C684D"/>
    <w:rsid w:val="005C725D"/>
    <w:rsid w:val="005D0E02"/>
    <w:rsid w:val="005D40A9"/>
    <w:rsid w:val="005D52D5"/>
    <w:rsid w:val="005D63B5"/>
    <w:rsid w:val="005D6E9E"/>
    <w:rsid w:val="005D6ED0"/>
    <w:rsid w:val="005D7428"/>
    <w:rsid w:val="005E01C1"/>
    <w:rsid w:val="005E2507"/>
    <w:rsid w:val="005E7703"/>
    <w:rsid w:val="005F0F80"/>
    <w:rsid w:val="005F1727"/>
    <w:rsid w:val="005F296C"/>
    <w:rsid w:val="005F2FC3"/>
    <w:rsid w:val="005F3DB4"/>
    <w:rsid w:val="005F4E1B"/>
    <w:rsid w:val="00600DF9"/>
    <w:rsid w:val="00603F5D"/>
    <w:rsid w:val="006079C0"/>
    <w:rsid w:val="00610217"/>
    <w:rsid w:val="00610E2F"/>
    <w:rsid w:val="00612864"/>
    <w:rsid w:val="0061289D"/>
    <w:rsid w:val="006135C8"/>
    <w:rsid w:val="0061663E"/>
    <w:rsid w:val="00620588"/>
    <w:rsid w:val="0062141D"/>
    <w:rsid w:val="0062158A"/>
    <w:rsid w:val="00621AA5"/>
    <w:rsid w:val="0062236F"/>
    <w:rsid w:val="00623524"/>
    <w:rsid w:val="00624A6F"/>
    <w:rsid w:val="00627081"/>
    <w:rsid w:val="00630201"/>
    <w:rsid w:val="006304A2"/>
    <w:rsid w:val="00630B4F"/>
    <w:rsid w:val="00631E6C"/>
    <w:rsid w:val="00634F2F"/>
    <w:rsid w:val="006354BB"/>
    <w:rsid w:val="00640847"/>
    <w:rsid w:val="0064187F"/>
    <w:rsid w:val="00642F53"/>
    <w:rsid w:val="00643DC5"/>
    <w:rsid w:val="0064431C"/>
    <w:rsid w:val="00645547"/>
    <w:rsid w:val="00645C63"/>
    <w:rsid w:val="00646343"/>
    <w:rsid w:val="00650327"/>
    <w:rsid w:val="00650AB5"/>
    <w:rsid w:val="00651963"/>
    <w:rsid w:val="00652F7F"/>
    <w:rsid w:val="00653276"/>
    <w:rsid w:val="006534E2"/>
    <w:rsid w:val="006537F9"/>
    <w:rsid w:val="00654494"/>
    <w:rsid w:val="006550FB"/>
    <w:rsid w:val="0065585A"/>
    <w:rsid w:val="006564DA"/>
    <w:rsid w:val="006624F8"/>
    <w:rsid w:val="00666DDB"/>
    <w:rsid w:val="00670325"/>
    <w:rsid w:val="00671E93"/>
    <w:rsid w:val="00675F91"/>
    <w:rsid w:val="00676308"/>
    <w:rsid w:val="0067643A"/>
    <w:rsid w:val="00677098"/>
    <w:rsid w:val="00677A0F"/>
    <w:rsid w:val="006809C7"/>
    <w:rsid w:val="00680AFA"/>
    <w:rsid w:val="00681A7B"/>
    <w:rsid w:val="00684688"/>
    <w:rsid w:val="0068512A"/>
    <w:rsid w:val="00685711"/>
    <w:rsid w:val="006858AF"/>
    <w:rsid w:val="0068593C"/>
    <w:rsid w:val="006862A4"/>
    <w:rsid w:val="00687FD6"/>
    <w:rsid w:val="00690DCA"/>
    <w:rsid w:val="00692D73"/>
    <w:rsid w:val="00693B56"/>
    <w:rsid w:val="006943DF"/>
    <w:rsid w:val="00696E36"/>
    <w:rsid w:val="006A1F82"/>
    <w:rsid w:val="006A24FC"/>
    <w:rsid w:val="006A326E"/>
    <w:rsid w:val="006A4C42"/>
    <w:rsid w:val="006A555A"/>
    <w:rsid w:val="006A7F20"/>
    <w:rsid w:val="006B0E8D"/>
    <w:rsid w:val="006B16EC"/>
    <w:rsid w:val="006B58F0"/>
    <w:rsid w:val="006B6AE5"/>
    <w:rsid w:val="006B76CF"/>
    <w:rsid w:val="006C293B"/>
    <w:rsid w:val="006C3F3A"/>
    <w:rsid w:val="006C4059"/>
    <w:rsid w:val="006C5EE3"/>
    <w:rsid w:val="006D093E"/>
    <w:rsid w:val="006D21BF"/>
    <w:rsid w:val="006D40D2"/>
    <w:rsid w:val="006D4ED4"/>
    <w:rsid w:val="006D58E5"/>
    <w:rsid w:val="006D65FF"/>
    <w:rsid w:val="006D66F2"/>
    <w:rsid w:val="006D7070"/>
    <w:rsid w:val="006E085F"/>
    <w:rsid w:val="006E12DE"/>
    <w:rsid w:val="006E22E6"/>
    <w:rsid w:val="006E30D6"/>
    <w:rsid w:val="006E3B30"/>
    <w:rsid w:val="006E4751"/>
    <w:rsid w:val="006E520E"/>
    <w:rsid w:val="006E60CB"/>
    <w:rsid w:val="006E690F"/>
    <w:rsid w:val="006E6D76"/>
    <w:rsid w:val="006F0251"/>
    <w:rsid w:val="006F0AF2"/>
    <w:rsid w:val="006F0EAC"/>
    <w:rsid w:val="006F171B"/>
    <w:rsid w:val="006F23BD"/>
    <w:rsid w:val="006F2A43"/>
    <w:rsid w:val="006F32CF"/>
    <w:rsid w:val="006F4A2E"/>
    <w:rsid w:val="006F6B50"/>
    <w:rsid w:val="006F7C08"/>
    <w:rsid w:val="007006DC"/>
    <w:rsid w:val="00700BCF"/>
    <w:rsid w:val="007017A0"/>
    <w:rsid w:val="00701FF4"/>
    <w:rsid w:val="00702A17"/>
    <w:rsid w:val="00702F42"/>
    <w:rsid w:val="00703C2D"/>
    <w:rsid w:val="00704A4A"/>
    <w:rsid w:val="00704CAF"/>
    <w:rsid w:val="00704DB5"/>
    <w:rsid w:val="00705F36"/>
    <w:rsid w:val="00707E8D"/>
    <w:rsid w:val="007109D2"/>
    <w:rsid w:val="00712D76"/>
    <w:rsid w:val="007133C6"/>
    <w:rsid w:val="00714D46"/>
    <w:rsid w:val="00715508"/>
    <w:rsid w:val="0071605D"/>
    <w:rsid w:val="007172C6"/>
    <w:rsid w:val="00720076"/>
    <w:rsid w:val="0072117E"/>
    <w:rsid w:val="0072124A"/>
    <w:rsid w:val="00721E77"/>
    <w:rsid w:val="00722889"/>
    <w:rsid w:val="00726212"/>
    <w:rsid w:val="00726A9F"/>
    <w:rsid w:val="00730933"/>
    <w:rsid w:val="00732907"/>
    <w:rsid w:val="00733273"/>
    <w:rsid w:val="007347A6"/>
    <w:rsid w:val="00736565"/>
    <w:rsid w:val="007377B8"/>
    <w:rsid w:val="0073789F"/>
    <w:rsid w:val="00737C2A"/>
    <w:rsid w:val="00741198"/>
    <w:rsid w:val="007414C6"/>
    <w:rsid w:val="0074176B"/>
    <w:rsid w:val="00742154"/>
    <w:rsid w:val="00743325"/>
    <w:rsid w:val="00744525"/>
    <w:rsid w:val="007445FD"/>
    <w:rsid w:val="00744D5E"/>
    <w:rsid w:val="00746111"/>
    <w:rsid w:val="00746314"/>
    <w:rsid w:val="00746716"/>
    <w:rsid w:val="007479D7"/>
    <w:rsid w:val="00750231"/>
    <w:rsid w:val="00750C49"/>
    <w:rsid w:val="00751823"/>
    <w:rsid w:val="00751ADF"/>
    <w:rsid w:val="00752489"/>
    <w:rsid w:val="00752A1D"/>
    <w:rsid w:val="00753861"/>
    <w:rsid w:val="00753A98"/>
    <w:rsid w:val="00753D6F"/>
    <w:rsid w:val="007555F2"/>
    <w:rsid w:val="007566CB"/>
    <w:rsid w:val="00757A86"/>
    <w:rsid w:val="00760332"/>
    <w:rsid w:val="007603AA"/>
    <w:rsid w:val="007609F7"/>
    <w:rsid w:val="0076122A"/>
    <w:rsid w:val="00761297"/>
    <w:rsid w:val="007624A4"/>
    <w:rsid w:val="00763094"/>
    <w:rsid w:val="00763211"/>
    <w:rsid w:val="0076522C"/>
    <w:rsid w:val="0076616A"/>
    <w:rsid w:val="00767A1B"/>
    <w:rsid w:val="00772025"/>
    <w:rsid w:val="00772E00"/>
    <w:rsid w:val="00772F86"/>
    <w:rsid w:val="0077308D"/>
    <w:rsid w:val="00776FE6"/>
    <w:rsid w:val="00777CF0"/>
    <w:rsid w:val="00780581"/>
    <w:rsid w:val="007805E0"/>
    <w:rsid w:val="00781996"/>
    <w:rsid w:val="00781A24"/>
    <w:rsid w:val="00782C75"/>
    <w:rsid w:val="00783000"/>
    <w:rsid w:val="00783461"/>
    <w:rsid w:val="00783C9B"/>
    <w:rsid w:val="00785031"/>
    <w:rsid w:val="0078555B"/>
    <w:rsid w:val="007866F1"/>
    <w:rsid w:val="007870D3"/>
    <w:rsid w:val="007871B8"/>
    <w:rsid w:val="00790261"/>
    <w:rsid w:val="00790C5F"/>
    <w:rsid w:val="00791513"/>
    <w:rsid w:val="00791B98"/>
    <w:rsid w:val="00792725"/>
    <w:rsid w:val="007927AC"/>
    <w:rsid w:val="00797263"/>
    <w:rsid w:val="00797D54"/>
    <w:rsid w:val="00797FD6"/>
    <w:rsid w:val="007A1725"/>
    <w:rsid w:val="007A1792"/>
    <w:rsid w:val="007A1E70"/>
    <w:rsid w:val="007A1EB0"/>
    <w:rsid w:val="007A222F"/>
    <w:rsid w:val="007A270A"/>
    <w:rsid w:val="007A2A9D"/>
    <w:rsid w:val="007A2EB6"/>
    <w:rsid w:val="007A3455"/>
    <w:rsid w:val="007A38DD"/>
    <w:rsid w:val="007A5E01"/>
    <w:rsid w:val="007A5F77"/>
    <w:rsid w:val="007A7383"/>
    <w:rsid w:val="007B0165"/>
    <w:rsid w:val="007B2854"/>
    <w:rsid w:val="007B28C2"/>
    <w:rsid w:val="007B2A86"/>
    <w:rsid w:val="007B35CC"/>
    <w:rsid w:val="007B4281"/>
    <w:rsid w:val="007B4B9F"/>
    <w:rsid w:val="007B4CC0"/>
    <w:rsid w:val="007B54DB"/>
    <w:rsid w:val="007B636F"/>
    <w:rsid w:val="007B691B"/>
    <w:rsid w:val="007B7486"/>
    <w:rsid w:val="007C1AED"/>
    <w:rsid w:val="007C1D50"/>
    <w:rsid w:val="007C2D1E"/>
    <w:rsid w:val="007C3C94"/>
    <w:rsid w:val="007C6F64"/>
    <w:rsid w:val="007C6F8D"/>
    <w:rsid w:val="007C717E"/>
    <w:rsid w:val="007C7B76"/>
    <w:rsid w:val="007C7D88"/>
    <w:rsid w:val="007D0DA5"/>
    <w:rsid w:val="007D10DC"/>
    <w:rsid w:val="007D37E0"/>
    <w:rsid w:val="007D441D"/>
    <w:rsid w:val="007D509E"/>
    <w:rsid w:val="007D558B"/>
    <w:rsid w:val="007E33C3"/>
    <w:rsid w:val="007E39C0"/>
    <w:rsid w:val="007E3A38"/>
    <w:rsid w:val="007E4505"/>
    <w:rsid w:val="007E45FF"/>
    <w:rsid w:val="007E4DBC"/>
    <w:rsid w:val="007F14D3"/>
    <w:rsid w:val="007F1FE9"/>
    <w:rsid w:val="007F2281"/>
    <w:rsid w:val="007F2A60"/>
    <w:rsid w:val="007F2B20"/>
    <w:rsid w:val="007F2BFE"/>
    <w:rsid w:val="007F5004"/>
    <w:rsid w:val="007F789B"/>
    <w:rsid w:val="008002D9"/>
    <w:rsid w:val="00800CD2"/>
    <w:rsid w:val="00802F6C"/>
    <w:rsid w:val="00805207"/>
    <w:rsid w:val="00805CF4"/>
    <w:rsid w:val="008070F5"/>
    <w:rsid w:val="00807D1B"/>
    <w:rsid w:val="00810B37"/>
    <w:rsid w:val="00810BC4"/>
    <w:rsid w:val="00813D11"/>
    <w:rsid w:val="00814724"/>
    <w:rsid w:val="00814FEA"/>
    <w:rsid w:val="00815633"/>
    <w:rsid w:val="00815700"/>
    <w:rsid w:val="0081600E"/>
    <w:rsid w:val="0081601E"/>
    <w:rsid w:val="00821439"/>
    <w:rsid w:val="00822D7B"/>
    <w:rsid w:val="00823011"/>
    <w:rsid w:val="008241F3"/>
    <w:rsid w:val="00825451"/>
    <w:rsid w:val="00826528"/>
    <w:rsid w:val="00826DFA"/>
    <w:rsid w:val="00831875"/>
    <w:rsid w:val="00831C36"/>
    <w:rsid w:val="008325B6"/>
    <w:rsid w:val="00832A8F"/>
    <w:rsid w:val="008332DE"/>
    <w:rsid w:val="008338B7"/>
    <w:rsid w:val="008341D3"/>
    <w:rsid w:val="008353C5"/>
    <w:rsid w:val="0083556D"/>
    <w:rsid w:val="00835EB6"/>
    <w:rsid w:val="008361C4"/>
    <w:rsid w:val="00840393"/>
    <w:rsid w:val="008407AB"/>
    <w:rsid w:val="00841529"/>
    <w:rsid w:val="0084223D"/>
    <w:rsid w:val="008439B4"/>
    <w:rsid w:val="0084497B"/>
    <w:rsid w:val="0084564D"/>
    <w:rsid w:val="008464A2"/>
    <w:rsid w:val="00847D9B"/>
    <w:rsid w:val="00850F86"/>
    <w:rsid w:val="00853141"/>
    <w:rsid w:val="00854E78"/>
    <w:rsid w:val="0085597F"/>
    <w:rsid w:val="00860850"/>
    <w:rsid w:val="00862AFB"/>
    <w:rsid w:val="00865435"/>
    <w:rsid w:val="0086644E"/>
    <w:rsid w:val="00867602"/>
    <w:rsid w:val="00867D13"/>
    <w:rsid w:val="00870375"/>
    <w:rsid w:val="00871102"/>
    <w:rsid w:val="00871BD8"/>
    <w:rsid w:val="00872DA6"/>
    <w:rsid w:val="00873791"/>
    <w:rsid w:val="00874908"/>
    <w:rsid w:val="00874C07"/>
    <w:rsid w:val="00874C8A"/>
    <w:rsid w:val="00875943"/>
    <w:rsid w:val="00875E15"/>
    <w:rsid w:val="008760EE"/>
    <w:rsid w:val="00880E6C"/>
    <w:rsid w:val="00882E10"/>
    <w:rsid w:val="00882FA2"/>
    <w:rsid w:val="008843D9"/>
    <w:rsid w:val="00884B48"/>
    <w:rsid w:val="008905FB"/>
    <w:rsid w:val="008909EB"/>
    <w:rsid w:val="00890AE6"/>
    <w:rsid w:val="00891DB9"/>
    <w:rsid w:val="0089298C"/>
    <w:rsid w:val="008955AB"/>
    <w:rsid w:val="00896DC0"/>
    <w:rsid w:val="0089707D"/>
    <w:rsid w:val="0089748D"/>
    <w:rsid w:val="00897B32"/>
    <w:rsid w:val="00897FEA"/>
    <w:rsid w:val="008A11C4"/>
    <w:rsid w:val="008A239E"/>
    <w:rsid w:val="008A277C"/>
    <w:rsid w:val="008A29F1"/>
    <w:rsid w:val="008A34E7"/>
    <w:rsid w:val="008A47F9"/>
    <w:rsid w:val="008A585C"/>
    <w:rsid w:val="008A5BA2"/>
    <w:rsid w:val="008A6326"/>
    <w:rsid w:val="008A6424"/>
    <w:rsid w:val="008B0291"/>
    <w:rsid w:val="008B02A9"/>
    <w:rsid w:val="008B0F56"/>
    <w:rsid w:val="008B3476"/>
    <w:rsid w:val="008B3A30"/>
    <w:rsid w:val="008B3E81"/>
    <w:rsid w:val="008B4D5C"/>
    <w:rsid w:val="008B4E60"/>
    <w:rsid w:val="008B5BBC"/>
    <w:rsid w:val="008B668F"/>
    <w:rsid w:val="008B7186"/>
    <w:rsid w:val="008C0210"/>
    <w:rsid w:val="008C0469"/>
    <w:rsid w:val="008C0D23"/>
    <w:rsid w:val="008C2152"/>
    <w:rsid w:val="008C2DB5"/>
    <w:rsid w:val="008C3F19"/>
    <w:rsid w:val="008C4FD0"/>
    <w:rsid w:val="008C7B8C"/>
    <w:rsid w:val="008D1199"/>
    <w:rsid w:val="008D1368"/>
    <w:rsid w:val="008D14D5"/>
    <w:rsid w:val="008D18DE"/>
    <w:rsid w:val="008D1B24"/>
    <w:rsid w:val="008D1CC3"/>
    <w:rsid w:val="008D4728"/>
    <w:rsid w:val="008E04D3"/>
    <w:rsid w:val="008E579A"/>
    <w:rsid w:val="008E589B"/>
    <w:rsid w:val="008E595F"/>
    <w:rsid w:val="008E7DEA"/>
    <w:rsid w:val="008F1330"/>
    <w:rsid w:val="008F3710"/>
    <w:rsid w:val="00900667"/>
    <w:rsid w:val="00900D23"/>
    <w:rsid w:val="0090156A"/>
    <w:rsid w:val="00902100"/>
    <w:rsid w:val="00902E28"/>
    <w:rsid w:val="009037D1"/>
    <w:rsid w:val="00903AB2"/>
    <w:rsid w:val="0090451D"/>
    <w:rsid w:val="00904CEE"/>
    <w:rsid w:val="00904E46"/>
    <w:rsid w:val="00906E2C"/>
    <w:rsid w:val="00906F96"/>
    <w:rsid w:val="00907927"/>
    <w:rsid w:val="00907B0B"/>
    <w:rsid w:val="00910598"/>
    <w:rsid w:val="009139DA"/>
    <w:rsid w:val="00913D6E"/>
    <w:rsid w:val="009141E5"/>
    <w:rsid w:val="00914E30"/>
    <w:rsid w:val="0091517A"/>
    <w:rsid w:val="009157DD"/>
    <w:rsid w:val="00920069"/>
    <w:rsid w:val="00922216"/>
    <w:rsid w:val="0092250F"/>
    <w:rsid w:val="0092281E"/>
    <w:rsid w:val="009251D4"/>
    <w:rsid w:val="00926D3A"/>
    <w:rsid w:val="00927B4D"/>
    <w:rsid w:val="009316B1"/>
    <w:rsid w:val="00931C1F"/>
    <w:rsid w:val="009328AF"/>
    <w:rsid w:val="00935100"/>
    <w:rsid w:val="0094066B"/>
    <w:rsid w:val="00940ED5"/>
    <w:rsid w:val="00941483"/>
    <w:rsid w:val="00942334"/>
    <w:rsid w:val="0094285E"/>
    <w:rsid w:val="00942C32"/>
    <w:rsid w:val="00946593"/>
    <w:rsid w:val="00947A76"/>
    <w:rsid w:val="00950099"/>
    <w:rsid w:val="00950B75"/>
    <w:rsid w:val="009515AD"/>
    <w:rsid w:val="00954DBD"/>
    <w:rsid w:val="009565DC"/>
    <w:rsid w:val="009572B8"/>
    <w:rsid w:val="00957341"/>
    <w:rsid w:val="0095776E"/>
    <w:rsid w:val="00960707"/>
    <w:rsid w:val="0096670E"/>
    <w:rsid w:val="00970DEC"/>
    <w:rsid w:val="0097238A"/>
    <w:rsid w:val="00972EA0"/>
    <w:rsid w:val="0097376E"/>
    <w:rsid w:val="009762F5"/>
    <w:rsid w:val="0098062D"/>
    <w:rsid w:val="00980F84"/>
    <w:rsid w:val="0098201D"/>
    <w:rsid w:val="00985C48"/>
    <w:rsid w:val="00985D47"/>
    <w:rsid w:val="00986859"/>
    <w:rsid w:val="009901F4"/>
    <w:rsid w:val="00990DDF"/>
    <w:rsid w:val="009911D9"/>
    <w:rsid w:val="00992030"/>
    <w:rsid w:val="0099540F"/>
    <w:rsid w:val="00995D43"/>
    <w:rsid w:val="00997534"/>
    <w:rsid w:val="00997A0E"/>
    <w:rsid w:val="00997AE2"/>
    <w:rsid w:val="009A28EF"/>
    <w:rsid w:val="009A3ECD"/>
    <w:rsid w:val="009A5805"/>
    <w:rsid w:val="009A62CE"/>
    <w:rsid w:val="009B0441"/>
    <w:rsid w:val="009B3177"/>
    <w:rsid w:val="009B35F3"/>
    <w:rsid w:val="009B3EC4"/>
    <w:rsid w:val="009B5047"/>
    <w:rsid w:val="009B560A"/>
    <w:rsid w:val="009B62E8"/>
    <w:rsid w:val="009B6524"/>
    <w:rsid w:val="009B698E"/>
    <w:rsid w:val="009B6C2A"/>
    <w:rsid w:val="009C133B"/>
    <w:rsid w:val="009C14D8"/>
    <w:rsid w:val="009C1CD5"/>
    <w:rsid w:val="009C3973"/>
    <w:rsid w:val="009C3EE2"/>
    <w:rsid w:val="009C4F57"/>
    <w:rsid w:val="009C4F68"/>
    <w:rsid w:val="009C5AD9"/>
    <w:rsid w:val="009C6887"/>
    <w:rsid w:val="009C6AD2"/>
    <w:rsid w:val="009C6D51"/>
    <w:rsid w:val="009D11B0"/>
    <w:rsid w:val="009D1FC8"/>
    <w:rsid w:val="009E12DE"/>
    <w:rsid w:val="009E17C4"/>
    <w:rsid w:val="009E1F87"/>
    <w:rsid w:val="009E2802"/>
    <w:rsid w:val="009E342A"/>
    <w:rsid w:val="009E3C53"/>
    <w:rsid w:val="009E4152"/>
    <w:rsid w:val="009E5626"/>
    <w:rsid w:val="009E60D7"/>
    <w:rsid w:val="009E6F2E"/>
    <w:rsid w:val="009E7389"/>
    <w:rsid w:val="009F29CD"/>
    <w:rsid w:val="009F3713"/>
    <w:rsid w:val="009F4BFD"/>
    <w:rsid w:val="009F56E3"/>
    <w:rsid w:val="009F7B36"/>
    <w:rsid w:val="00A00055"/>
    <w:rsid w:val="00A046FF"/>
    <w:rsid w:val="00A05534"/>
    <w:rsid w:val="00A067DD"/>
    <w:rsid w:val="00A10930"/>
    <w:rsid w:val="00A127F2"/>
    <w:rsid w:val="00A130C2"/>
    <w:rsid w:val="00A13231"/>
    <w:rsid w:val="00A14467"/>
    <w:rsid w:val="00A15B5F"/>
    <w:rsid w:val="00A16D7A"/>
    <w:rsid w:val="00A17122"/>
    <w:rsid w:val="00A1738E"/>
    <w:rsid w:val="00A20458"/>
    <w:rsid w:val="00A20B97"/>
    <w:rsid w:val="00A21186"/>
    <w:rsid w:val="00A2166F"/>
    <w:rsid w:val="00A21E72"/>
    <w:rsid w:val="00A22747"/>
    <w:rsid w:val="00A22ECC"/>
    <w:rsid w:val="00A233F1"/>
    <w:rsid w:val="00A24547"/>
    <w:rsid w:val="00A24C36"/>
    <w:rsid w:val="00A26219"/>
    <w:rsid w:val="00A2623B"/>
    <w:rsid w:val="00A30C5E"/>
    <w:rsid w:val="00A318EF"/>
    <w:rsid w:val="00A31960"/>
    <w:rsid w:val="00A31C6F"/>
    <w:rsid w:val="00A32203"/>
    <w:rsid w:val="00A339A5"/>
    <w:rsid w:val="00A34023"/>
    <w:rsid w:val="00A3449A"/>
    <w:rsid w:val="00A36142"/>
    <w:rsid w:val="00A36648"/>
    <w:rsid w:val="00A36730"/>
    <w:rsid w:val="00A36DAB"/>
    <w:rsid w:val="00A37529"/>
    <w:rsid w:val="00A377A4"/>
    <w:rsid w:val="00A4201C"/>
    <w:rsid w:val="00A426B9"/>
    <w:rsid w:val="00A449DC"/>
    <w:rsid w:val="00A451FB"/>
    <w:rsid w:val="00A52B9E"/>
    <w:rsid w:val="00A52E6D"/>
    <w:rsid w:val="00A52E99"/>
    <w:rsid w:val="00A53040"/>
    <w:rsid w:val="00A53AC9"/>
    <w:rsid w:val="00A550B3"/>
    <w:rsid w:val="00A601CE"/>
    <w:rsid w:val="00A60B7F"/>
    <w:rsid w:val="00A60E89"/>
    <w:rsid w:val="00A6103D"/>
    <w:rsid w:val="00A614EA"/>
    <w:rsid w:val="00A617A1"/>
    <w:rsid w:val="00A62FF1"/>
    <w:rsid w:val="00A63AC2"/>
    <w:rsid w:val="00A63C1F"/>
    <w:rsid w:val="00A64F4E"/>
    <w:rsid w:val="00A6669B"/>
    <w:rsid w:val="00A71958"/>
    <w:rsid w:val="00A72878"/>
    <w:rsid w:val="00A729D8"/>
    <w:rsid w:val="00A73179"/>
    <w:rsid w:val="00A74418"/>
    <w:rsid w:val="00A75AC7"/>
    <w:rsid w:val="00A75E7C"/>
    <w:rsid w:val="00A769C4"/>
    <w:rsid w:val="00A825F2"/>
    <w:rsid w:val="00A82A0B"/>
    <w:rsid w:val="00A855FF"/>
    <w:rsid w:val="00A8562B"/>
    <w:rsid w:val="00A878D9"/>
    <w:rsid w:val="00A91844"/>
    <w:rsid w:val="00A93636"/>
    <w:rsid w:val="00A94FD9"/>
    <w:rsid w:val="00A96180"/>
    <w:rsid w:val="00AA0044"/>
    <w:rsid w:val="00AA04D2"/>
    <w:rsid w:val="00AA1127"/>
    <w:rsid w:val="00AA6D04"/>
    <w:rsid w:val="00AA6E41"/>
    <w:rsid w:val="00AA7B9B"/>
    <w:rsid w:val="00AB0974"/>
    <w:rsid w:val="00AB1009"/>
    <w:rsid w:val="00AB1624"/>
    <w:rsid w:val="00AB186C"/>
    <w:rsid w:val="00AB1EA3"/>
    <w:rsid w:val="00AB3BF0"/>
    <w:rsid w:val="00AB5E17"/>
    <w:rsid w:val="00AB6B06"/>
    <w:rsid w:val="00AB7218"/>
    <w:rsid w:val="00AB74F3"/>
    <w:rsid w:val="00AB76D4"/>
    <w:rsid w:val="00AB790F"/>
    <w:rsid w:val="00AC0270"/>
    <w:rsid w:val="00AC2787"/>
    <w:rsid w:val="00AC41F8"/>
    <w:rsid w:val="00AC52EE"/>
    <w:rsid w:val="00AC578D"/>
    <w:rsid w:val="00AC6126"/>
    <w:rsid w:val="00AD0793"/>
    <w:rsid w:val="00AD1EA2"/>
    <w:rsid w:val="00AD24E1"/>
    <w:rsid w:val="00AD33D8"/>
    <w:rsid w:val="00AD413A"/>
    <w:rsid w:val="00AD5015"/>
    <w:rsid w:val="00AE0B99"/>
    <w:rsid w:val="00AE121E"/>
    <w:rsid w:val="00AE1271"/>
    <w:rsid w:val="00AE12A3"/>
    <w:rsid w:val="00AE2529"/>
    <w:rsid w:val="00AE2935"/>
    <w:rsid w:val="00AE4FB8"/>
    <w:rsid w:val="00AE78FE"/>
    <w:rsid w:val="00AF0514"/>
    <w:rsid w:val="00AF0BE3"/>
    <w:rsid w:val="00AF2676"/>
    <w:rsid w:val="00AF4462"/>
    <w:rsid w:val="00AF46E0"/>
    <w:rsid w:val="00AF5567"/>
    <w:rsid w:val="00AF55D1"/>
    <w:rsid w:val="00AF5817"/>
    <w:rsid w:val="00AF663C"/>
    <w:rsid w:val="00B0027D"/>
    <w:rsid w:val="00B032A2"/>
    <w:rsid w:val="00B05170"/>
    <w:rsid w:val="00B05856"/>
    <w:rsid w:val="00B063B0"/>
    <w:rsid w:val="00B077A3"/>
    <w:rsid w:val="00B078B8"/>
    <w:rsid w:val="00B07C4F"/>
    <w:rsid w:val="00B11213"/>
    <w:rsid w:val="00B114B2"/>
    <w:rsid w:val="00B11636"/>
    <w:rsid w:val="00B12AD9"/>
    <w:rsid w:val="00B150DF"/>
    <w:rsid w:val="00B15234"/>
    <w:rsid w:val="00B15AF3"/>
    <w:rsid w:val="00B1632E"/>
    <w:rsid w:val="00B209EC"/>
    <w:rsid w:val="00B21669"/>
    <w:rsid w:val="00B21DCA"/>
    <w:rsid w:val="00B222B2"/>
    <w:rsid w:val="00B241BA"/>
    <w:rsid w:val="00B24F34"/>
    <w:rsid w:val="00B25201"/>
    <w:rsid w:val="00B25E99"/>
    <w:rsid w:val="00B269D4"/>
    <w:rsid w:val="00B30491"/>
    <w:rsid w:val="00B30E52"/>
    <w:rsid w:val="00B32A28"/>
    <w:rsid w:val="00B3301C"/>
    <w:rsid w:val="00B340C2"/>
    <w:rsid w:val="00B34714"/>
    <w:rsid w:val="00B37ABC"/>
    <w:rsid w:val="00B400D4"/>
    <w:rsid w:val="00B405BB"/>
    <w:rsid w:val="00B41E6C"/>
    <w:rsid w:val="00B41F28"/>
    <w:rsid w:val="00B431CE"/>
    <w:rsid w:val="00B43C06"/>
    <w:rsid w:val="00B44661"/>
    <w:rsid w:val="00B46A1A"/>
    <w:rsid w:val="00B470B0"/>
    <w:rsid w:val="00B514F5"/>
    <w:rsid w:val="00B52468"/>
    <w:rsid w:val="00B52A90"/>
    <w:rsid w:val="00B5343F"/>
    <w:rsid w:val="00B54CD2"/>
    <w:rsid w:val="00B55C74"/>
    <w:rsid w:val="00B572C4"/>
    <w:rsid w:val="00B57770"/>
    <w:rsid w:val="00B6044F"/>
    <w:rsid w:val="00B607D3"/>
    <w:rsid w:val="00B60F2C"/>
    <w:rsid w:val="00B617BC"/>
    <w:rsid w:val="00B61AAE"/>
    <w:rsid w:val="00B62CE6"/>
    <w:rsid w:val="00B63622"/>
    <w:rsid w:val="00B6493B"/>
    <w:rsid w:val="00B65AC6"/>
    <w:rsid w:val="00B66C2E"/>
    <w:rsid w:val="00B672A7"/>
    <w:rsid w:val="00B677EE"/>
    <w:rsid w:val="00B6781F"/>
    <w:rsid w:val="00B701A7"/>
    <w:rsid w:val="00B70A6C"/>
    <w:rsid w:val="00B715AB"/>
    <w:rsid w:val="00B725D9"/>
    <w:rsid w:val="00B74D95"/>
    <w:rsid w:val="00B763A0"/>
    <w:rsid w:val="00B767FA"/>
    <w:rsid w:val="00B76C5A"/>
    <w:rsid w:val="00B77E9B"/>
    <w:rsid w:val="00B77EA4"/>
    <w:rsid w:val="00B8036D"/>
    <w:rsid w:val="00B8167D"/>
    <w:rsid w:val="00B818E7"/>
    <w:rsid w:val="00B825B5"/>
    <w:rsid w:val="00B83E77"/>
    <w:rsid w:val="00B853EB"/>
    <w:rsid w:val="00B85C9C"/>
    <w:rsid w:val="00B8603A"/>
    <w:rsid w:val="00B8789F"/>
    <w:rsid w:val="00B9090F"/>
    <w:rsid w:val="00B913CA"/>
    <w:rsid w:val="00B91C1F"/>
    <w:rsid w:val="00B976AC"/>
    <w:rsid w:val="00B9780A"/>
    <w:rsid w:val="00BA03CE"/>
    <w:rsid w:val="00BA0529"/>
    <w:rsid w:val="00BA1A29"/>
    <w:rsid w:val="00BA2906"/>
    <w:rsid w:val="00BA2B6C"/>
    <w:rsid w:val="00BA56C4"/>
    <w:rsid w:val="00BA6FF5"/>
    <w:rsid w:val="00BB0D96"/>
    <w:rsid w:val="00BB16C6"/>
    <w:rsid w:val="00BB2864"/>
    <w:rsid w:val="00BB2DF0"/>
    <w:rsid w:val="00BB2F0E"/>
    <w:rsid w:val="00BB3861"/>
    <w:rsid w:val="00BB3CD4"/>
    <w:rsid w:val="00BB4095"/>
    <w:rsid w:val="00BB44A9"/>
    <w:rsid w:val="00BB582D"/>
    <w:rsid w:val="00BB58AE"/>
    <w:rsid w:val="00BB5AED"/>
    <w:rsid w:val="00BC1469"/>
    <w:rsid w:val="00BC15C9"/>
    <w:rsid w:val="00BC3EA7"/>
    <w:rsid w:val="00BC48FF"/>
    <w:rsid w:val="00BC722E"/>
    <w:rsid w:val="00BC79F8"/>
    <w:rsid w:val="00BD03B4"/>
    <w:rsid w:val="00BD105E"/>
    <w:rsid w:val="00BD230C"/>
    <w:rsid w:val="00BD3D3E"/>
    <w:rsid w:val="00BD4F48"/>
    <w:rsid w:val="00BD51D0"/>
    <w:rsid w:val="00BD674C"/>
    <w:rsid w:val="00BE035A"/>
    <w:rsid w:val="00BE0520"/>
    <w:rsid w:val="00BE1594"/>
    <w:rsid w:val="00BE3175"/>
    <w:rsid w:val="00BE3B55"/>
    <w:rsid w:val="00BE4DA5"/>
    <w:rsid w:val="00BE4E26"/>
    <w:rsid w:val="00BE7081"/>
    <w:rsid w:val="00BE72CD"/>
    <w:rsid w:val="00BE7CC4"/>
    <w:rsid w:val="00BF02A4"/>
    <w:rsid w:val="00BF04C3"/>
    <w:rsid w:val="00BF1E43"/>
    <w:rsid w:val="00BF2E86"/>
    <w:rsid w:val="00BF3DC3"/>
    <w:rsid w:val="00BF4AFB"/>
    <w:rsid w:val="00BF5D4F"/>
    <w:rsid w:val="00C01246"/>
    <w:rsid w:val="00C015E0"/>
    <w:rsid w:val="00C01D1D"/>
    <w:rsid w:val="00C0363C"/>
    <w:rsid w:val="00C03D2B"/>
    <w:rsid w:val="00C04E42"/>
    <w:rsid w:val="00C0535A"/>
    <w:rsid w:val="00C0745D"/>
    <w:rsid w:val="00C10768"/>
    <w:rsid w:val="00C107A6"/>
    <w:rsid w:val="00C10FB1"/>
    <w:rsid w:val="00C123F3"/>
    <w:rsid w:val="00C13C8C"/>
    <w:rsid w:val="00C146DA"/>
    <w:rsid w:val="00C15DA8"/>
    <w:rsid w:val="00C16ACD"/>
    <w:rsid w:val="00C1709C"/>
    <w:rsid w:val="00C172D0"/>
    <w:rsid w:val="00C1782D"/>
    <w:rsid w:val="00C17F6A"/>
    <w:rsid w:val="00C20E9F"/>
    <w:rsid w:val="00C212EC"/>
    <w:rsid w:val="00C22A53"/>
    <w:rsid w:val="00C2308D"/>
    <w:rsid w:val="00C23352"/>
    <w:rsid w:val="00C251A3"/>
    <w:rsid w:val="00C27182"/>
    <w:rsid w:val="00C27488"/>
    <w:rsid w:val="00C27B5B"/>
    <w:rsid w:val="00C31F95"/>
    <w:rsid w:val="00C3222A"/>
    <w:rsid w:val="00C32E54"/>
    <w:rsid w:val="00C33AFA"/>
    <w:rsid w:val="00C34158"/>
    <w:rsid w:val="00C350B3"/>
    <w:rsid w:val="00C35694"/>
    <w:rsid w:val="00C35EC8"/>
    <w:rsid w:val="00C366C2"/>
    <w:rsid w:val="00C40EAA"/>
    <w:rsid w:val="00C410FB"/>
    <w:rsid w:val="00C42896"/>
    <w:rsid w:val="00C428BF"/>
    <w:rsid w:val="00C42B28"/>
    <w:rsid w:val="00C43303"/>
    <w:rsid w:val="00C43740"/>
    <w:rsid w:val="00C43DBD"/>
    <w:rsid w:val="00C43E0E"/>
    <w:rsid w:val="00C44AE6"/>
    <w:rsid w:val="00C47C66"/>
    <w:rsid w:val="00C50EAB"/>
    <w:rsid w:val="00C51140"/>
    <w:rsid w:val="00C512A2"/>
    <w:rsid w:val="00C538E8"/>
    <w:rsid w:val="00C5421B"/>
    <w:rsid w:val="00C57BE6"/>
    <w:rsid w:val="00C62FCE"/>
    <w:rsid w:val="00C6300D"/>
    <w:rsid w:val="00C633CC"/>
    <w:rsid w:val="00C63D04"/>
    <w:rsid w:val="00C64837"/>
    <w:rsid w:val="00C65769"/>
    <w:rsid w:val="00C67022"/>
    <w:rsid w:val="00C70431"/>
    <w:rsid w:val="00C70CA8"/>
    <w:rsid w:val="00C7118D"/>
    <w:rsid w:val="00C72114"/>
    <w:rsid w:val="00C72FF0"/>
    <w:rsid w:val="00C74053"/>
    <w:rsid w:val="00C74B04"/>
    <w:rsid w:val="00C7564D"/>
    <w:rsid w:val="00C75911"/>
    <w:rsid w:val="00C76521"/>
    <w:rsid w:val="00C76674"/>
    <w:rsid w:val="00C80F31"/>
    <w:rsid w:val="00C82247"/>
    <w:rsid w:val="00C82A0B"/>
    <w:rsid w:val="00C902DD"/>
    <w:rsid w:val="00C92B91"/>
    <w:rsid w:val="00C95435"/>
    <w:rsid w:val="00C95728"/>
    <w:rsid w:val="00C95742"/>
    <w:rsid w:val="00C96D52"/>
    <w:rsid w:val="00C975CB"/>
    <w:rsid w:val="00C97AA3"/>
    <w:rsid w:val="00C97B32"/>
    <w:rsid w:val="00CA029A"/>
    <w:rsid w:val="00CA0690"/>
    <w:rsid w:val="00CA09F9"/>
    <w:rsid w:val="00CA0BB1"/>
    <w:rsid w:val="00CA1335"/>
    <w:rsid w:val="00CA275F"/>
    <w:rsid w:val="00CA5E89"/>
    <w:rsid w:val="00CA6915"/>
    <w:rsid w:val="00CA7849"/>
    <w:rsid w:val="00CA7850"/>
    <w:rsid w:val="00CB0158"/>
    <w:rsid w:val="00CB175F"/>
    <w:rsid w:val="00CB177F"/>
    <w:rsid w:val="00CB26ED"/>
    <w:rsid w:val="00CB27CA"/>
    <w:rsid w:val="00CB489B"/>
    <w:rsid w:val="00CB4B99"/>
    <w:rsid w:val="00CB56AD"/>
    <w:rsid w:val="00CB5C5E"/>
    <w:rsid w:val="00CB7EEC"/>
    <w:rsid w:val="00CC04BA"/>
    <w:rsid w:val="00CC09FC"/>
    <w:rsid w:val="00CC0B85"/>
    <w:rsid w:val="00CC2EAE"/>
    <w:rsid w:val="00CC2EB4"/>
    <w:rsid w:val="00CC441E"/>
    <w:rsid w:val="00CC60F3"/>
    <w:rsid w:val="00CC6363"/>
    <w:rsid w:val="00CC6DD3"/>
    <w:rsid w:val="00CC7888"/>
    <w:rsid w:val="00CC7C2C"/>
    <w:rsid w:val="00CD005D"/>
    <w:rsid w:val="00CD0182"/>
    <w:rsid w:val="00CD1900"/>
    <w:rsid w:val="00CD1D15"/>
    <w:rsid w:val="00CD2629"/>
    <w:rsid w:val="00CD5CBA"/>
    <w:rsid w:val="00CD7FDC"/>
    <w:rsid w:val="00CE0BF7"/>
    <w:rsid w:val="00CE2010"/>
    <w:rsid w:val="00CE2B5D"/>
    <w:rsid w:val="00CE345C"/>
    <w:rsid w:val="00CE4A77"/>
    <w:rsid w:val="00CE606B"/>
    <w:rsid w:val="00CE7049"/>
    <w:rsid w:val="00CF00FC"/>
    <w:rsid w:val="00CF26FF"/>
    <w:rsid w:val="00CF41D6"/>
    <w:rsid w:val="00CF43E6"/>
    <w:rsid w:val="00CF46CE"/>
    <w:rsid w:val="00CF4B2E"/>
    <w:rsid w:val="00CF4E3C"/>
    <w:rsid w:val="00CF535E"/>
    <w:rsid w:val="00CF5430"/>
    <w:rsid w:val="00D008D5"/>
    <w:rsid w:val="00D01423"/>
    <w:rsid w:val="00D01F8F"/>
    <w:rsid w:val="00D02225"/>
    <w:rsid w:val="00D0299F"/>
    <w:rsid w:val="00D02A6A"/>
    <w:rsid w:val="00D02E4D"/>
    <w:rsid w:val="00D032A6"/>
    <w:rsid w:val="00D0545E"/>
    <w:rsid w:val="00D066FF"/>
    <w:rsid w:val="00D06DD5"/>
    <w:rsid w:val="00D0729F"/>
    <w:rsid w:val="00D109B7"/>
    <w:rsid w:val="00D11ED9"/>
    <w:rsid w:val="00D12545"/>
    <w:rsid w:val="00D12A04"/>
    <w:rsid w:val="00D12EEC"/>
    <w:rsid w:val="00D15384"/>
    <w:rsid w:val="00D15703"/>
    <w:rsid w:val="00D15D2D"/>
    <w:rsid w:val="00D15E97"/>
    <w:rsid w:val="00D172A4"/>
    <w:rsid w:val="00D17424"/>
    <w:rsid w:val="00D208CF"/>
    <w:rsid w:val="00D20D5A"/>
    <w:rsid w:val="00D24B70"/>
    <w:rsid w:val="00D254EC"/>
    <w:rsid w:val="00D2562A"/>
    <w:rsid w:val="00D265DC"/>
    <w:rsid w:val="00D26C11"/>
    <w:rsid w:val="00D27FAB"/>
    <w:rsid w:val="00D309F9"/>
    <w:rsid w:val="00D30A7C"/>
    <w:rsid w:val="00D32459"/>
    <w:rsid w:val="00D32E67"/>
    <w:rsid w:val="00D336C0"/>
    <w:rsid w:val="00D34A40"/>
    <w:rsid w:val="00D36DE4"/>
    <w:rsid w:val="00D36EEE"/>
    <w:rsid w:val="00D4234D"/>
    <w:rsid w:val="00D43737"/>
    <w:rsid w:val="00D43BE3"/>
    <w:rsid w:val="00D43D99"/>
    <w:rsid w:val="00D442D3"/>
    <w:rsid w:val="00D449AF"/>
    <w:rsid w:val="00D453B1"/>
    <w:rsid w:val="00D465B7"/>
    <w:rsid w:val="00D46811"/>
    <w:rsid w:val="00D4796B"/>
    <w:rsid w:val="00D479AC"/>
    <w:rsid w:val="00D479E0"/>
    <w:rsid w:val="00D5047F"/>
    <w:rsid w:val="00D509E6"/>
    <w:rsid w:val="00D529C0"/>
    <w:rsid w:val="00D52C5F"/>
    <w:rsid w:val="00D533A2"/>
    <w:rsid w:val="00D533E2"/>
    <w:rsid w:val="00D53959"/>
    <w:rsid w:val="00D53BD5"/>
    <w:rsid w:val="00D53BF2"/>
    <w:rsid w:val="00D53DB3"/>
    <w:rsid w:val="00D53F58"/>
    <w:rsid w:val="00D54881"/>
    <w:rsid w:val="00D568ED"/>
    <w:rsid w:val="00D56D57"/>
    <w:rsid w:val="00D571E7"/>
    <w:rsid w:val="00D5775C"/>
    <w:rsid w:val="00D60241"/>
    <w:rsid w:val="00D61CD3"/>
    <w:rsid w:val="00D61F39"/>
    <w:rsid w:val="00D62C42"/>
    <w:rsid w:val="00D63D39"/>
    <w:rsid w:val="00D66D6A"/>
    <w:rsid w:val="00D67289"/>
    <w:rsid w:val="00D67D5F"/>
    <w:rsid w:val="00D7342D"/>
    <w:rsid w:val="00D73C07"/>
    <w:rsid w:val="00D7560A"/>
    <w:rsid w:val="00D77829"/>
    <w:rsid w:val="00D815B5"/>
    <w:rsid w:val="00D81924"/>
    <w:rsid w:val="00D82247"/>
    <w:rsid w:val="00D836FD"/>
    <w:rsid w:val="00D839EB"/>
    <w:rsid w:val="00D86737"/>
    <w:rsid w:val="00D87AA0"/>
    <w:rsid w:val="00D90975"/>
    <w:rsid w:val="00D90DC5"/>
    <w:rsid w:val="00D910AB"/>
    <w:rsid w:val="00D92409"/>
    <w:rsid w:val="00D93FD9"/>
    <w:rsid w:val="00D94C6C"/>
    <w:rsid w:val="00DA0956"/>
    <w:rsid w:val="00DA3FB5"/>
    <w:rsid w:val="00DA463D"/>
    <w:rsid w:val="00DA4723"/>
    <w:rsid w:val="00DA474B"/>
    <w:rsid w:val="00DA4879"/>
    <w:rsid w:val="00DA59EC"/>
    <w:rsid w:val="00DA5DB5"/>
    <w:rsid w:val="00DA6F41"/>
    <w:rsid w:val="00DA6F67"/>
    <w:rsid w:val="00DA7EA5"/>
    <w:rsid w:val="00DB015E"/>
    <w:rsid w:val="00DB4EC4"/>
    <w:rsid w:val="00DB52A8"/>
    <w:rsid w:val="00DB7859"/>
    <w:rsid w:val="00DC008D"/>
    <w:rsid w:val="00DC059A"/>
    <w:rsid w:val="00DC082D"/>
    <w:rsid w:val="00DC0DB2"/>
    <w:rsid w:val="00DC1728"/>
    <w:rsid w:val="00DC2524"/>
    <w:rsid w:val="00DC45C7"/>
    <w:rsid w:val="00DC55B0"/>
    <w:rsid w:val="00DC790C"/>
    <w:rsid w:val="00DC7A4E"/>
    <w:rsid w:val="00DC7B15"/>
    <w:rsid w:val="00DD0059"/>
    <w:rsid w:val="00DD284F"/>
    <w:rsid w:val="00DD2AAF"/>
    <w:rsid w:val="00DD491F"/>
    <w:rsid w:val="00DD4EC6"/>
    <w:rsid w:val="00DD61A9"/>
    <w:rsid w:val="00DD627B"/>
    <w:rsid w:val="00DE0D64"/>
    <w:rsid w:val="00DE1BDE"/>
    <w:rsid w:val="00DE1CD0"/>
    <w:rsid w:val="00DE1F49"/>
    <w:rsid w:val="00DE20D6"/>
    <w:rsid w:val="00DE2492"/>
    <w:rsid w:val="00DE324B"/>
    <w:rsid w:val="00DE338D"/>
    <w:rsid w:val="00DE4726"/>
    <w:rsid w:val="00DE475C"/>
    <w:rsid w:val="00DE51CE"/>
    <w:rsid w:val="00DE7085"/>
    <w:rsid w:val="00DE74B0"/>
    <w:rsid w:val="00DF0E28"/>
    <w:rsid w:val="00DF11B7"/>
    <w:rsid w:val="00DF1B94"/>
    <w:rsid w:val="00DF2461"/>
    <w:rsid w:val="00DF2CE6"/>
    <w:rsid w:val="00DF32CB"/>
    <w:rsid w:val="00DF3828"/>
    <w:rsid w:val="00DF525E"/>
    <w:rsid w:val="00DF5712"/>
    <w:rsid w:val="00DF69DE"/>
    <w:rsid w:val="00DF7D76"/>
    <w:rsid w:val="00E034E0"/>
    <w:rsid w:val="00E058D0"/>
    <w:rsid w:val="00E05A97"/>
    <w:rsid w:val="00E0628D"/>
    <w:rsid w:val="00E06A02"/>
    <w:rsid w:val="00E07D6B"/>
    <w:rsid w:val="00E1194F"/>
    <w:rsid w:val="00E11E90"/>
    <w:rsid w:val="00E130F2"/>
    <w:rsid w:val="00E1375E"/>
    <w:rsid w:val="00E138BF"/>
    <w:rsid w:val="00E14594"/>
    <w:rsid w:val="00E15974"/>
    <w:rsid w:val="00E15FC0"/>
    <w:rsid w:val="00E163A5"/>
    <w:rsid w:val="00E17A4B"/>
    <w:rsid w:val="00E20836"/>
    <w:rsid w:val="00E209DC"/>
    <w:rsid w:val="00E22116"/>
    <w:rsid w:val="00E22DE6"/>
    <w:rsid w:val="00E2381B"/>
    <w:rsid w:val="00E247AF"/>
    <w:rsid w:val="00E24FB6"/>
    <w:rsid w:val="00E31220"/>
    <w:rsid w:val="00E31A33"/>
    <w:rsid w:val="00E31D68"/>
    <w:rsid w:val="00E33FA6"/>
    <w:rsid w:val="00E36E7E"/>
    <w:rsid w:val="00E37EEA"/>
    <w:rsid w:val="00E40573"/>
    <w:rsid w:val="00E41174"/>
    <w:rsid w:val="00E429A9"/>
    <w:rsid w:val="00E42C1A"/>
    <w:rsid w:val="00E43389"/>
    <w:rsid w:val="00E43A73"/>
    <w:rsid w:val="00E44511"/>
    <w:rsid w:val="00E44B0A"/>
    <w:rsid w:val="00E45070"/>
    <w:rsid w:val="00E4510A"/>
    <w:rsid w:val="00E45542"/>
    <w:rsid w:val="00E4564D"/>
    <w:rsid w:val="00E46B1E"/>
    <w:rsid w:val="00E46D70"/>
    <w:rsid w:val="00E47F63"/>
    <w:rsid w:val="00E52FB3"/>
    <w:rsid w:val="00E53465"/>
    <w:rsid w:val="00E54A4E"/>
    <w:rsid w:val="00E551B8"/>
    <w:rsid w:val="00E565E0"/>
    <w:rsid w:val="00E57E49"/>
    <w:rsid w:val="00E60EA2"/>
    <w:rsid w:val="00E61278"/>
    <w:rsid w:val="00E612BE"/>
    <w:rsid w:val="00E61B9D"/>
    <w:rsid w:val="00E63D33"/>
    <w:rsid w:val="00E64482"/>
    <w:rsid w:val="00E662E6"/>
    <w:rsid w:val="00E70472"/>
    <w:rsid w:val="00E708B0"/>
    <w:rsid w:val="00E709AC"/>
    <w:rsid w:val="00E709DB"/>
    <w:rsid w:val="00E71300"/>
    <w:rsid w:val="00E7151A"/>
    <w:rsid w:val="00E73AA7"/>
    <w:rsid w:val="00E73C2C"/>
    <w:rsid w:val="00E74141"/>
    <w:rsid w:val="00E75751"/>
    <w:rsid w:val="00E76BF6"/>
    <w:rsid w:val="00E775E6"/>
    <w:rsid w:val="00E80CDD"/>
    <w:rsid w:val="00E8289B"/>
    <w:rsid w:val="00E82D1B"/>
    <w:rsid w:val="00E83D72"/>
    <w:rsid w:val="00E85CD7"/>
    <w:rsid w:val="00E90816"/>
    <w:rsid w:val="00E925A2"/>
    <w:rsid w:val="00E92DD5"/>
    <w:rsid w:val="00E93872"/>
    <w:rsid w:val="00E9459E"/>
    <w:rsid w:val="00E951C8"/>
    <w:rsid w:val="00E95D6C"/>
    <w:rsid w:val="00E9608F"/>
    <w:rsid w:val="00E96D6B"/>
    <w:rsid w:val="00E96D97"/>
    <w:rsid w:val="00E97E81"/>
    <w:rsid w:val="00EA5C3C"/>
    <w:rsid w:val="00EA7C75"/>
    <w:rsid w:val="00EA7CD6"/>
    <w:rsid w:val="00EB0C27"/>
    <w:rsid w:val="00EB1985"/>
    <w:rsid w:val="00EB23EC"/>
    <w:rsid w:val="00EB2EBA"/>
    <w:rsid w:val="00EB2EF0"/>
    <w:rsid w:val="00EB3094"/>
    <w:rsid w:val="00EB3871"/>
    <w:rsid w:val="00EB3C07"/>
    <w:rsid w:val="00EB4F39"/>
    <w:rsid w:val="00EB7637"/>
    <w:rsid w:val="00EB779E"/>
    <w:rsid w:val="00EB79CB"/>
    <w:rsid w:val="00EC07CD"/>
    <w:rsid w:val="00EC1716"/>
    <w:rsid w:val="00EC1870"/>
    <w:rsid w:val="00EC2094"/>
    <w:rsid w:val="00EC2940"/>
    <w:rsid w:val="00EC4DFA"/>
    <w:rsid w:val="00EC7BE1"/>
    <w:rsid w:val="00ED0B0A"/>
    <w:rsid w:val="00ED101F"/>
    <w:rsid w:val="00ED1B5D"/>
    <w:rsid w:val="00ED2DF9"/>
    <w:rsid w:val="00ED3EC6"/>
    <w:rsid w:val="00ED5A35"/>
    <w:rsid w:val="00ED5E2F"/>
    <w:rsid w:val="00ED70E9"/>
    <w:rsid w:val="00ED7662"/>
    <w:rsid w:val="00EE0570"/>
    <w:rsid w:val="00EE0B4C"/>
    <w:rsid w:val="00EE29E1"/>
    <w:rsid w:val="00EE4A59"/>
    <w:rsid w:val="00EE51C7"/>
    <w:rsid w:val="00EE52BF"/>
    <w:rsid w:val="00EE5718"/>
    <w:rsid w:val="00EE5D09"/>
    <w:rsid w:val="00EE63B2"/>
    <w:rsid w:val="00EE64CF"/>
    <w:rsid w:val="00EE68A9"/>
    <w:rsid w:val="00EE7913"/>
    <w:rsid w:val="00EE7B30"/>
    <w:rsid w:val="00EF0967"/>
    <w:rsid w:val="00EF1402"/>
    <w:rsid w:val="00EF1D10"/>
    <w:rsid w:val="00EF2F7D"/>
    <w:rsid w:val="00EF32F5"/>
    <w:rsid w:val="00EF3857"/>
    <w:rsid w:val="00EF3A6E"/>
    <w:rsid w:val="00EF50E5"/>
    <w:rsid w:val="00EF526B"/>
    <w:rsid w:val="00EF55F8"/>
    <w:rsid w:val="00EF5A7B"/>
    <w:rsid w:val="00EF7446"/>
    <w:rsid w:val="00EF7491"/>
    <w:rsid w:val="00EF7B2C"/>
    <w:rsid w:val="00EF7B3F"/>
    <w:rsid w:val="00F017F7"/>
    <w:rsid w:val="00F0273F"/>
    <w:rsid w:val="00F02757"/>
    <w:rsid w:val="00F03DE6"/>
    <w:rsid w:val="00F04319"/>
    <w:rsid w:val="00F04413"/>
    <w:rsid w:val="00F04632"/>
    <w:rsid w:val="00F04E22"/>
    <w:rsid w:val="00F05B97"/>
    <w:rsid w:val="00F073CE"/>
    <w:rsid w:val="00F074B4"/>
    <w:rsid w:val="00F12B4F"/>
    <w:rsid w:val="00F15B76"/>
    <w:rsid w:val="00F161E6"/>
    <w:rsid w:val="00F16A08"/>
    <w:rsid w:val="00F20394"/>
    <w:rsid w:val="00F20559"/>
    <w:rsid w:val="00F209E1"/>
    <w:rsid w:val="00F2185F"/>
    <w:rsid w:val="00F240CB"/>
    <w:rsid w:val="00F24C51"/>
    <w:rsid w:val="00F269DD"/>
    <w:rsid w:val="00F313A0"/>
    <w:rsid w:val="00F32969"/>
    <w:rsid w:val="00F3319F"/>
    <w:rsid w:val="00F34238"/>
    <w:rsid w:val="00F35086"/>
    <w:rsid w:val="00F35ABB"/>
    <w:rsid w:val="00F4007A"/>
    <w:rsid w:val="00F415C7"/>
    <w:rsid w:val="00F422F2"/>
    <w:rsid w:val="00F43920"/>
    <w:rsid w:val="00F458B5"/>
    <w:rsid w:val="00F469BC"/>
    <w:rsid w:val="00F46B7D"/>
    <w:rsid w:val="00F47FCB"/>
    <w:rsid w:val="00F50FDC"/>
    <w:rsid w:val="00F51EC1"/>
    <w:rsid w:val="00F52418"/>
    <w:rsid w:val="00F5436D"/>
    <w:rsid w:val="00F56451"/>
    <w:rsid w:val="00F60566"/>
    <w:rsid w:val="00F605A0"/>
    <w:rsid w:val="00F6109A"/>
    <w:rsid w:val="00F61196"/>
    <w:rsid w:val="00F6304D"/>
    <w:rsid w:val="00F63448"/>
    <w:rsid w:val="00F63E5F"/>
    <w:rsid w:val="00F64954"/>
    <w:rsid w:val="00F64F05"/>
    <w:rsid w:val="00F666A0"/>
    <w:rsid w:val="00F704F3"/>
    <w:rsid w:val="00F7082A"/>
    <w:rsid w:val="00F717AC"/>
    <w:rsid w:val="00F738A1"/>
    <w:rsid w:val="00F757F3"/>
    <w:rsid w:val="00F76665"/>
    <w:rsid w:val="00F82EC9"/>
    <w:rsid w:val="00F84233"/>
    <w:rsid w:val="00F85824"/>
    <w:rsid w:val="00F86B73"/>
    <w:rsid w:val="00F91719"/>
    <w:rsid w:val="00F91907"/>
    <w:rsid w:val="00F9227B"/>
    <w:rsid w:val="00F9250C"/>
    <w:rsid w:val="00F942C7"/>
    <w:rsid w:val="00F94FF0"/>
    <w:rsid w:val="00F951C9"/>
    <w:rsid w:val="00F9644D"/>
    <w:rsid w:val="00F964C6"/>
    <w:rsid w:val="00F96875"/>
    <w:rsid w:val="00F971B0"/>
    <w:rsid w:val="00F9736F"/>
    <w:rsid w:val="00FA0159"/>
    <w:rsid w:val="00FA0A1C"/>
    <w:rsid w:val="00FA14CD"/>
    <w:rsid w:val="00FA1C0B"/>
    <w:rsid w:val="00FA1CFF"/>
    <w:rsid w:val="00FA1F2D"/>
    <w:rsid w:val="00FA22C3"/>
    <w:rsid w:val="00FA3972"/>
    <w:rsid w:val="00FA40FF"/>
    <w:rsid w:val="00FA4CB9"/>
    <w:rsid w:val="00FA5D46"/>
    <w:rsid w:val="00FA63DE"/>
    <w:rsid w:val="00FB01DB"/>
    <w:rsid w:val="00FB1759"/>
    <w:rsid w:val="00FB19EE"/>
    <w:rsid w:val="00FB3D54"/>
    <w:rsid w:val="00FC292E"/>
    <w:rsid w:val="00FC308F"/>
    <w:rsid w:val="00FC43EB"/>
    <w:rsid w:val="00FC49AB"/>
    <w:rsid w:val="00FC6C57"/>
    <w:rsid w:val="00FC72CF"/>
    <w:rsid w:val="00FD1924"/>
    <w:rsid w:val="00FE183E"/>
    <w:rsid w:val="00FE1E8D"/>
    <w:rsid w:val="00FE2F58"/>
    <w:rsid w:val="00FE32A2"/>
    <w:rsid w:val="00FE3BBB"/>
    <w:rsid w:val="00FE4313"/>
    <w:rsid w:val="00FE51D7"/>
    <w:rsid w:val="00FE5B60"/>
    <w:rsid w:val="00FE65D0"/>
    <w:rsid w:val="00FE70C4"/>
    <w:rsid w:val="00FE741A"/>
    <w:rsid w:val="00FF0B74"/>
    <w:rsid w:val="00FF10D4"/>
    <w:rsid w:val="00FF11C4"/>
    <w:rsid w:val="00FF2D76"/>
    <w:rsid w:val="00FF3A6A"/>
    <w:rsid w:val="00FF5C53"/>
    <w:rsid w:val="00FF6D6E"/>
    <w:rsid w:val="00FF705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9E9C"/>
  <w15:docId w15:val="{9F59D807-5928-460B-ACE8-4341BC1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328C"/>
    <w:pPr>
      <w:suppressAutoHyphens/>
    </w:pPr>
    <w:rPr>
      <w:rFonts w:ascii="Calibri" w:eastAsia="Lucida Sans Unicode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591FC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591FC2"/>
    <w:rPr>
      <w:color w:val="808080"/>
    </w:rPr>
  </w:style>
  <w:style w:type="paragraph" w:styleId="Ttulo">
    <w:name w:val="Title"/>
    <w:basedOn w:val="Normal"/>
    <w:next w:val="Corpodotexto"/>
    <w:rsid w:val="00591FC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otexto">
    <w:name w:val="Corpo do texto"/>
    <w:basedOn w:val="Normal"/>
    <w:rsid w:val="00591FC2"/>
    <w:pPr>
      <w:spacing w:after="120"/>
    </w:pPr>
  </w:style>
  <w:style w:type="paragraph" w:styleId="Lista">
    <w:name w:val="List"/>
    <w:basedOn w:val="Corpodotexto"/>
    <w:rsid w:val="00591FC2"/>
    <w:rPr>
      <w:rFonts w:cs="Mangal"/>
    </w:rPr>
  </w:style>
  <w:style w:type="paragraph" w:styleId="Legenda">
    <w:name w:val="caption"/>
    <w:basedOn w:val="Normal"/>
    <w:rsid w:val="00591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91FC2"/>
    <w:pPr>
      <w:suppressLineNumbers/>
    </w:pPr>
    <w:rPr>
      <w:rFonts w:cs="Mangal"/>
    </w:rPr>
  </w:style>
  <w:style w:type="paragraph" w:styleId="Textodebalo">
    <w:name w:val="Balloon Text"/>
    <w:basedOn w:val="Normal"/>
    <w:rsid w:val="00591F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PargrafodaLista">
    <w:name w:val="List Paragraph"/>
    <w:basedOn w:val="Normal"/>
    <w:uiPriority w:val="34"/>
    <w:qFormat/>
    <w:rsid w:val="005A36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476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0202"/>
  </w:style>
  <w:style w:type="character" w:styleId="Nmerodelinha">
    <w:name w:val="line number"/>
    <w:basedOn w:val="Fontepargpadro"/>
    <w:uiPriority w:val="99"/>
    <w:semiHidden/>
    <w:unhideWhenUsed/>
    <w:rsid w:val="00CA1335"/>
  </w:style>
  <w:style w:type="character" w:styleId="Forte">
    <w:name w:val="Strong"/>
    <w:basedOn w:val="Fontepargpadro"/>
    <w:uiPriority w:val="22"/>
    <w:qFormat/>
    <w:rsid w:val="003C065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070"/>
    <w:rPr>
      <w:color w:val="605E5C"/>
      <w:shd w:val="clear" w:color="auto" w:fill="E1DFDD"/>
    </w:rPr>
  </w:style>
  <w:style w:type="character" w:customStyle="1" w:styleId="label">
    <w:name w:val="label"/>
    <w:rsid w:val="004E57EB"/>
  </w:style>
  <w:style w:type="character" w:styleId="HiperlinkVisitado">
    <w:name w:val="FollowedHyperlink"/>
    <w:basedOn w:val="Fontepargpadro"/>
    <w:uiPriority w:val="99"/>
    <w:semiHidden/>
    <w:unhideWhenUsed/>
    <w:rsid w:val="004E57EB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rsid w:val="00CE0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CE0BF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ecxwestern">
    <w:name w:val="ecxwestern"/>
    <w:basedOn w:val="Normal"/>
    <w:rsid w:val="00850F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785A-2109-4111-849C-E3FCFCBE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2749</Words>
  <Characters>14845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Rezende</cp:lastModifiedBy>
  <cp:revision>90</cp:revision>
  <cp:lastPrinted>2022-12-14T18:39:00Z</cp:lastPrinted>
  <dcterms:created xsi:type="dcterms:W3CDTF">2023-03-09T12:59:00Z</dcterms:created>
  <dcterms:modified xsi:type="dcterms:W3CDTF">2023-07-13T20:03:00Z</dcterms:modified>
</cp:coreProperties>
</file>