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49B42C18" w14:textId="3F957C91" w:rsidR="00B83890" w:rsidRPr="00B83890" w:rsidRDefault="00477333" w:rsidP="00B83890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LEI  Nº </w:t>
      </w:r>
      <w:r w:rsidR="00C46417">
        <w:rPr>
          <w:rFonts w:ascii="Times New Roman" w:hAnsi="Times New Roman" w:cs="Times New Roman"/>
          <w:sz w:val="28"/>
          <w:szCs w:val="28"/>
        </w:rPr>
        <w:t>085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B83890" w:rsidRPr="00B83890">
        <w:rPr>
          <w:rFonts w:ascii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 xml:space="preserve">ALTERA A LEI Nº 6.595, DE 28 DE DEZEMBRO DE 2001, QUE </w:t>
      </w:r>
      <w:r w:rsidR="00B83890" w:rsidRPr="00B83890">
        <w:rPr>
          <w:rFonts w:ascii="Times New Roman" w:hAnsi="Times New Roman" w:cs="Times New Roman"/>
          <w:b w:val="0"/>
          <w:bCs w:val="0"/>
          <w:i/>
          <w:kern w:val="36"/>
          <w:sz w:val="24"/>
          <w:szCs w:val="24"/>
          <w:lang w:eastAsia="pt-BR"/>
        </w:rPr>
        <w:t>“INSTITUI O SERVIÇO DE TRANSPORTE PÚBLICO ALTERNATIVO NO MUNICÍPIO DE SETE LAGOAS, E DÁ OUTRAS PROVIDÊNCIAS”</w:t>
      </w:r>
      <w:r w:rsidR="00B83890" w:rsidRPr="00B83890">
        <w:rPr>
          <w:rFonts w:ascii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2379F1B" w:rsidR="00477333" w:rsidRPr="003D1654" w:rsidRDefault="00477333" w:rsidP="003D165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="007B447B">
        <w:rPr>
          <w:rFonts w:cs="Times New Roman"/>
          <w:sz w:val="28"/>
          <w:szCs w:val="28"/>
        </w:rPr>
        <w:t xml:space="preserve"> </w:t>
      </w:r>
      <w:r w:rsidRPr="007B447B">
        <w:rPr>
          <w:rFonts w:ascii="Times New Roman" w:hAnsi="Times New Roman" w:cs="Times New Roman"/>
          <w:sz w:val="28"/>
          <w:szCs w:val="28"/>
        </w:rPr>
        <w:t>PROJETO</w:t>
      </w:r>
      <w:r w:rsidRPr="009F142C">
        <w:rPr>
          <w:rFonts w:ascii="Times New Roman" w:hAnsi="Times New Roman" w:cs="Times New Roman"/>
          <w:sz w:val="28"/>
          <w:szCs w:val="28"/>
        </w:rPr>
        <w:t xml:space="preserve">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C46417">
        <w:rPr>
          <w:rFonts w:ascii="Times New Roman" w:hAnsi="Times New Roman" w:cs="Times New Roman"/>
          <w:sz w:val="28"/>
          <w:szCs w:val="28"/>
        </w:rPr>
        <w:t>085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B447B">
        <w:rPr>
          <w:rFonts w:ascii="Times New Roman" w:hAnsi="Times New Roman" w:cs="Times New Roman"/>
          <w:sz w:val="28"/>
          <w:szCs w:val="28"/>
        </w:rPr>
        <w:t xml:space="preserve"> </w:t>
      </w:r>
      <w:r w:rsidR="00B83890" w:rsidRPr="00B83890">
        <w:rPr>
          <w:rFonts w:ascii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 xml:space="preserve">ALTERA A LEI Nº 6.595, DE 28 DE DEZEMBRO DE 2001, QUE </w:t>
      </w:r>
      <w:r w:rsidR="00B83890" w:rsidRPr="00B83890">
        <w:rPr>
          <w:rFonts w:ascii="Times New Roman" w:hAnsi="Times New Roman" w:cs="Times New Roman"/>
          <w:b w:val="0"/>
          <w:bCs w:val="0"/>
          <w:i/>
          <w:kern w:val="36"/>
          <w:sz w:val="24"/>
          <w:szCs w:val="24"/>
          <w:lang w:eastAsia="pt-BR"/>
        </w:rPr>
        <w:t>“INSTITUI O SERVIÇO DE TRANSPORTE PÚBLICO ALTERNATIVO NO MUNICÍPIO DE SETE LAGOAS, E DÁ OUTRAS PROVIDÊNCIAS”</w:t>
      </w:r>
      <w:r w:rsidR="00B83890">
        <w:rPr>
          <w:rFonts w:ascii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,</w:t>
      </w:r>
      <w:r w:rsidR="007B447B" w:rsidRPr="007B44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D1654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</w:t>
      </w:r>
      <w:r w:rsidR="006A27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8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Reunião </w:t>
      </w:r>
      <w:r w:rsidR="00B83890"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886A19">
        <w:rPr>
          <w:rFonts w:ascii="Times New Roman" w:hAnsi="Times New Roman" w:cs="Times New Roman"/>
          <w:b w:val="0"/>
          <w:bCs w:val="0"/>
          <w:sz w:val="28"/>
          <w:szCs w:val="28"/>
        </w:rPr>
        <w:t>rdinária, votação única</w:t>
      </w:r>
      <w:r w:rsidR="00453EE3" w:rsidRPr="003D165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0A78E699" w14:textId="5B3343D0" w:rsidR="00477333" w:rsidRDefault="00477333" w:rsidP="003C34B0"/>
    <w:p w14:paraId="0428CEDA" w14:textId="2C942563" w:rsidR="00477333" w:rsidRDefault="00477333" w:rsidP="003C34B0"/>
    <w:p w14:paraId="4A6B168A" w14:textId="094C823B" w:rsidR="00477333" w:rsidRDefault="00477333" w:rsidP="003C34B0"/>
    <w:p w14:paraId="2DF8B85D" w14:textId="77777777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31B011A2" w:rsidR="00477333" w:rsidRPr="00C46417" w:rsidRDefault="00477333" w:rsidP="00C46417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t xml:space="preserve">PROJETO DE LEI  Nº </w:t>
      </w:r>
      <w:r w:rsidR="00C46417">
        <w:rPr>
          <w:rFonts w:ascii="Times New Roman" w:hAnsi="Times New Roman" w:cs="Times New Roman"/>
          <w:sz w:val="28"/>
          <w:szCs w:val="28"/>
        </w:rPr>
        <w:t>085</w:t>
      </w:r>
      <w:r w:rsidRPr="00453EE3">
        <w:rPr>
          <w:rFonts w:ascii="Times New Roman" w:hAnsi="Times New Roman" w:cs="Times New Roman"/>
          <w:sz w:val="28"/>
          <w:szCs w:val="28"/>
        </w:rPr>
        <w:t xml:space="preserve">/2023 </w:t>
      </w:r>
    </w:p>
    <w:p w14:paraId="6B6C4499" w14:textId="77777777" w:rsidR="00477333" w:rsidRPr="00453EE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53EE3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5AD720AE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552A5D80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1E51E" w14:textId="77777777" w:rsidR="007B447B" w:rsidRPr="00B83890" w:rsidRDefault="007B447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D379B" w14:textId="77777777" w:rsidR="00B83890" w:rsidRPr="00B83890" w:rsidRDefault="00B83890" w:rsidP="00B83890">
      <w:pPr>
        <w:shd w:val="clear" w:color="auto" w:fill="FFFFFF"/>
        <w:tabs>
          <w:tab w:val="left" w:pos="8504"/>
        </w:tabs>
        <w:ind w:left="2268" w:right="-1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B83890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ALTERA A LEI Nº 6.595, DE 28 DE DEZEMBRO DE 2001, QUE </w:t>
      </w:r>
      <w:r w:rsidRPr="00B83890">
        <w:rPr>
          <w:rFonts w:ascii="Times New Roman" w:hAnsi="Times New Roman" w:cs="Times New Roman"/>
          <w:b/>
          <w:bCs/>
          <w:i/>
          <w:kern w:val="36"/>
          <w:sz w:val="24"/>
          <w:szCs w:val="24"/>
          <w:lang w:eastAsia="pt-BR"/>
        </w:rPr>
        <w:t>“INSTITUI O SERVIÇO DE TRANSPORTE PÚBLICO ALTERNATIVO NO MUNICÍPIO DE SETE LAGOAS, E DÁ OUTRAS PROVIDÊNCIAS”</w:t>
      </w:r>
      <w:r w:rsidRPr="00B83890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.</w:t>
      </w:r>
    </w:p>
    <w:p w14:paraId="4B2AE51D" w14:textId="77777777" w:rsidR="00B83890" w:rsidRPr="00B83890" w:rsidRDefault="00B83890" w:rsidP="00B83890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45F07" w14:textId="77777777" w:rsidR="00B83890" w:rsidRPr="00B83890" w:rsidRDefault="00B83890" w:rsidP="00B83890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kern w:val="36"/>
          <w:sz w:val="24"/>
          <w:szCs w:val="24"/>
          <w:lang w:eastAsia="pt-BR"/>
        </w:rPr>
      </w:pPr>
      <w:r w:rsidRPr="00B83890">
        <w:rPr>
          <w:rFonts w:ascii="Times New Roman" w:hAnsi="Times New Roman" w:cs="Times New Roman"/>
          <w:sz w:val="24"/>
          <w:szCs w:val="24"/>
          <w:lang w:eastAsia="pt-BR"/>
        </w:rPr>
        <w:t>Art. 1º</w:t>
      </w:r>
      <w:r w:rsidRPr="00B83890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O </w:t>
      </w:r>
      <w:r w:rsidRPr="00B83890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caput</w:t>
      </w:r>
      <w:r w:rsidRPr="00B83890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do artigo 18 da Lei nº </w:t>
      </w:r>
      <w:r w:rsidRPr="00B83890">
        <w:rPr>
          <w:rFonts w:ascii="Times New Roman" w:hAnsi="Times New Roman" w:cs="Times New Roman"/>
          <w:bCs/>
          <w:kern w:val="36"/>
          <w:sz w:val="24"/>
          <w:szCs w:val="24"/>
          <w:lang w:eastAsia="pt-BR"/>
        </w:rPr>
        <w:t xml:space="preserve">6.595, de 28 de dezembro de 2001, que </w:t>
      </w:r>
      <w:r w:rsidRPr="00B83890">
        <w:rPr>
          <w:rFonts w:ascii="Times New Roman" w:hAnsi="Times New Roman" w:cs="Times New Roman"/>
          <w:bCs/>
          <w:i/>
          <w:kern w:val="36"/>
          <w:sz w:val="24"/>
          <w:szCs w:val="24"/>
          <w:lang w:eastAsia="pt-BR"/>
        </w:rPr>
        <w:t>“Institui o Serviço de Transporte Público Alternativo no Município de Sete Lagoas, e dá outras providências”</w:t>
      </w:r>
      <w:r w:rsidRPr="00B83890">
        <w:rPr>
          <w:rFonts w:ascii="Times New Roman" w:hAnsi="Times New Roman" w:cs="Times New Roman"/>
          <w:bCs/>
          <w:kern w:val="36"/>
          <w:sz w:val="24"/>
          <w:szCs w:val="24"/>
          <w:lang w:eastAsia="pt-BR"/>
        </w:rPr>
        <w:t>, passa a vigorar com a seguinte redação:</w:t>
      </w:r>
    </w:p>
    <w:p w14:paraId="07DE730D" w14:textId="77777777" w:rsidR="00B83890" w:rsidRPr="00B83890" w:rsidRDefault="00B83890" w:rsidP="00B83890">
      <w:pPr>
        <w:shd w:val="clear" w:color="auto" w:fill="FFFFFF"/>
        <w:ind w:firstLine="2268"/>
        <w:jc w:val="both"/>
        <w:rPr>
          <w:rFonts w:ascii="Times New Roman" w:hAnsi="Times New Roman" w:cs="Times New Roman"/>
          <w:bCs/>
          <w:i/>
          <w:kern w:val="36"/>
          <w:sz w:val="24"/>
          <w:szCs w:val="24"/>
          <w:lang w:eastAsia="pt-BR"/>
        </w:rPr>
      </w:pPr>
    </w:p>
    <w:p w14:paraId="52DC00B7" w14:textId="70B9BCF7" w:rsidR="00B83890" w:rsidRPr="00B83890" w:rsidRDefault="00B83890" w:rsidP="00B83890">
      <w:pPr>
        <w:shd w:val="clear" w:color="auto" w:fill="FFFFFF"/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B83890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 xml:space="preserve">“Art. 18 </w:t>
      </w:r>
      <w:r w:rsidRPr="00B8389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O limite da vida útil dos veículos é fixado em 13 (treze) anos.</w:t>
      </w:r>
    </w:p>
    <w:p w14:paraId="5D1444D2" w14:textId="77777777" w:rsidR="00B83890" w:rsidRPr="00B83890" w:rsidRDefault="00B83890" w:rsidP="00B83890">
      <w:pPr>
        <w:shd w:val="clear" w:color="auto" w:fill="FFFFFF"/>
        <w:tabs>
          <w:tab w:val="left" w:pos="1560"/>
        </w:tabs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B83890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(...)”</w:t>
      </w:r>
    </w:p>
    <w:p w14:paraId="6DA10C0C" w14:textId="77777777" w:rsidR="00B83890" w:rsidRPr="00B83890" w:rsidRDefault="00B83890" w:rsidP="00B83890">
      <w:pPr>
        <w:shd w:val="clear" w:color="auto" w:fill="FFFFFF"/>
        <w:tabs>
          <w:tab w:val="left" w:pos="1560"/>
        </w:tabs>
        <w:ind w:firstLine="226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</w:p>
    <w:p w14:paraId="56580771" w14:textId="77777777" w:rsidR="00B83890" w:rsidRPr="00B83890" w:rsidRDefault="00B83890" w:rsidP="00B83890">
      <w:pPr>
        <w:shd w:val="clear" w:color="auto" w:fill="FFFFFF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8389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Art. 2º</w:t>
      </w:r>
      <w:r w:rsidRPr="00B83890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Esta Lei entra em vigor na data de sua publicação.</w:t>
      </w:r>
    </w:p>
    <w:p w14:paraId="41D08815" w14:textId="77777777" w:rsidR="006A275D" w:rsidRPr="006A275D" w:rsidRDefault="006A275D" w:rsidP="006A275D">
      <w:pPr>
        <w:autoSpaceDE w:val="0"/>
        <w:ind w:firstLine="226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61CF2DF" w14:textId="4FB23937" w:rsidR="00477333" w:rsidRDefault="00477333" w:rsidP="006A275D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3D1654">
        <w:rPr>
          <w:rFonts w:ascii="Times New Roman" w:hAnsi="Times New Roman" w:cs="Times New Roman"/>
          <w:sz w:val="24"/>
          <w:szCs w:val="24"/>
        </w:rPr>
        <w:t xml:space="preserve"> </w:t>
      </w:r>
      <w:r w:rsidR="00B83890">
        <w:rPr>
          <w:rFonts w:ascii="Times New Roman" w:hAnsi="Times New Roman" w:cs="Times New Roman"/>
          <w:sz w:val="24"/>
          <w:szCs w:val="24"/>
        </w:rPr>
        <w:t>1</w:t>
      </w:r>
      <w:r w:rsidR="001D34E9">
        <w:rPr>
          <w:rFonts w:ascii="Times New Roman" w:hAnsi="Times New Roman" w:cs="Times New Roman"/>
          <w:sz w:val="24"/>
          <w:szCs w:val="24"/>
        </w:rPr>
        <w:t>6</w:t>
      </w:r>
      <w:r w:rsidR="00886A19">
        <w:rPr>
          <w:rFonts w:ascii="Times New Roman" w:hAnsi="Times New Roman" w:cs="Times New Roman"/>
          <w:sz w:val="24"/>
          <w:szCs w:val="24"/>
        </w:rPr>
        <w:t xml:space="preserve"> </w:t>
      </w:r>
      <w:r w:rsidR="003D1654">
        <w:rPr>
          <w:rFonts w:ascii="Times New Roman" w:hAnsi="Times New Roman" w:cs="Times New Roman"/>
          <w:sz w:val="24"/>
          <w:szCs w:val="24"/>
        </w:rPr>
        <w:t xml:space="preserve"> de ma</w:t>
      </w:r>
      <w:r w:rsidR="00B83890">
        <w:rPr>
          <w:rFonts w:ascii="Times New Roman" w:hAnsi="Times New Roman" w:cs="Times New Roman"/>
          <w:sz w:val="24"/>
          <w:szCs w:val="24"/>
        </w:rPr>
        <w:t>i</w:t>
      </w:r>
      <w:r w:rsidR="003D1654">
        <w:rPr>
          <w:rFonts w:ascii="Times New Roman" w:hAnsi="Times New Roman" w:cs="Times New Roman"/>
          <w:sz w:val="24"/>
          <w:szCs w:val="24"/>
        </w:rPr>
        <w:t>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CB9F2B6" w14:textId="77777777" w:rsidR="007B447B" w:rsidRPr="006A275D" w:rsidRDefault="007B447B" w:rsidP="006A275D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6BAAE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0171F5A" w14:textId="77777777" w:rsidR="003D1654" w:rsidRPr="00B352A1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21AAF57" w14:textId="77777777" w:rsidR="003D1654" w:rsidRPr="00B352A1" w:rsidRDefault="003D1654" w:rsidP="003D165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163047" w14:textId="24A0EB3D" w:rsidR="003D1654" w:rsidRDefault="003D1654" w:rsidP="003D165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C6D42B3" w14:textId="77777777" w:rsidR="007B447B" w:rsidRDefault="007B447B" w:rsidP="003D165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529C9F" w14:textId="77777777" w:rsidR="003D1654" w:rsidRDefault="003D1654" w:rsidP="003D165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4F6E49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024696ED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918C29C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EED1F1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F9116B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1E3447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4C84BAD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30C1B6A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49D1B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8BE85B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5DB2D7" w14:textId="77777777" w:rsidR="003D1654" w:rsidRDefault="003D1654" w:rsidP="003D165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572CB998" w14:textId="78017447" w:rsidR="00477333" w:rsidRPr="003C34B0" w:rsidRDefault="003D1654" w:rsidP="006A275D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8D549" w14:textId="77777777" w:rsidR="003C6560" w:rsidRDefault="003C6560" w:rsidP="003C34B0">
      <w:pPr>
        <w:spacing w:after="0" w:line="240" w:lineRule="auto"/>
      </w:pPr>
      <w:r>
        <w:separator/>
      </w:r>
    </w:p>
  </w:endnote>
  <w:endnote w:type="continuationSeparator" w:id="0">
    <w:p w14:paraId="78BCA4D3" w14:textId="77777777" w:rsidR="003C6560" w:rsidRDefault="003C656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EF0F3" w14:textId="77777777" w:rsidR="003C6560" w:rsidRDefault="003C6560" w:rsidP="003C34B0">
      <w:pPr>
        <w:spacing w:after="0" w:line="240" w:lineRule="auto"/>
      </w:pPr>
      <w:r>
        <w:separator/>
      </w:r>
    </w:p>
  </w:footnote>
  <w:footnote w:type="continuationSeparator" w:id="0">
    <w:p w14:paraId="36E0CEE2" w14:textId="77777777" w:rsidR="003C6560" w:rsidRDefault="003C656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1D34E9"/>
    <w:rsid w:val="00204839"/>
    <w:rsid w:val="00234942"/>
    <w:rsid w:val="00236C87"/>
    <w:rsid w:val="00361011"/>
    <w:rsid w:val="003C34B0"/>
    <w:rsid w:val="003C6560"/>
    <w:rsid w:val="003D1654"/>
    <w:rsid w:val="00453EE3"/>
    <w:rsid w:val="00477333"/>
    <w:rsid w:val="00481FA3"/>
    <w:rsid w:val="004C700D"/>
    <w:rsid w:val="004F346E"/>
    <w:rsid w:val="005A7327"/>
    <w:rsid w:val="005A7D3A"/>
    <w:rsid w:val="006142C3"/>
    <w:rsid w:val="006A275D"/>
    <w:rsid w:val="00784691"/>
    <w:rsid w:val="007B447B"/>
    <w:rsid w:val="00814A82"/>
    <w:rsid w:val="00861AD6"/>
    <w:rsid w:val="00886A19"/>
    <w:rsid w:val="00AB6010"/>
    <w:rsid w:val="00B00A8A"/>
    <w:rsid w:val="00B83890"/>
    <w:rsid w:val="00C03D1D"/>
    <w:rsid w:val="00C2506E"/>
    <w:rsid w:val="00C46417"/>
    <w:rsid w:val="00D315E0"/>
    <w:rsid w:val="00D47EDC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6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3D1654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D16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D1654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8B09-4CFD-4590-BEF6-8661E045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2023-03-08T14:08:00Z</cp:lastPrinted>
  <dcterms:created xsi:type="dcterms:W3CDTF">2023-05-15T14:45:00Z</dcterms:created>
  <dcterms:modified xsi:type="dcterms:W3CDTF">2023-05-16T14:51:00Z</dcterms:modified>
</cp:coreProperties>
</file>