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91AA1B0" w14:textId="05158F9B" w:rsidR="004A7D57" w:rsidRPr="004A7D57" w:rsidRDefault="00477333" w:rsidP="004A7D57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7D5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B96FA5" w:rsidRPr="004A7D57">
        <w:rPr>
          <w:rFonts w:ascii="Times New Roman" w:hAnsi="Times New Roman" w:cs="Times New Roman"/>
          <w:sz w:val="28"/>
          <w:szCs w:val="28"/>
        </w:rPr>
        <w:t>ANTE</w:t>
      </w:r>
      <w:r w:rsidRPr="004A7D5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4A7D5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4A7D57">
        <w:rPr>
          <w:rFonts w:ascii="Times New Roman" w:hAnsi="Times New Roman" w:cs="Times New Roman"/>
          <w:sz w:val="28"/>
          <w:szCs w:val="28"/>
        </w:rPr>
        <w:t xml:space="preserve"> </w:t>
      </w:r>
      <w:r w:rsidR="00243B75">
        <w:rPr>
          <w:rFonts w:ascii="Times New Roman" w:hAnsi="Times New Roman" w:cs="Times New Roman"/>
          <w:sz w:val="28"/>
          <w:szCs w:val="28"/>
        </w:rPr>
        <w:t>3</w:t>
      </w:r>
      <w:r w:rsidR="004A7D57" w:rsidRPr="004A7D57">
        <w:rPr>
          <w:rFonts w:ascii="Times New Roman" w:hAnsi="Times New Roman" w:cs="Times New Roman"/>
          <w:sz w:val="28"/>
          <w:szCs w:val="28"/>
        </w:rPr>
        <w:t>2</w:t>
      </w:r>
      <w:r w:rsidRPr="004A7D57">
        <w:rPr>
          <w:rFonts w:ascii="Times New Roman" w:hAnsi="Times New Roman" w:cs="Times New Roman"/>
          <w:sz w:val="28"/>
          <w:szCs w:val="28"/>
        </w:rPr>
        <w:t>/202</w:t>
      </w:r>
      <w:r w:rsidR="00B96FA5" w:rsidRPr="004A7D57">
        <w:rPr>
          <w:rFonts w:ascii="Times New Roman" w:hAnsi="Times New Roman" w:cs="Times New Roman"/>
          <w:sz w:val="28"/>
          <w:szCs w:val="28"/>
        </w:rPr>
        <w:t>3</w:t>
      </w:r>
      <w:r w:rsidRPr="004A7D57">
        <w:rPr>
          <w:rFonts w:ascii="Times New Roman" w:hAnsi="Times New Roman" w:cs="Times New Roman"/>
          <w:sz w:val="28"/>
          <w:szCs w:val="28"/>
        </w:rPr>
        <w:t xml:space="preserve"> </w:t>
      </w:r>
      <w:r w:rsidRPr="004A7D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B96FA5" w:rsidRPr="00243B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A7D57" w:rsidRPr="00243B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DISPÕE SOBRE </w:t>
      </w:r>
      <w:r w:rsidR="00243B75" w:rsidRPr="00243B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AVALIAÇÃO OFTALMOLÓGICA, AUDITIVA E BUCAL DOS ESTUDANTES DA REDE MUNICIPAL DE ENSINO, </w:t>
      </w:r>
      <w:r w:rsidR="004A7D57" w:rsidRPr="00243B75">
        <w:rPr>
          <w:rFonts w:ascii="Times New Roman" w:hAnsi="Times New Roman" w:cs="Times New Roman"/>
          <w:b w:val="0"/>
          <w:bCs w:val="0"/>
          <w:sz w:val="24"/>
          <w:szCs w:val="24"/>
        </w:rPr>
        <w:t>E DÁ OUTRAS PROVIDÊNCIAS.</w:t>
      </w:r>
    </w:p>
    <w:p w14:paraId="40A1565D" w14:textId="77777777" w:rsidR="00B96FA5" w:rsidRPr="00B96FA5" w:rsidRDefault="00B96FA5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1E62D010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B96F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4A7D57">
        <w:rPr>
          <w:rFonts w:ascii="Times New Roman" w:hAnsi="Times New Roman" w:cs="Times New Roman"/>
          <w:b w:val="0"/>
          <w:bCs w:val="0"/>
          <w:sz w:val="28"/>
          <w:szCs w:val="28"/>
        </w:rPr>
        <w:t>ALCIDES LONGO DE BARROS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6815AFD" w:rsidR="00477333" w:rsidRDefault="00477333" w:rsidP="00477333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B96FA5">
        <w:rPr>
          <w:rFonts w:ascii="Times New Roman" w:hAnsi="Times New Roman" w:cs="Times New Roman"/>
          <w:sz w:val="28"/>
          <w:szCs w:val="28"/>
        </w:rPr>
        <w:t>ANTEP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243B75">
        <w:rPr>
          <w:rFonts w:ascii="Times New Roman" w:hAnsi="Times New Roman" w:cs="Times New Roman"/>
          <w:sz w:val="28"/>
          <w:szCs w:val="28"/>
        </w:rPr>
        <w:t>3</w:t>
      </w:r>
      <w:r w:rsidR="004A7D57">
        <w:rPr>
          <w:rFonts w:ascii="Times New Roman" w:hAnsi="Times New Roman" w:cs="Times New Roman"/>
          <w:sz w:val="28"/>
          <w:szCs w:val="28"/>
        </w:rPr>
        <w:t>2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B96FA5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43B75" w:rsidRPr="00243B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DISPÕE SOBRE AVALIAÇÃO OFTALMOLÓGICA, AUDITIVA E BUCAL DOS ESTUDANTES DA REDE MUNICIPAL DE ENSINO, E DÁ OUTRAS PROVIDÊNCIAS.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do </w:t>
      </w:r>
      <w:r w:rsidR="00D66DEA">
        <w:rPr>
          <w:rFonts w:ascii="Times New Roman" w:hAnsi="Times New Roman" w:cs="Times New Roman"/>
          <w:b w:val="0"/>
          <w:bCs w:val="0"/>
          <w:sz w:val="28"/>
          <w:szCs w:val="28"/>
        </w:rPr>
        <w:t>Vereado</w:t>
      </w:r>
      <w:r w:rsidR="004A7D57">
        <w:rPr>
          <w:rFonts w:ascii="Times New Roman" w:hAnsi="Times New Roman" w:cs="Times New Roman"/>
          <w:b w:val="0"/>
          <w:bCs w:val="0"/>
          <w:sz w:val="28"/>
          <w:szCs w:val="28"/>
        </w:rPr>
        <w:t>r Alcides Longo de Barros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turno</w:t>
      </w:r>
      <w:r w:rsidR="00B96F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453EE3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84389B0" w14:textId="7205D38A" w:rsidR="004A7D57" w:rsidRDefault="004A7D57" w:rsidP="004A7D57"/>
    <w:p w14:paraId="3666D748" w14:textId="77777777" w:rsidR="004A7D57" w:rsidRDefault="004A7D57" w:rsidP="004A7D57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AF55D6">
      <w:pPr>
        <w:pStyle w:val="Recuodecorpodetexto21"/>
        <w:ind w:firstLine="0"/>
        <w:rPr>
          <w:sz w:val="28"/>
          <w:szCs w:val="28"/>
        </w:rPr>
      </w:pPr>
    </w:p>
    <w:p w14:paraId="47D8C2D0" w14:textId="77777777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76201A95" w14:textId="61B67044" w:rsidR="00234942" w:rsidRDefault="00234942" w:rsidP="003C34B0"/>
    <w:p w14:paraId="23D04B5B" w14:textId="0B8C991E" w:rsidR="004A7D57" w:rsidRDefault="004A7D57" w:rsidP="00B96FA5"/>
    <w:p w14:paraId="2BDADB62" w14:textId="061EFD05" w:rsidR="00243B75" w:rsidRDefault="00243B75" w:rsidP="00B96FA5"/>
    <w:p w14:paraId="6DDD680E" w14:textId="61EDC69D" w:rsidR="00243B75" w:rsidRDefault="00243B75" w:rsidP="00B96FA5"/>
    <w:p w14:paraId="79E953AB" w14:textId="073BB0C6" w:rsidR="00243B75" w:rsidRDefault="00243B75" w:rsidP="00B96FA5"/>
    <w:p w14:paraId="17F953E7" w14:textId="531492B1" w:rsidR="00243B75" w:rsidRDefault="00243B75" w:rsidP="00B96FA5"/>
    <w:p w14:paraId="574C7EF8" w14:textId="2CAFD4CD" w:rsidR="00243B75" w:rsidRDefault="00243B75" w:rsidP="00B96FA5"/>
    <w:p w14:paraId="708374BE" w14:textId="7E2286AB" w:rsidR="00243B75" w:rsidRDefault="00243B75" w:rsidP="00B96FA5"/>
    <w:p w14:paraId="0D9552D3" w14:textId="77777777" w:rsidR="00243B75" w:rsidRDefault="00243B75" w:rsidP="00B96FA5"/>
    <w:p w14:paraId="3B1DAF60" w14:textId="77777777" w:rsidR="004A7D57" w:rsidRPr="00B96FA5" w:rsidRDefault="004A7D57" w:rsidP="00B96FA5"/>
    <w:p w14:paraId="2DF8B85D" w14:textId="0F562510" w:rsidR="00477333" w:rsidRPr="00453EE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2253045B" w:rsidR="00477333" w:rsidRPr="00453EE3" w:rsidRDefault="00B96FA5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ANTE</w:t>
      </w:r>
      <w:r w:rsidR="00477333" w:rsidRPr="00453EE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453EE3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453EE3">
        <w:rPr>
          <w:rFonts w:ascii="Times New Roman" w:hAnsi="Times New Roman" w:cs="Times New Roman"/>
          <w:sz w:val="28"/>
          <w:szCs w:val="28"/>
        </w:rPr>
        <w:t xml:space="preserve"> </w:t>
      </w:r>
      <w:r w:rsidR="00243B75">
        <w:rPr>
          <w:rFonts w:ascii="Times New Roman" w:hAnsi="Times New Roman" w:cs="Times New Roman"/>
          <w:sz w:val="28"/>
          <w:szCs w:val="28"/>
        </w:rPr>
        <w:t>3</w:t>
      </w:r>
      <w:r w:rsidR="004A7D57">
        <w:rPr>
          <w:rFonts w:ascii="Times New Roman" w:hAnsi="Times New Roman" w:cs="Times New Roman"/>
          <w:sz w:val="28"/>
          <w:szCs w:val="28"/>
        </w:rPr>
        <w:t>2</w:t>
      </w:r>
      <w:r w:rsidR="00477333" w:rsidRPr="00453EE3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B6C4499" w14:textId="4C576772" w:rsidR="00477333" w:rsidRPr="00453EE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>
        <w:rPr>
          <w:rFonts w:ascii="Times New Roman" w:hAnsi="Times New Roman" w:cs="Times New Roman"/>
          <w:sz w:val="28"/>
          <w:szCs w:val="28"/>
        </w:rPr>
        <w:t xml:space="preserve">VEREADOR </w:t>
      </w:r>
      <w:r w:rsidR="004A7D57">
        <w:rPr>
          <w:rFonts w:ascii="Times New Roman" w:hAnsi="Times New Roman" w:cs="Times New Roman"/>
          <w:sz w:val="28"/>
          <w:szCs w:val="28"/>
        </w:rPr>
        <w:t>ALCIDES LONGO DE BARROS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0A0DA555" w14:textId="51AF8BEE" w:rsidR="00814A82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D61C371" w14:textId="627BCEF6" w:rsidR="00F605C5" w:rsidRDefault="00F605C5" w:rsidP="00477333">
      <w:pPr>
        <w:pStyle w:val="SemEspaamento"/>
        <w:rPr>
          <w:i/>
          <w:sz w:val="24"/>
          <w:szCs w:val="24"/>
        </w:rPr>
      </w:pPr>
    </w:p>
    <w:p w14:paraId="42BFA76E" w14:textId="77777777" w:rsidR="00243B75" w:rsidRDefault="00243B75" w:rsidP="00477333">
      <w:pPr>
        <w:pStyle w:val="SemEspaamento"/>
        <w:rPr>
          <w:i/>
          <w:sz w:val="24"/>
          <w:szCs w:val="24"/>
        </w:rPr>
      </w:pPr>
    </w:p>
    <w:p w14:paraId="613587F0" w14:textId="77777777" w:rsidR="00243B75" w:rsidRPr="00243B75" w:rsidRDefault="00243B75" w:rsidP="00243B75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B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DISPÕE SOBRE A AVALIAÇÃO OFTALMOLÓGICA, AUDITIVA E BUCAL DOS ESTUDANTES DA REDE MUNICIPAL DE ENSINO, E DÁ OUTRAS PROVIDÊNCIAS. </w:t>
      </w:r>
    </w:p>
    <w:p w14:paraId="5DACDA01" w14:textId="77777777" w:rsidR="00243B75" w:rsidRPr="00243B75" w:rsidRDefault="00243B75" w:rsidP="00243B75">
      <w:pPr>
        <w:pStyle w:val="Estilopadro"/>
        <w:spacing w:after="0" w:line="240" w:lineRule="auto"/>
        <w:jc w:val="both"/>
        <w:rPr>
          <w:rFonts w:eastAsia="Times New Roman" w:cs="Times New Roman"/>
          <w:lang w:eastAsia="pt-BR" w:bidi="ar-SA"/>
        </w:rPr>
      </w:pPr>
    </w:p>
    <w:p w14:paraId="4B342DB5" w14:textId="2A5AD7DD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43B75">
        <w:rPr>
          <w:rFonts w:ascii="Times New Roman" w:hAnsi="Times New Roman" w:cs="Times New Roman"/>
          <w:b/>
          <w:sz w:val="24"/>
          <w:szCs w:val="24"/>
          <w:lang w:eastAsia="pt-BR"/>
        </w:rPr>
        <w:t>Art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.</w:t>
      </w:r>
      <w:r w:rsidRPr="00243B7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1º</w:t>
      </w:r>
      <w:r w:rsidRPr="00243B75">
        <w:rPr>
          <w:rFonts w:ascii="Times New Roman" w:hAnsi="Times New Roman" w:cs="Times New Roman"/>
          <w:sz w:val="24"/>
          <w:szCs w:val="24"/>
          <w:lang w:eastAsia="pt-BR"/>
        </w:rPr>
        <w:t xml:space="preserve"> É obrigatória avaliação oftalmológica, auditiva e bucal em todos os alunos matriculados em estabelecimento de ensino fundamental da rede pública municipal de ensino. </w:t>
      </w:r>
    </w:p>
    <w:p w14:paraId="2BCA4E53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B2B8A44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43B75">
        <w:rPr>
          <w:rFonts w:ascii="Times New Roman" w:hAnsi="Times New Roman" w:cs="Times New Roman"/>
          <w:b/>
          <w:sz w:val="24"/>
          <w:szCs w:val="24"/>
          <w:lang w:eastAsia="pt-BR"/>
        </w:rPr>
        <w:t>Parágrafo único:</w:t>
      </w:r>
      <w:r w:rsidRPr="00243B75">
        <w:rPr>
          <w:rFonts w:ascii="Times New Roman" w:hAnsi="Times New Roman" w:cs="Times New Roman"/>
          <w:sz w:val="24"/>
          <w:szCs w:val="24"/>
          <w:lang w:eastAsia="pt-BR"/>
        </w:rPr>
        <w:t xml:space="preserve"> As avaliações de que trata o “</w:t>
      </w:r>
      <w:r w:rsidRPr="00243B75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243B75">
        <w:rPr>
          <w:rFonts w:ascii="Times New Roman" w:hAnsi="Times New Roman" w:cs="Times New Roman"/>
          <w:sz w:val="24"/>
          <w:szCs w:val="24"/>
          <w:lang w:eastAsia="pt-BR"/>
        </w:rPr>
        <w:t xml:space="preserve">” deste artigo deverão ocorrer anualmente. </w:t>
      </w:r>
    </w:p>
    <w:p w14:paraId="20640A74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F1BD03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43B75">
        <w:rPr>
          <w:rFonts w:ascii="Times New Roman" w:hAnsi="Times New Roman" w:cs="Times New Roman"/>
          <w:b/>
          <w:sz w:val="24"/>
          <w:szCs w:val="24"/>
          <w:lang w:eastAsia="pt-BR"/>
        </w:rPr>
        <w:t>Art. 2º</w:t>
      </w:r>
      <w:r w:rsidRPr="00243B75">
        <w:rPr>
          <w:rFonts w:ascii="Times New Roman" w:hAnsi="Times New Roman" w:cs="Times New Roman"/>
          <w:sz w:val="24"/>
          <w:szCs w:val="24"/>
          <w:lang w:eastAsia="pt-BR"/>
        </w:rPr>
        <w:t xml:space="preserve"> Os estabelecimentos de ensino fundamental da rede pública municipal, de acordo com avaliação técnica, deverão ministrar água </w:t>
      </w:r>
      <w:proofErr w:type="spellStart"/>
      <w:r w:rsidRPr="00243B75">
        <w:rPr>
          <w:rFonts w:ascii="Times New Roman" w:hAnsi="Times New Roman" w:cs="Times New Roman"/>
          <w:sz w:val="24"/>
          <w:szCs w:val="24"/>
          <w:lang w:eastAsia="pt-BR"/>
        </w:rPr>
        <w:t>fluoretada</w:t>
      </w:r>
      <w:proofErr w:type="spellEnd"/>
      <w:r w:rsidRPr="00243B75">
        <w:rPr>
          <w:rFonts w:ascii="Times New Roman" w:hAnsi="Times New Roman" w:cs="Times New Roman"/>
          <w:sz w:val="24"/>
          <w:szCs w:val="24"/>
          <w:lang w:eastAsia="pt-BR"/>
        </w:rPr>
        <w:t xml:space="preserve"> aos estudantes neles matriculados. </w:t>
      </w:r>
    </w:p>
    <w:p w14:paraId="2CECF0C3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8DD260F" w14:textId="7A180DE0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43B75">
        <w:rPr>
          <w:rFonts w:ascii="Times New Roman" w:hAnsi="Times New Roman" w:cs="Times New Roman"/>
          <w:b/>
          <w:sz w:val="24"/>
          <w:szCs w:val="24"/>
          <w:lang w:eastAsia="pt-BR"/>
        </w:rPr>
        <w:t>Art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.</w:t>
      </w:r>
      <w:r w:rsidRPr="00243B7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3º</w:t>
      </w:r>
      <w:r w:rsidRPr="00243B75">
        <w:rPr>
          <w:rFonts w:ascii="Times New Roman" w:hAnsi="Times New Roman" w:cs="Times New Roman"/>
          <w:sz w:val="24"/>
          <w:szCs w:val="24"/>
          <w:lang w:eastAsia="pt-BR"/>
        </w:rPr>
        <w:t xml:space="preserve"> Após as avaliações de que trata o art. 1º desta Lei, caso seja constatado algum problema de saúde bucal, oftalmológica ou auditiva, o estudante examinado deverá ser encaminhado ao serviço de assistência médica do Município. </w:t>
      </w:r>
    </w:p>
    <w:p w14:paraId="7709D048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E885B42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43B75">
        <w:rPr>
          <w:rFonts w:ascii="Times New Roman" w:hAnsi="Times New Roman" w:cs="Times New Roman"/>
          <w:b/>
          <w:sz w:val="24"/>
          <w:szCs w:val="24"/>
        </w:rPr>
        <w:t>§ 1°</w:t>
      </w:r>
      <w:r w:rsidRPr="00243B75">
        <w:rPr>
          <w:rFonts w:ascii="Times New Roman" w:hAnsi="Times New Roman" w:cs="Times New Roman"/>
          <w:sz w:val="24"/>
          <w:szCs w:val="24"/>
        </w:rPr>
        <w:t xml:space="preserve"> Quando possível, dar-se-á preferência à realização dos exames na própria unidade de ensino, através de unidades móveis de atendimento, ou em estabelecimentos de ensino que disponham de instalações adequadas. </w:t>
      </w:r>
    </w:p>
    <w:p w14:paraId="6021CB9D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8D41AC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43B75">
        <w:rPr>
          <w:rFonts w:ascii="Times New Roman" w:hAnsi="Times New Roman" w:cs="Times New Roman"/>
          <w:b/>
          <w:sz w:val="24"/>
          <w:szCs w:val="24"/>
        </w:rPr>
        <w:t>§ 2°</w:t>
      </w:r>
      <w:r w:rsidRPr="00243B75">
        <w:rPr>
          <w:rFonts w:ascii="Times New Roman" w:hAnsi="Times New Roman" w:cs="Times New Roman"/>
          <w:sz w:val="24"/>
          <w:szCs w:val="24"/>
        </w:rPr>
        <w:t xml:space="preserve"> Estarão dispensados dos exames os alunos cujos responsáveis comprovem a realização dos mesmos em prazo inferior a 01 (um) ano da sua exigência. </w:t>
      </w:r>
    </w:p>
    <w:p w14:paraId="451D0BB9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6578071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43B75">
        <w:rPr>
          <w:rFonts w:ascii="Times New Roman" w:hAnsi="Times New Roman" w:cs="Times New Roman"/>
          <w:b/>
          <w:sz w:val="24"/>
          <w:szCs w:val="24"/>
        </w:rPr>
        <w:t>§ 3°</w:t>
      </w:r>
      <w:r w:rsidRPr="00243B75">
        <w:rPr>
          <w:rFonts w:ascii="Times New Roman" w:hAnsi="Times New Roman" w:cs="Times New Roman"/>
          <w:sz w:val="24"/>
          <w:szCs w:val="24"/>
        </w:rPr>
        <w:t xml:space="preserve"> </w:t>
      </w:r>
      <w:r w:rsidRPr="00243B75">
        <w:rPr>
          <w:rFonts w:ascii="Times New Roman" w:hAnsi="Times New Roman" w:cs="Times New Roman"/>
          <w:sz w:val="24"/>
          <w:szCs w:val="24"/>
          <w:lang w:eastAsia="pt-BR"/>
        </w:rPr>
        <w:t xml:space="preserve">Na hipótese de ser constatado algum dos problemas de saúde relacionados no “caput” deste artigo, </w:t>
      </w:r>
      <w:r w:rsidRPr="00243B75">
        <w:rPr>
          <w:rFonts w:ascii="Times New Roman" w:hAnsi="Times New Roman" w:cs="Times New Roman"/>
          <w:sz w:val="24"/>
          <w:szCs w:val="24"/>
        </w:rPr>
        <w:t xml:space="preserve">a informação deverá ser passada à direção da unidade escolar, </w:t>
      </w:r>
      <w:r w:rsidRPr="00243B75">
        <w:rPr>
          <w:rFonts w:ascii="Times New Roman" w:hAnsi="Times New Roman" w:cs="Times New Roman"/>
          <w:sz w:val="24"/>
          <w:szCs w:val="24"/>
          <w:lang w:eastAsia="pt-BR"/>
        </w:rPr>
        <w:t>q</w:t>
      </w:r>
      <w:r w:rsidRPr="00243B75">
        <w:rPr>
          <w:rFonts w:ascii="Times New Roman" w:hAnsi="Times New Roman" w:cs="Times New Roman"/>
          <w:sz w:val="24"/>
          <w:szCs w:val="24"/>
        </w:rPr>
        <w:t>ue notificará os responsáveis pelo aluno, solicitando as providências necessárias à correção da deficiência detectada.</w:t>
      </w:r>
    </w:p>
    <w:p w14:paraId="65E7266C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B9DFFD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43B75">
        <w:rPr>
          <w:rFonts w:ascii="Times New Roman" w:hAnsi="Times New Roman" w:cs="Times New Roman"/>
          <w:b/>
          <w:sz w:val="24"/>
          <w:szCs w:val="24"/>
        </w:rPr>
        <w:t>§ 4°</w:t>
      </w:r>
      <w:r w:rsidRPr="00243B75">
        <w:rPr>
          <w:rFonts w:ascii="Times New Roman" w:hAnsi="Times New Roman" w:cs="Times New Roman"/>
          <w:sz w:val="24"/>
          <w:szCs w:val="24"/>
        </w:rPr>
        <w:t xml:space="preserve"> A direção da escola deverá disponibilizar aos pais dos alunos um comprovante de realização do exame, que dever ser anexado à documentação escolar do estudante.</w:t>
      </w:r>
    </w:p>
    <w:p w14:paraId="36793CA7" w14:textId="77777777" w:rsid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1B2E7FF" w14:textId="77777777" w:rsid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AA5B8E" w14:textId="77777777" w:rsid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8D2D62F" w14:textId="677ADE2D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43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C9A7E" w14:textId="77777777" w:rsid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42BB6255" w14:textId="77777777" w:rsid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5B6FAADB" w14:textId="153F9171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43B75">
        <w:rPr>
          <w:rFonts w:ascii="Times New Roman" w:hAnsi="Times New Roman" w:cs="Times New Roman"/>
          <w:b/>
          <w:sz w:val="24"/>
          <w:szCs w:val="24"/>
          <w:lang w:eastAsia="pt-BR"/>
        </w:rPr>
        <w:t>Art. 4º</w:t>
      </w:r>
      <w:r w:rsidRPr="00243B7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43B75">
        <w:rPr>
          <w:rFonts w:ascii="Times New Roman" w:hAnsi="Times New Roman" w:cs="Times New Roman"/>
          <w:sz w:val="24"/>
          <w:szCs w:val="24"/>
        </w:rPr>
        <w:t>Poderá o Poder Executivo regulamentar a presente Lei.</w:t>
      </w:r>
    </w:p>
    <w:p w14:paraId="65FA6EF8" w14:textId="77777777" w:rsidR="00243B75" w:rsidRPr="00243B75" w:rsidRDefault="00243B75" w:rsidP="00243B7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3801103" w14:textId="77777777" w:rsidR="00243B75" w:rsidRPr="00243B75" w:rsidRDefault="00243B75" w:rsidP="00243B75">
      <w:pPr>
        <w:pStyle w:val="Estilopadro"/>
        <w:spacing w:after="0"/>
        <w:ind w:firstLine="2268"/>
        <w:jc w:val="both"/>
        <w:rPr>
          <w:rFonts w:eastAsia="Times New Roman" w:cs="Times New Roman"/>
          <w:lang w:eastAsia="pt-BR" w:bidi="ar-SA"/>
        </w:rPr>
      </w:pPr>
      <w:r w:rsidRPr="00243B75">
        <w:rPr>
          <w:rFonts w:eastAsia="Times New Roman" w:cs="Times New Roman"/>
          <w:b/>
          <w:lang w:eastAsia="pt-BR" w:bidi="ar-SA"/>
        </w:rPr>
        <w:t>Art. 5º</w:t>
      </w:r>
      <w:r w:rsidRPr="00243B75">
        <w:rPr>
          <w:rFonts w:eastAsia="Times New Roman" w:cs="Times New Roman"/>
          <w:lang w:eastAsia="pt-BR" w:bidi="ar-SA"/>
        </w:rPr>
        <w:t xml:space="preserve"> Esta lei entra em vigor na data de sua publicação.</w:t>
      </w:r>
    </w:p>
    <w:p w14:paraId="4629FA53" w14:textId="77777777" w:rsidR="004A7D57" w:rsidRDefault="004A7D57" w:rsidP="004A7D57">
      <w:pPr>
        <w:spacing w:after="0" w:line="240" w:lineRule="auto"/>
        <w:ind w:firstLine="2290"/>
        <w:jc w:val="both"/>
        <w:rPr>
          <w:rFonts w:ascii="Times New Roman" w:hAnsi="Times New Roman" w:cs="Times New Roman"/>
          <w:sz w:val="24"/>
          <w:szCs w:val="24"/>
        </w:rPr>
      </w:pPr>
    </w:p>
    <w:p w14:paraId="1C5F7B6E" w14:textId="77777777" w:rsidR="00243B75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452B688" w14:textId="77777777" w:rsidR="00243B75" w:rsidRDefault="00243B75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36E332" w14:textId="77777777" w:rsidR="00243B75" w:rsidRDefault="00243B75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A066C7" w14:textId="539BA41F" w:rsidR="00477333" w:rsidRDefault="00243B75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77333" w:rsidRPr="00FA22B8">
        <w:rPr>
          <w:rFonts w:ascii="Times New Roman" w:hAnsi="Times New Roman" w:cs="Times New Roman"/>
          <w:sz w:val="24"/>
          <w:szCs w:val="24"/>
        </w:rPr>
        <w:t xml:space="preserve"> Sala das Sessões de Sete Lagoas, </w:t>
      </w:r>
      <w:r w:rsidR="004A7D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de maio</w:t>
      </w:r>
      <w:r w:rsidR="00477333"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804FAD3" w14:textId="605AEEF2" w:rsidR="00B96FA5" w:rsidRDefault="00B96FA5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DA7C3" w14:textId="2469A242" w:rsidR="004A7D57" w:rsidRDefault="004A7D57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A8C82" w14:textId="77777777" w:rsidR="004A7D57" w:rsidRPr="00B352A1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FBD35C9" w14:textId="1281E95A" w:rsidR="004A7D57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E1CFB4" w14:textId="1DE9F419" w:rsidR="004A7D57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3463667" w14:textId="77777777" w:rsidR="004A7D57" w:rsidRPr="00B352A1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8C542B3" w14:textId="77777777" w:rsidR="004A7D57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9CAF68" w14:textId="77777777" w:rsidR="004A7D57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021593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4B029EB7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E8FA50D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BBC402" w14:textId="77777777" w:rsidR="004A7D57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95B43DC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474588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24360D9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DE75B25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06D03" w14:textId="77777777" w:rsidR="004A7D57" w:rsidRDefault="004A7D57" w:rsidP="004A7D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2EC60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B2E203" w14:textId="77777777" w:rsidR="004A7D57" w:rsidRDefault="004A7D57" w:rsidP="004A7D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66955D56" w14:textId="77777777" w:rsidR="004A7D57" w:rsidRPr="003C34B0" w:rsidRDefault="004A7D57" w:rsidP="004A7D57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03827D38" w14:textId="77777777" w:rsidR="004A7D57" w:rsidRPr="00FA22B8" w:rsidRDefault="004A7D57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A7D57" w:rsidRPr="00FA22B8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4E5AC" w14:textId="77777777" w:rsidR="009350E8" w:rsidRDefault="009350E8" w:rsidP="003C34B0">
      <w:pPr>
        <w:spacing w:after="0" w:line="240" w:lineRule="auto"/>
      </w:pPr>
      <w:r>
        <w:separator/>
      </w:r>
    </w:p>
  </w:endnote>
  <w:endnote w:type="continuationSeparator" w:id="0">
    <w:p w14:paraId="156EDADB" w14:textId="77777777" w:rsidR="009350E8" w:rsidRDefault="009350E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B4740" w14:textId="77777777" w:rsidR="009350E8" w:rsidRDefault="009350E8" w:rsidP="003C34B0">
      <w:pPr>
        <w:spacing w:after="0" w:line="240" w:lineRule="auto"/>
      </w:pPr>
      <w:r>
        <w:separator/>
      </w:r>
    </w:p>
  </w:footnote>
  <w:footnote w:type="continuationSeparator" w:id="0">
    <w:p w14:paraId="5B3A4B0E" w14:textId="77777777" w:rsidR="009350E8" w:rsidRDefault="009350E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D1356"/>
    <w:rsid w:val="00102808"/>
    <w:rsid w:val="00204839"/>
    <w:rsid w:val="00211F71"/>
    <w:rsid w:val="00234942"/>
    <w:rsid w:val="00236C87"/>
    <w:rsid w:val="00243B75"/>
    <w:rsid w:val="003C34B0"/>
    <w:rsid w:val="00453EE3"/>
    <w:rsid w:val="00477333"/>
    <w:rsid w:val="00481FA3"/>
    <w:rsid w:val="004A7D57"/>
    <w:rsid w:val="004C700D"/>
    <w:rsid w:val="004F346E"/>
    <w:rsid w:val="00512E71"/>
    <w:rsid w:val="005A7327"/>
    <w:rsid w:val="005A7D3A"/>
    <w:rsid w:val="006142C3"/>
    <w:rsid w:val="00784691"/>
    <w:rsid w:val="00814A82"/>
    <w:rsid w:val="009350E8"/>
    <w:rsid w:val="00AB6010"/>
    <w:rsid w:val="00AB79E6"/>
    <w:rsid w:val="00AF55D6"/>
    <w:rsid w:val="00B00A8A"/>
    <w:rsid w:val="00B96FA5"/>
    <w:rsid w:val="00C03D1D"/>
    <w:rsid w:val="00CC2317"/>
    <w:rsid w:val="00D315E0"/>
    <w:rsid w:val="00D47EDC"/>
    <w:rsid w:val="00D66DEA"/>
    <w:rsid w:val="00D9280F"/>
    <w:rsid w:val="00DA728A"/>
    <w:rsid w:val="00E05552"/>
    <w:rsid w:val="00E463F5"/>
    <w:rsid w:val="00F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6FA5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4A7D5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7D57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customStyle="1" w:styleId="Estilopadro">
    <w:name w:val="Estilo padrão"/>
    <w:rsid w:val="00243B7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CDE9-A99E-4236-A9AA-ACA563EF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2023-05-11T13:53:00Z</cp:lastPrinted>
  <dcterms:created xsi:type="dcterms:W3CDTF">2023-05-11T13:53:00Z</dcterms:created>
  <dcterms:modified xsi:type="dcterms:W3CDTF">2023-05-11T13:53:00Z</dcterms:modified>
</cp:coreProperties>
</file>