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5B88C29" w14:textId="3F5CB58C" w:rsidR="00273734" w:rsidRPr="00273734" w:rsidRDefault="00477333" w:rsidP="00273734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D648B">
        <w:rPr>
          <w:rFonts w:ascii="Times New Roman" w:hAnsi="Times New Roman" w:cs="Times New Roman"/>
          <w:sz w:val="28"/>
          <w:szCs w:val="28"/>
        </w:rPr>
        <w:t xml:space="preserve">MATÉRIA: </w:t>
      </w:r>
      <w:r w:rsidR="00C52C95">
        <w:rPr>
          <w:rFonts w:ascii="Times New Roman" w:hAnsi="Times New Roman" w:cs="Times New Roman"/>
          <w:sz w:val="28"/>
          <w:szCs w:val="28"/>
        </w:rPr>
        <w:t xml:space="preserve">SUBSTITUTIVO Nº 003 AO </w:t>
      </w:r>
      <w:r w:rsidRPr="00DD648B">
        <w:rPr>
          <w:rFonts w:ascii="Times New Roman" w:hAnsi="Times New Roman" w:cs="Times New Roman"/>
          <w:sz w:val="28"/>
          <w:szCs w:val="28"/>
        </w:rPr>
        <w:t>PROJETO DE LEI</w:t>
      </w:r>
      <w:r w:rsidR="00273734">
        <w:rPr>
          <w:rFonts w:ascii="Times New Roman" w:hAnsi="Times New Roman" w:cs="Times New Roman"/>
          <w:sz w:val="28"/>
          <w:szCs w:val="28"/>
        </w:rPr>
        <w:t xml:space="preserve"> </w:t>
      </w:r>
      <w:r w:rsidRPr="00DD648B">
        <w:rPr>
          <w:rFonts w:ascii="Times New Roman" w:hAnsi="Times New Roman" w:cs="Times New Roman"/>
          <w:sz w:val="28"/>
          <w:szCs w:val="28"/>
        </w:rPr>
        <w:t xml:space="preserve">Nº </w:t>
      </w:r>
      <w:r w:rsidR="00325023">
        <w:rPr>
          <w:rFonts w:ascii="Times New Roman" w:hAnsi="Times New Roman" w:cs="Times New Roman"/>
          <w:sz w:val="28"/>
          <w:szCs w:val="28"/>
        </w:rPr>
        <w:t>371</w:t>
      </w:r>
      <w:r w:rsidRPr="00DD648B">
        <w:rPr>
          <w:rFonts w:ascii="Times New Roman" w:hAnsi="Times New Roman" w:cs="Times New Roman"/>
          <w:sz w:val="28"/>
          <w:szCs w:val="28"/>
        </w:rPr>
        <w:t>/202</w:t>
      </w:r>
      <w:r w:rsidR="001F56F2">
        <w:rPr>
          <w:rFonts w:ascii="Times New Roman" w:hAnsi="Times New Roman" w:cs="Times New Roman"/>
          <w:sz w:val="28"/>
          <w:szCs w:val="28"/>
        </w:rPr>
        <w:t>2</w:t>
      </w:r>
      <w:r w:rsidRPr="00DD648B">
        <w:rPr>
          <w:rFonts w:ascii="Times New Roman" w:hAnsi="Times New Roman" w:cs="Times New Roman"/>
          <w:sz w:val="28"/>
          <w:szCs w:val="28"/>
        </w:rPr>
        <w:t xml:space="preserve"> </w:t>
      </w:r>
      <w:r w:rsidRPr="00DD648B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4E40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F56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MODIFICA </w:t>
      </w:r>
      <w:r w:rsidR="003250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</w:t>
      </w:r>
      <w:r w:rsidR="001F56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LEI Nº </w:t>
      </w:r>
      <w:r w:rsidR="00325023">
        <w:rPr>
          <w:rFonts w:ascii="Times New Roman" w:hAnsi="Times New Roman" w:cs="Times New Roman"/>
          <w:b w:val="0"/>
          <w:bCs w:val="0"/>
          <w:sz w:val="24"/>
          <w:szCs w:val="24"/>
        </w:rPr>
        <w:t>7.144</w:t>
      </w:r>
      <w:r w:rsidR="001F56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 </w:t>
      </w:r>
      <w:r w:rsidR="00325023">
        <w:rPr>
          <w:rFonts w:ascii="Times New Roman" w:hAnsi="Times New Roman" w:cs="Times New Roman"/>
          <w:b w:val="0"/>
          <w:bCs w:val="0"/>
          <w:sz w:val="24"/>
          <w:szCs w:val="24"/>
        </w:rPr>
        <w:t>21</w:t>
      </w:r>
      <w:r w:rsidR="001F56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 </w:t>
      </w:r>
      <w:r w:rsidR="00325023">
        <w:rPr>
          <w:rFonts w:ascii="Times New Roman" w:hAnsi="Times New Roman" w:cs="Times New Roman"/>
          <w:b w:val="0"/>
          <w:bCs w:val="0"/>
          <w:sz w:val="24"/>
          <w:szCs w:val="24"/>
        </w:rPr>
        <w:t>OUTU</w:t>
      </w:r>
      <w:r w:rsidR="001F56F2">
        <w:rPr>
          <w:rFonts w:ascii="Times New Roman" w:hAnsi="Times New Roman" w:cs="Times New Roman"/>
          <w:b w:val="0"/>
          <w:bCs w:val="0"/>
          <w:sz w:val="24"/>
          <w:szCs w:val="24"/>
        </w:rPr>
        <w:t>BRO DE 20</w:t>
      </w:r>
      <w:r w:rsidR="00325023">
        <w:rPr>
          <w:rFonts w:ascii="Times New Roman" w:hAnsi="Times New Roman" w:cs="Times New Roman"/>
          <w:b w:val="0"/>
          <w:bCs w:val="0"/>
          <w:sz w:val="24"/>
          <w:szCs w:val="24"/>
        </w:rPr>
        <w:t>05, QUE “DISPÕE SOBRE O ATENDIMENTO AO USUÁRIO/CONSUMIDOR POR ESTABELECIMENTO BANCÁRIO INSTALADO NO MUNICÍPIO DE SETE LAGOAS E DÁ OUTRAS PROVIDÊNCIAS”</w:t>
      </w:r>
      <w:r w:rsidRPr="00DD6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43230E7B" w14:textId="2936824F" w:rsidR="00C701C2" w:rsidRPr="00273734" w:rsidRDefault="00273734" w:rsidP="00273734">
      <w:pPr>
        <w:pStyle w:val="SemEspaamen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273734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</w:p>
    <w:p w14:paraId="29088BEE" w14:textId="73502D2B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1F56F2">
        <w:rPr>
          <w:rFonts w:ascii="Times New Roman" w:hAnsi="Times New Roman" w:cs="Times New Roman"/>
          <w:b w:val="0"/>
          <w:bCs w:val="0"/>
          <w:sz w:val="24"/>
          <w:szCs w:val="24"/>
        </w:rPr>
        <w:t>ES</w:t>
      </w:r>
      <w:r w:rsidR="00C52C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JANDERSON DE AVELAR OLIVEIRA E </w:t>
      </w:r>
      <w:r w:rsidR="001F56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RODRIGO BRAGA DA ROCHA 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40672049" w:rsidR="00477333" w:rsidRPr="007C3501" w:rsidRDefault="00477333" w:rsidP="00273734">
      <w:pPr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634706A5" w:rsidR="00477333" w:rsidRPr="00273734" w:rsidRDefault="00477333" w:rsidP="00273734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C52C95" w:rsidRPr="00C52C95">
        <w:rPr>
          <w:rFonts w:ascii="Times New Roman" w:hAnsi="Times New Roman" w:cs="Times New Roman"/>
          <w:sz w:val="28"/>
          <w:szCs w:val="28"/>
        </w:rPr>
        <w:t xml:space="preserve">SUBSTITUTIVO Nº 003 AO </w:t>
      </w:r>
      <w:r w:rsidRPr="00C52C95">
        <w:rPr>
          <w:rFonts w:ascii="Times New Roman" w:hAnsi="Times New Roman" w:cs="Times New Roman"/>
          <w:sz w:val="28"/>
          <w:szCs w:val="28"/>
        </w:rPr>
        <w:t>PROJETO</w:t>
      </w:r>
      <w:r w:rsidRPr="009F142C">
        <w:rPr>
          <w:rFonts w:ascii="Times New Roman" w:hAnsi="Times New Roman" w:cs="Times New Roman"/>
          <w:sz w:val="28"/>
          <w:szCs w:val="28"/>
        </w:rPr>
        <w:t xml:space="preserve">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Nº </w:t>
      </w:r>
      <w:r w:rsidR="00C52C95">
        <w:rPr>
          <w:rFonts w:ascii="Times New Roman" w:hAnsi="Times New Roman" w:cs="Times New Roman"/>
          <w:sz w:val="28"/>
          <w:szCs w:val="28"/>
        </w:rPr>
        <w:t>371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1F56F2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C4696" w:rsidRPr="004C469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C4696">
        <w:rPr>
          <w:rFonts w:ascii="Times New Roman" w:hAnsi="Times New Roman" w:cs="Times New Roman"/>
          <w:b w:val="0"/>
          <w:bCs w:val="0"/>
          <w:sz w:val="24"/>
          <w:szCs w:val="24"/>
        </w:rPr>
        <w:t>MODIFICA A LEI Nº 7.144 DE 21 DE OUTUBRO DE 2005, QUE “DISPÕE SOBRE O ATENDIMENTO AO USUÁRIO/CONSUMIDOR POR ESTABELECIMENTO BANCÁRIO INSTALADO NO MUNICÍPIO DE SETE LAGOAS E DÁ OUTRAS PROVIDÊNCIAS”</w:t>
      </w:r>
      <w:r w:rsidR="004C46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de autoria do</w:t>
      </w:r>
      <w:r w:rsidR="001F56F2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DEA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1F56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es </w:t>
      </w:r>
      <w:r w:rsidR="004C46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Janderson de Avelar Oliveira e </w:t>
      </w:r>
      <w:r w:rsidR="001F56F2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em </w:t>
      </w:r>
      <w:r w:rsidR="004E401D">
        <w:rPr>
          <w:rFonts w:ascii="Times New Roman" w:hAnsi="Times New Roman" w:cs="Times New Roman"/>
          <w:b w:val="0"/>
          <w:bCs w:val="0"/>
          <w:sz w:val="28"/>
          <w:szCs w:val="28"/>
        </w:rPr>
        <w:t>02 (dois)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turno</w:t>
      </w:r>
      <w:r w:rsidR="004E401D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</w:t>
      </w:r>
      <w:r w:rsidR="00C52C95">
        <w:rPr>
          <w:rFonts w:ascii="Times New Roman" w:hAnsi="Times New Roman" w:cs="Times New Roman"/>
          <w:b w:val="0"/>
          <w:bCs w:val="0"/>
          <w:sz w:val="28"/>
          <w:szCs w:val="28"/>
        </w:rPr>
        <w:t>o, sem emendas.</w:t>
      </w:r>
    </w:p>
    <w:p w14:paraId="43EFCF73" w14:textId="61F654C1" w:rsidR="0022120A" w:rsidRDefault="0022120A" w:rsidP="0022120A"/>
    <w:p w14:paraId="421E521F" w14:textId="3218B89E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973E39">
        <w:rPr>
          <w:sz w:val="28"/>
          <w:szCs w:val="28"/>
        </w:rPr>
        <w:t>6</w:t>
      </w:r>
      <w:r w:rsidRPr="00877A47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3483950D" w14:textId="77777777" w:rsidR="00273734" w:rsidRPr="00D71B2B" w:rsidRDefault="00273734" w:rsidP="00D71B2B"/>
    <w:p w14:paraId="2DF8B85D" w14:textId="0F562510" w:rsidR="00477333" w:rsidRPr="0005761B" w:rsidRDefault="00477333" w:rsidP="00040D1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761B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2A949045" w:rsidR="00477333" w:rsidRPr="004C469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C4696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273734" w:rsidRPr="004C4696">
        <w:rPr>
          <w:rFonts w:ascii="Times New Roman" w:hAnsi="Times New Roman" w:cs="Times New Roman"/>
          <w:sz w:val="24"/>
          <w:szCs w:val="24"/>
        </w:rPr>
        <w:t xml:space="preserve"> </w:t>
      </w:r>
      <w:r w:rsidRPr="004C4696">
        <w:rPr>
          <w:rFonts w:ascii="Times New Roman" w:hAnsi="Times New Roman" w:cs="Times New Roman"/>
          <w:sz w:val="24"/>
          <w:szCs w:val="24"/>
        </w:rPr>
        <w:t xml:space="preserve">Nº </w:t>
      </w:r>
      <w:r w:rsidR="004C4696" w:rsidRPr="004C4696">
        <w:rPr>
          <w:rFonts w:ascii="Times New Roman" w:hAnsi="Times New Roman" w:cs="Times New Roman"/>
          <w:sz w:val="24"/>
          <w:szCs w:val="24"/>
        </w:rPr>
        <w:t>371</w:t>
      </w:r>
      <w:r w:rsidRPr="004C4696">
        <w:rPr>
          <w:rFonts w:ascii="Times New Roman" w:hAnsi="Times New Roman" w:cs="Times New Roman"/>
          <w:sz w:val="24"/>
          <w:szCs w:val="24"/>
        </w:rPr>
        <w:t>/202</w:t>
      </w:r>
      <w:r w:rsidR="001F56F2" w:rsidRPr="004C4696">
        <w:rPr>
          <w:rFonts w:ascii="Times New Roman" w:hAnsi="Times New Roman" w:cs="Times New Roman"/>
          <w:sz w:val="24"/>
          <w:szCs w:val="24"/>
        </w:rPr>
        <w:t>2</w:t>
      </w:r>
      <w:r w:rsidR="004C4696" w:rsidRPr="004C4696">
        <w:rPr>
          <w:rFonts w:ascii="Times New Roman" w:hAnsi="Times New Roman" w:cs="Times New Roman"/>
          <w:sz w:val="24"/>
          <w:szCs w:val="24"/>
        </w:rPr>
        <w:t xml:space="preserve"> NOS TERMOS DO SUBSTITUTIVO Nº 003</w:t>
      </w:r>
      <w:r w:rsidR="00DE59B5">
        <w:rPr>
          <w:rFonts w:ascii="Times New Roman" w:hAnsi="Times New Roman" w:cs="Times New Roman"/>
          <w:sz w:val="24"/>
          <w:szCs w:val="24"/>
        </w:rPr>
        <w:t>/2024</w:t>
      </w:r>
    </w:p>
    <w:p w14:paraId="6B6C4499" w14:textId="093C0211" w:rsidR="00477333" w:rsidRPr="004C469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C4696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4C4696">
        <w:rPr>
          <w:rFonts w:ascii="Times New Roman" w:hAnsi="Times New Roman" w:cs="Times New Roman"/>
          <w:sz w:val="24"/>
          <w:szCs w:val="24"/>
        </w:rPr>
        <w:t>VEREADOR</w:t>
      </w:r>
      <w:r w:rsidR="001F56F2" w:rsidRPr="004C4696">
        <w:rPr>
          <w:rFonts w:ascii="Times New Roman" w:hAnsi="Times New Roman" w:cs="Times New Roman"/>
          <w:sz w:val="24"/>
          <w:szCs w:val="24"/>
        </w:rPr>
        <w:t>ES</w:t>
      </w:r>
      <w:r w:rsidR="004C4696">
        <w:rPr>
          <w:rFonts w:ascii="Times New Roman" w:hAnsi="Times New Roman" w:cs="Times New Roman"/>
          <w:sz w:val="24"/>
          <w:szCs w:val="24"/>
        </w:rPr>
        <w:t xml:space="preserve"> JANDERSON DE AVELAR OLIVEIRA E</w:t>
      </w:r>
      <w:r w:rsidR="001F56F2" w:rsidRPr="004C4696">
        <w:rPr>
          <w:rFonts w:ascii="Times New Roman" w:hAnsi="Times New Roman" w:cs="Times New Roman"/>
          <w:sz w:val="24"/>
          <w:szCs w:val="24"/>
        </w:rPr>
        <w:t xml:space="preserve"> RODRIGO BRAGA DA ROCHA</w:t>
      </w:r>
    </w:p>
    <w:p w14:paraId="52609BEC" w14:textId="77777777" w:rsidR="00C83548" w:rsidRDefault="00C83548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BD8C585" w14:textId="77777777" w:rsidR="004C4696" w:rsidRDefault="004C4696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5301F" w14:textId="5E06EA11" w:rsidR="004C4696" w:rsidRDefault="004C4696" w:rsidP="004C4696">
      <w:pPr>
        <w:spacing w:after="0" w:line="240" w:lineRule="auto"/>
        <w:ind w:left="226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MODIFICA A LEI Nº 7.144 DE 21 DE OUTUBRO DE 2005, QUE “DISPÕE SOBRE O ATENDIMENTO AO USUÁRIO/CONSUMIDOR POR ESTABELECIMENTO BANCÁRIO INSTALADO NO MUNICÍPIO DE SETE LAGOAS” E DÁ OUTRAS PROVIDÊNCIAS.</w:t>
      </w:r>
    </w:p>
    <w:p w14:paraId="684EA6BD" w14:textId="77777777" w:rsidR="00C83548" w:rsidRDefault="00C83548" w:rsidP="004C469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E7CF933" w14:textId="797A6BB1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4696">
        <w:rPr>
          <w:rFonts w:ascii="Times New Roman" w:hAnsi="Times New Roman" w:cs="Times New Roman"/>
          <w:b/>
          <w:sz w:val="24"/>
          <w:szCs w:val="24"/>
          <w:lang w:eastAsia="ar-SA"/>
        </w:rPr>
        <w:t>Art. 1º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 xml:space="preserve"> O artigo 1º da Lei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nº 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>7.144/05 passa a vigorar com a seguinte redação:</w:t>
      </w:r>
    </w:p>
    <w:p w14:paraId="3B70EA13" w14:textId="77777777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5D0BEDB" w14:textId="13854580" w:rsid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“</w:t>
      </w:r>
      <w:r w:rsidRPr="004C4696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Art. 1º O estabelecimento bancário instalado no Município fica sujeito às normas fixadas por esta Lei, para atendimento ao usuário/consumidor de seus serviços, subsidiariamente ao Código de Defesa do Consumidor e demais normas correlacionadas.</w:t>
      </w:r>
      <w:r w:rsidR="00721D4B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”</w:t>
      </w:r>
    </w:p>
    <w:p w14:paraId="4EC6BE71" w14:textId="157FD190" w:rsidR="00201DCA" w:rsidRDefault="00201DCA" w:rsidP="00721D4B">
      <w:pPr>
        <w:pStyle w:val="SemEspaamen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6436BD3C" w14:textId="77777777" w:rsidR="004C4696" w:rsidRPr="004C4696" w:rsidRDefault="004C4696" w:rsidP="00201DCA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306935F" w14:textId="77237D84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4696">
        <w:rPr>
          <w:rFonts w:ascii="Times New Roman" w:hAnsi="Times New Roman" w:cs="Times New Roman"/>
          <w:b/>
          <w:sz w:val="24"/>
          <w:szCs w:val="24"/>
          <w:lang w:eastAsia="ar-SA"/>
        </w:rPr>
        <w:t>Art. 2º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 xml:space="preserve"> O caput, inciso I e III, do §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 xml:space="preserve">1º do art. 3º da Lei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nº 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>7.144/05 passam a vigorar com a seguinte redação:</w:t>
      </w:r>
    </w:p>
    <w:p w14:paraId="4E505E8E" w14:textId="77777777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C484C84" w14:textId="4221A924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4C4696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“Art. 3º. O estabelecimento bancário deve realizar o atendimento ao usuário/consumidor em até quinze minutos, contados da entrada deste na fila de atendimento, desde o início do horário de atendimento da agência. </w:t>
      </w:r>
    </w:p>
    <w:p w14:paraId="7CAC6979" w14:textId="77777777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7D573B2B" w14:textId="06392195" w:rsid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4C4696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§1º (...)</w:t>
      </w:r>
    </w:p>
    <w:p w14:paraId="58CA0D12" w14:textId="77777777" w:rsidR="00201DCA" w:rsidRPr="004C4696" w:rsidRDefault="00201DCA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1685D656" w14:textId="5A64515E" w:rsid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4C4696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I - usuário/consumidor a pessoa que, no recinto e/ou fila da agência ou posto bancário, utilizar-se de caixas e de equipamentos de autoatendimento ou solicitar atendimento de outros funcionários.</w:t>
      </w:r>
    </w:p>
    <w:p w14:paraId="55925738" w14:textId="77777777" w:rsidR="00201DCA" w:rsidRPr="004C4696" w:rsidRDefault="00201DCA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277C6282" w14:textId="6A28D18A" w:rsid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4C4696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(...)</w:t>
      </w:r>
    </w:p>
    <w:p w14:paraId="3AFB7EF0" w14:textId="77777777" w:rsidR="00201DCA" w:rsidRPr="004C4696" w:rsidRDefault="00201DCA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69DBD0B8" w14:textId="6F490A49" w:rsid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4C4696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III - </w:t>
      </w:r>
      <w:r w:rsidRPr="004C46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tempo de espera o computado desde a entrada do usuário/consumidor na fila de atendimento, a partir do início do funcionamento da agência ou posto bancário.”</w:t>
      </w:r>
    </w:p>
    <w:p w14:paraId="601C7CEB" w14:textId="3FF11A83" w:rsidR="00201DCA" w:rsidRDefault="00201DCA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1F92F6F2" w14:textId="383DBCF6" w:rsidR="00201DCA" w:rsidRPr="004C4696" w:rsidRDefault="00201DCA" w:rsidP="004C4696">
      <w:pPr>
        <w:pStyle w:val="SemEspaamento"/>
        <w:ind w:firstLine="2268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(...)</w:t>
      </w:r>
    </w:p>
    <w:p w14:paraId="30E3053A" w14:textId="77777777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4C4882" w14:textId="5528DB51" w:rsid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46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Art. 3º. </w:t>
      </w:r>
      <w:r w:rsidRPr="004C4696">
        <w:rPr>
          <w:rFonts w:ascii="Times New Roman" w:hAnsi="Times New Roman" w:cs="Times New Roman"/>
          <w:sz w:val="24"/>
          <w:szCs w:val="24"/>
          <w:shd w:val="clear" w:color="auto" w:fill="FFFFFF"/>
        </w:rPr>
        <w:t>Ficam acrescidos os incisos IV, V e VI no art. 3º da Lei</w:t>
      </w:r>
      <w:r w:rsidR="000F6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nº</w:t>
      </w:r>
      <w:r w:rsidRPr="004C46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>7.144/05.</w:t>
      </w:r>
    </w:p>
    <w:p w14:paraId="7010F352" w14:textId="77777777" w:rsidR="00201DCA" w:rsidRDefault="00201DCA" w:rsidP="00201DCA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7FB3CD6" w14:textId="0DAD4C45" w:rsidR="00201DCA" w:rsidRDefault="00201DCA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“Art. 3º (...)</w:t>
      </w:r>
    </w:p>
    <w:p w14:paraId="4C53A26C" w14:textId="77777777" w:rsidR="00201DCA" w:rsidRPr="00201DCA" w:rsidRDefault="00201DCA" w:rsidP="004C4696">
      <w:pPr>
        <w:pStyle w:val="SemEspaamento"/>
        <w:ind w:firstLine="226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53CED567" w14:textId="74EB3091" w:rsidR="00201DCA" w:rsidRPr="00201DCA" w:rsidRDefault="00201DCA" w:rsidP="00201DC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1º </w:t>
      </w:r>
      <w:r w:rsidR="004C4696" w:rsidRPr="004C4696">
        <w:rPr>
          <w:rFonts w:ascii="Times New Roman" w:hAnsi="Times New Roman" w:cs="Times New Roman"/>
          <w:sz w:val="24"/>
          <w:szCs w:val="24"/>
          <w:shd w:val="clear" w:color="auto" w:fill="FFFFFF"/>
        </w:rPr>
        <w:t>(...)</w:t>
      </w:r>
    </w:p>
    <w:p w14:paraId="14FD7317" w14:textId="77777777" w:rsidR="00201DCA" w:rsidRDefault="00201DCA" w:rsidP="004C4696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7DC3D4C" w14:textId="61C20438" w:rsidR="00201DCA" w:rsidRDefault="00201DCA" w:rsidP="004C4696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(...)</w:t>
      </w:r>
    </w:p>
    <w:p w14:paraId="3E49CCA0" w14:textId="77777777" w:rsidR="00201DCA" w:rsidRPr="00201DCA" w:rsidRDefault="00201DCA" w:rsidP="004C4696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103D9A23" w14:textId="7DB31991" w:rsidR="004C4696" w:rsidRPr="00201DCA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201DCA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IV – será considerada fila de atendimento aquela formada para aguardar qualquer atendimento na agência bancária, seja dentro ou fora da agência bancária, ainda que a fila externa seja para encaminhar o consumidor a outra fila interna;</w:t>
      </w:r>
    </w:p>
    <w:p w14:paraId="5AE8C948" w14:textId="77777777" w:rsidR="00201DCA" w:rsidRPr="00201DCA" w:rsidRDefault="00201DCA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264EEAA3" w14:textId="2F7EC7DE" w:rsidR="004C4696" w:rsidRPr="00201DCA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201DCA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V – será distribuída, na fila interna ou externa, senha com registro de horário da entrada do consumidor na primeira fila que o acompanhará até o início do atendimento;</w:t>
      </w:r>
    </w:p>
    <w:p w14:paraId="2DC65B07" w14:textId="77777777" w:rsidR="00201DCA" w:rsidRPr="00201DCA" w:rsidRDefault="00201DCA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3C8C325A" w14:textId="2D9EEB0B" w:rsid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201DCA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VI – ao iniciar o atendimento bancário ao consumidor, será realizada autenticação mecânica da senha recebida por este na fila de espera, registrando assim o início do atendimento bancário.</w:t>
      </w:r>
    </w:p>
    <w:p w14:paraId="44ABD41F" w14:textId="0EF57BE9" w:rsidR="00201DCA" w:rsidRDefault="00201DCA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7A9F5A87" w14:textId="4C583729" w:rsidR="00201DCA" w:rsidRPr="00201DCA" w:rsidRDefault="00201DCA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(...)</w:t>
      </w:r>
    </w:p>
    <w:p w14:paraId="697476F1" w14:textId="77777777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403E9FF" w14:textId="6D9BBE77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4696">
        <w:rPr>
          <w:rFonts w:ascii="Times New Roman" w:hAnsi="Times New Roman" w:cs="Times New Roman"/>
          <w:b/>
          <w:sz w:val="24"/>
          <w:szCs w:val="24"/>
          <w:lang w:eastAsia="ar-SA"/>
        </w:rPr>
        <w:t>Art. 4º.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 xml:space="preserve"> O §</w:t>
      </w:r>
      <w:r w:rsidR="00193A3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 xml:space="preserve">2º, do art. 4º da Lei </w:t>
      </w:r>
      <w:r w:rsidR="00193A39">
        <w:rPr>
          <w:rFonts w:ascii="Times New Roman" w:hAnsi="Times New Roman" w:cs="Times New Roman"/>
          <w:sz w:val="24"/>
          <w:szCs w:val="24"/>
          <w:lang w:eastAsia="ar-SA"/>
        </w:rPr>
        <w:t xml:space="preserve">nº 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>7.144/05 passa a vigorar com a seguinte redação:</w:t>
      </w:r>
    </w:p>
    <w:p w14:paraId="1534AB70" w14:textId="77777777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0A1AC53" w14:textId="5282FA9A" w:rsidR="004C4696" w:rsidRPr="000F6472" w:rsidRDefault="00201DCA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F647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“Art. 4º </w:t>
      </w:r>
      <w:r w:rsidR="004C4696" w:rsidRPr="000F647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(...)</w:t>
      </w:r>
    </w:p>
    <w:p w14:paraId="05D4C5B5" w14:textId="4EB16979" w:rsidR="00193A39" w:rsidRPr="000F6472" w:rsidRDefault="00193A39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0728340E" w14:textId="3AE94CD2" w:rsidR="00193A39" w:rsidRPr="000F6472" w:rsidRDefault="00193A39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F647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(...)</w:t>
      </w:r>
    </w:p>
    <w:p w14:paraId="755CAE50" w14:textId="77777777" w:rsidR="004C4696" w:rsidRPr="000F6472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184A5289" w14:textId="77777777" w:rsidR="000F6472" w:rsidRPr="000F6472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F647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§2º A Senha de Atendimento, física ou imagem capturada por dispositivo, é documento indispensável à formulação de denúncia contra infração às disposições desta Lei nos casos em que o atendimento da agência é condicionado a sua utilização. </w:t>
      </w:r>
    </w:p>
    <w:p w14:paraId="07194DAB" w14:textId="77777777" w:rsidR="000F6472" w:rsidRDefault="000F6472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0409B37" w14:textId="660ED949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469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Art. 5º.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 xml:space="preserve"> Fica modificado o inciso II e incluído o inciso IV, no art. 7º, da Lei </w:t>
      </w:r>
      <w:r w:rsidR="000F6472">
        <w:rPr>
          <w:rFonts w:ascii="Times New Roman" w:hAnsi="Times New Roman" w:cs="Times New Roman"/>
          <w:sz w:val="24"/>
          <w:szCs w:val="24"/>
          <w:lang w:eastAsia="ar-SA"/>
        </w:rPr>
        <w:t xml:space="preserve">nº 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>7.144/05, que passam a vigorar com a seguinte redação:</w:t>
      </w:r>
    </w:p>
    <w:p w14:paraId="598F6698" w14:textId="77777777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0268E64" w14:textId="112F4555" w:rsidR="000F6472" w:rsidRPr="000F6472" w:rsidRDefault="000F6472" w:rsidP="000F647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“</w:t>
      </w:r>
      <w:r w:rsidRPr="000F647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Art. 7º </w:t>
      </w:r>
      <w:r w:rsidR="004C4696" w:rsidRPr="000F647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(...)</w:t>
      </w:r>
    </w:p>
    <w:p w14:paraId="6FBBFDAA" w14:textId="72CF118C" w:rsidR="000F6472" w:rsidRPr="000F6472" w:rsidRDefault="000F6472" w:rsidP="000F647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0CE109F2" w14:textId="442592CC" w:rsidR="000F6472" w:rsidRPr="000F6472" w:rsidRDefault="000F6472" w:rsidP="000F647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F647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(...)</w:t>
      </w:r>
    </w:p>
    <w:p w14:paraId="0C301417" w14:textId="77777777" w:rsidR="004C4696" w:rsidRPr="000F6472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2B7F5D3F" w14:textId="77777777" w:rsidR="004C4696" w:rsidRPr="000F6472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F647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II – multa de R$10.000,00 (dez mil reais), em caso de primeira incidência, podendo ser duplicada em caso de reincidência. </w:t>
      </w:r>
    </w:p>
    <w:p w14:paraId="5028F7C7" w14:textId="77777777" w:rsidR="004C4696" w:rsidRPr="000F6472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4EB6687B" w14:textId="77777777" w:rsidR="004C4696" w:rsidRPr="000F6472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F647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(...)</w:t>
      </w:r>
    </w:p>
    <w:p w14:paraId="46D312B2" w14:textId="77777777" w:rsidR="004C4696" w:rsidRPr="000F6472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2A81129A" w14:textId="683148C1" w:rsidR="004C4696" w:rsidRPr="000F6472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F647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IV – A partir da quinta incidência ou na permanência de irregularidade para a qual já fora solicitada a adequação, sujeitará a Instituição Bancária à suspensão do alvará de funcionamento.</w:t>
      </w:r>
      <w:r w:rsidR="000F6472" w:rsidRPr="000F647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”</w:t>
      </w:r>
    </w:p>
    <w:p w14:paraId="634C5419" w14:textId="77777777" w:rsidR="004C4696" w:rsidRPr="004C4696" w:rsidRDefault="004C4696" w:rsidP="000F6472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2431BCD" w14:textId="4D815B5B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4696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 xml:space="preserve">Art. 6° </w:t>
      </w:r>
      <w:r w:rsidRPr="004C4696">
        <w:rPr>
          <w:rFonts w:ascii="Times New Roman" w:hAnsi="Times New Roman" w:cs="Times New Roman"/>
          <w:bCs/>
          <w:sz w:val="24"/>
          <w:szCs w:val="24"/>
          <w:lang w:eastAsia="ar-SA"/>
        </w:rPr>
        <w:t>O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 xml:space="preserve"> art. 8º da </w:t>
      </w:r>
      <w:r w:rsidR="000F6472">
        <w:rPr>
          <w:rFonts w:ascii="Times New Roman" w:hAnsi="Times New Roman" w:cs="Times New Roman"/>
          <w:sz w:val="24"/>
          <w:szCs w:val="24"/>
          <w:lang w:eastAsia="ar-SA"/>
        </w:rPr>
        <w:t>L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 xml:space="preserve">ei </w:t>
      </w:r>
      <w:r w:rsidR="000F6472">
        <w:rPr>
          <w:rFonts w:ascii="Times New Roman" w:hAnsi="Times New Roman" w:cs="Times New Roman"/>
          <w:sz w:val="24"/>
          <w:szCs w:val="24"/>
          <w:lang w:eastAsia="ar-SA"/>
        </w:rPr>
        <w:t xml:space="preserve">nº 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>7.144/05 passa a vigorar com a seguinte redação:</w:t>
      </w:r>
    </w:p>
    <w:p w14:paraId="638E3D58" w14:textId="77777777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2D449D0" w14:textId="585BCF36" w:rsidR="004C4696" w:rsidRPr="000F6472" w:rsidRDefault="000F6472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F647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“</w:t>
      </w:r>
      <w:r w:rsidR="004C4696" w:rsidRPr="000F647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Art. 8º. Compete ao Programa de Proteção e Defesa do Consumidor - PROCON/SL - fiscalizar o cumprimento desta lei, bem como das demais normas correlacionadas e aplicar as penalidades cabíveis, nos termos da Lei Municipal 4777/1993</w:t>
      </w:r>
      <w:r w:rsidRPr="000F647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”.</w:t>
      </w:r>
    </w:p>
    <w:p w14:paraId="0520902D" w14:textId="77777777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D47B922" w14:textId="77777777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4696">
        <w:rPr>
          <w:rFonts w:ascii="Times New Roman" w:hAnsi="Times New Roman" w:cs="Times New Roman"/>
          <w:b/>
          <w:sz w:val="24"/>
          <w:szCs w:val="24"/>
          <w:lang w:eastAsia="ar-SA"/>
        </w:rPr>
        <w:t>Art. 7° -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 xml:space="preserve"> O caput, o §3º e o §4º do art. 9º da lei 7.144/05 passam a vigorar com a seguinte redação:</w:t>
      </w:r>
    </w:p>
    <w:p w14:paraId="53961C53" w14:textId="77777777" w:rsidR="004C4696" w:rsidRPr="004C4696" w:rsidRDefault="004C4696" w:rsidP="004C4696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40C9873A" w14:textId="464C1706" w:rsidR="004C4696" w:rsidRPr="000F6472" w:rsidRDefault="000F6472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0F647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  <w:r w:rsidR="004C4696" w:rsidRPr="000F647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Art. 9º A aplicação de penalidade é condicionada à prévia notificação da agência ou do posto de atendimento bancário, a ser expedida por fiscal do PROCON/SL, no prazo de até 10 (dez) dias úteis, contados do recebimento da denúncia.</w:t>
      </w:r>
    </w:p>
    <w:p w14:paraId="0E558534" w14:textId="77777777" w:rsidR="004C4696" w:rsidRPr="000F6472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01E3DA29" w14:textId="77777777" w:rsidR="004C4696" w:rsidRPr="000F6472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F6472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(...)</w:t>
      </w:r>
    </w:p>
    <w:p w14:paraId="1D350833" w14:textId="77777777" w:rsidR="004C4696" w:rsidRPr="000F6472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168853F0" w14:textId="77777777" w:rsidR="004C4696" w:rsidRPr="000F6472" w:rsidRDefault="004C4696" w:rsidP="004C4696">
      <w:pPr>
        <w:pStyle w:val="SemEspaamento"/>
        <w:ind w:firstLine="2268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0F647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§ 3º As partes serão notificadas formalmente pelo PROCON/SL sobre a decisão do caso e poderão apresentar recurso, dirigido ao Coordenador do órgão, no prazo de dez dias úteis contados da data do recebimento da notificação relativa à aplicação ou não de penalidade.</w:t>
      </w:r>
    </w:p>
    <w:p w14:paraId="0708ECA4" w14:textId="77777777" w:rsidR="004C4696" w:rsidRPr="000F6472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7C6B09DE" w14:textId="1EE43E3B" w:rsidR="004C4696" w:rsidRPr="000F6472" w:rsidRDefault="004C4696" w:rsidP="004C4696">
      <w:pPr>
        <w:pStyle w:val="SemEspaamento"/>
        <w:ind w:firstLine="2268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0F6472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>§ 4º O recurso interposto, em decorrência da aplicação de penalidade, tem efeito suspensivo e será julgado no prazo de 30 (trinta) dias úteis, prorrogável uma vez por igual período, desde que devidamente fundamentado.</w:t>
      </w:r>
      <w:r w:rsidR="000F6472" w:rsidRPr="000F6472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>”</w:t>
      </w:r>
    </w:p>
    <w:p w14:paraId="316695FE" w14:textId="77777777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794ECFE" w14:textId="77777777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469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Art. 8º.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 xml:space="preserve"> Fica revogado o §5º do art. 9º da lei 7.144/05.  </w:t>
      </w:r>
    </w:p>
    <w:p w14:paraId="37549D32" w14:textId="77777777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41F6799" w14:textId="77777777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4696">
        <w:rPr>
          <w:rFonts w:ascii="Times New Roman" w:hAnsi="Times New Roman" w:cs="Times New Roman"/>
          <w:b/>
          <w:sz w:val="24"/>
          <w:szCs w:val="24"/>
          <w:lang w:eastAsia="ar-SA"/>
        </w:rPr>
        <w:t>Art. 9º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 xml:space="preserve"> Os estabelecimentos a que se referem esta Lei terão o prazo de 30 (trinta) dias para se adequarem às normas estabelecidas. </w:t>
      </w:r>
    </w:p>
    <w:p w14:paraId="03D629A9" w14:textId="77777777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08DA09" w14:textId="77777777" w:rsidR="004C4696" w:rsidRPr="004C4696" w:rsidRDefault="004C4696" w:rsidP="004C46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4696">
        <w:rPr>
          <w:rFonts w:ascii="Times New Roman" w:hAnsi="Times New Roman" w:cs="Times New Roman"/>
          <w:b/>
          <w:sz w:val="24"/>
          <w:szCs w:val="24"/>
          <w:lang w:eastAsia="ar-SA"/>
        </w:rPr>
        <w:t>Art. 10º -</w:t>
      </w:r>
      <w:r w:rsidRPr="004C4696">
        <w:rPr>
          <w:rFonts w:ascii="Times New Roman" w:hAnsi="Times New Roman" w:cs="Times New Roman"/>
          <w:sz w:val="24"/>
          <w:szCs w:val="24"/>
          <w:lang w:eastAsia="ar-SA"/>
        </w:rPr>
        <w:t xml:space="preserve"> Esta Lei entrará em vigor da data de sua publicação.</w:t>
      </w:r>
    </w:p>
    <w:p w14:paraId="0C7A7EB3" w14:textId="3B424778" w:rsidR="004C4696" w:rsidRDefault="004C4696" w:rsidP="00783A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79C42" w14:textId="49F7FD15" w:rsidR="004C4696" w:rsidRPr="00783ABD" w:rsidRDefault="004C4696" w:rsidP="00783ABD">
      <w:pPr>
        <w:spacing w:after="12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>
        <w:rPr>
          <w:rFonts w:ascii="Times New Roman" w:hAnsi="Times New Roman" w:cs="Times New Roman"/>
          <w:sz w:val="24"/>
          <w:szCs w:val="24"/>
        </w:rPr>
        <w:t xml:space="preserve">03 de maio 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0B629401" w14:textId="77777777" w:rsidR="004C4696" w:rsidRDefault="004C4696" w:rsidP="004C4696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D49FEF" w14:textId="77777777" w:rsidR="004C4696" w:rsidRPr="00B352A1" w:rsidRDefault="004C4696" w:rsidP="004C469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7B088F27" w14:textId="77777777" w:rsidR="004C4696" w:rsidRPr="00B352A1" w:rsidRDefault="004C4696" w:rsidP="004C469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268CAA0" w14:textId="77777777" w:rsidR="004C4696" w:rsidRDefault="004C4696" w:rsidP="004C469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0651A6D" w14:textId="77777777" w:rsidR="004C4696" w:rsidRDefault="004C4696" w:rsidP="004C469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1B3B451" w14:textId="77777777" w:rsidR="004C4696" w:rsidRDefault="004C4696" w:rsidP="004C469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161976D9" w14:textId="77777777" w:rsidR="004C4696" w:rsidRDefault="004C4696" w:rsidP="004C469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69F11A34" w14:textId="77777777" w:rsidR="004C4696" w:rsidRDefault="004C4696" w:rsidP="004C469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D5E638" w14:textId="77777777" w:rsidR="004C4696" w:rsidRDefault="004C4696" w:rsidP="00783AB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EDADB1" w14:textId="77777777" w:rsidR="004C4696" w:rsidRDefault="004C4696" w:rsidP="004C469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502D0D62" w14:textId="77777777" w:rsidR="004C4696" w:rsidRDefault="004C4696" w:rsidP="004C469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1C06DFD" w14:textId="77777777" w:rsidR="004C4696" w:rsidRDefault="004C4696" w:rsidP="00783AB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4882F6" w14:textId="77777777" w:rsidR="004C4696" w:rsidRDefault="004C4696" w:rsidP="004C469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D5018A" w14:textId="77777777" w:rsidR="004C4696" w:rsidRDefault="004C4696" w:rsidP="004C469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0CA8F3D0" w14:textId="77777777" w:rsidR="004C4696" w:rsidRDefault="004C4696" w:rsidP="004C4696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4C4696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C574" w14:textId="77777777" w:rsidR="00EF15D7" w:rsidRDefault="00EF15D7" w:rsidP="003C34B0">
      <w:pPr>
        <w:spacing w:after="0" w:line="240" w:lineRule="auto"/>
      </w:pPr>
      <w:r>
        <w:separator/>
      </w:r>
    </w:p>
  </w:endnote>
  <w:endnote w:type="continuationSeparator" w:id="0">
    <w:p w14:paraId="182FC6EC" w14:textId="77777777" w:rsidR="00EF15D7" w:rsidRDefault="00EF15D7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C96DE" w14:textId="77777777" w:rsidR="00EF15D7" w:rsidRDefault="00EF15D7" w:rsidP="003C34B0">
      <w:pPr>
        <w:spacing w:after="0" w:line="240" w:lineRule="auto"/>
      </w:pPr>
      <w:r>
        <w:separator/>
      </w:r>
    </w:p>
  </w:footnote>
  <w:footnote w:type="continuationSeparator" w:id="0">
    <w:p w14:paraId="445EEB51" w14:textId="77777777" w:rsidR="00EF15D7" w:rsidRDefault="00EF15D7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346215"/>
    <w:multiLevelType w:val="hybridMultilevel"/>
    <w:tmpl w:val="5C2C8D42"/>
    <w:lvl w:ilvl="0" w:tplc="CD7E028E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521659B9"/>
    <w:multiLevelType w:val="hybridMultilevel"/>
    <w:tmpl w:val="60783B16"/>
    <w:lvl w:ilvl="0" w:tplc="180A9038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074A14"/>
    <w:multiLevelType w:val="multilevel"/>
    <w:tmpl w:val="A7EA311C"/>
    <w:lvl w:ilvl="0">
      <w:start w:val="1"/>
      <w:numFmt w:val="decimal"/>
      <w:suff w:val="space"/>
      <w:lvlText w:val="Art.%1º."/>
      <w:lvlJc w:val="left"/>
      <w:pPr>
        <w:ind w:left="360" w:hanging="360"/>
      </w:pPr>
      <w:rPr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</w:lvl>
    <w:lvl w:ilvl="2">
      <w:start w:val="1"/>
      <w:numFmt w:val="lowerLetter"/>
      <w:suff w:val="space"/>
      <w:lvlText w:val="%3)"/>
      <w:lvlJc w:val="left"/>
      <w:pPr>
        <w:ind w:left="567" w:hanging="170"/>
      </w:p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323F8"/>
    <w:rsid w:val="00040D1B"/>
    <w:rsid w:val="0005761B"/>
    <w:rsid w:val="000622DF"/>
    <w:rsid w:val="000B61B9"/>
    <w:rsid w:val="000E5E0C"/>
    <w:rsid w:val="000F6472"/>
    <w:rsid w:val="001020E1"/>
    <w:rsid w:val="00193A39"/>
    <w:rsid w:val="0019783D"/>
    <w:rsid w:val="001F56F2"/>
    <w:rsid w:val="00201DCA"/>
    <w:rsid w:val="00204839"/>
    <w:rsid w:val="00205A63"/>
    <w:rsid w:val="0020787F"/>
    <w:rsid w:val="0022120A"/>
    <w:rsid w:val="00234942"/>
    <w:rsid w:val="00236C87"/>
    <w:rsid w:val="00273734"/>
    <w:rsid w:val="002D56A7"/>
    <w:rsid w:val="00325023"/>
    <w:rsid w:val="003C34B0"/>
    <w:rsid w:val="004432A5"/>
    <w:rsid w:val="00453EE3"/>
    <w:rsid w:val="00477333"/>
    <w:rsid w:val="00481FA3"/>
    <w:rsid w:val="004C4696"/>
    <w:rsid w:val="004C700D"/>
    <w:rsid w:val="004E401D"/>
    <w:rsid w:val="004F346E"/>
    <w:rsid w:val="00507FA4"/>
    <w:rsid w:val="005A7327"/>
    <w:rsid w:val="005A7D3A"/>
    <w:rsid w:val="006142C3"/>
    <w:rsid w:val="0065678A"/>
    <w:rsid w:val="006929C9"/>
    <w:rsid w:val="006A6ED7"/>
    <w:rsid w:val="006D6972"/>
    <w:rsid w:val="006E472F"/>
    <w:rsid w:val="00721D4B"/>
    <w:rsid w:val="00783ABD"/>
    <w:rsid w:val="00784691"/>
    <w:rsid w:val="008116DD"/>
    <w:rsid w:val="00814A82"/>
    <w:rsid w:val="008A6EB7"/>
    <w:rsid w:val="008C748B"/>
    <w:rsid w:val="008D70C2"/>
    <w:rsid w:val="008D7D43"/>
    <w:rsid w:val="00905F61"/>
    <w:rsid w:val="009211FA"/>
    <w:rsid w:val="00924F00"/>
    <w:rsid w:val="00956793"/>
    <w:rsid w:val="00973E39"/>
    <w:rsid w:val="009839DD"/>
    <w:rsid w:val="009A50A4"/>
    <w:rsid w:val="009C47C8"/>
    <w:rsid w:val="009E2BBC"/>
    <w:rsid w:val="00A23698"/>
    <w:rsid w:val="00AB6010"/>
    <w:rsid w:val="00AC28F2"/>
    <w:rsid w:val="00AC2B41"/>
    <w:rsid w:val="00AE4322"/>
    <w:rsid w:val="00B00A8A"/>
    <w:rsid w:val="00B22F20"/>
    <w:rsid w:val="00B92E6D"/>
    <w:rsid w:val="00C03D1D"/>
    <w:rsid w:val="00C172A7"/>
    <w:rsid w:val="00C4772E"/>
    <w:rsid w:val="00C479AF"/>
    <w:rsid w:val="00C52C95"/>
    <w:rsid w:val="00C701C2"/>
    <w:rsid w:val="00C83548"/>
    <w:rsid w:val="00C9629F"/>
    <w:rsid w:val="00CA50BF"/>
    <w:rsid w:val="00CB1A3D"/>
    <w:rsid w:val="00CC2317"/>
    <w:rsid w:val="00CF36AB"/>
    <w:rsid w:val="00D315E0"/>
    <w:rsid w:val="00D47EDC"/>
    <w:rsid w:val="00D66DEA"/>
    <w:rsid w:val="00D71B2B"/>
    <w:rsid w:val="00DB7B8F"/>
    <w:rsid w:val="00DD648B"/>
    <w:rsid w:val="00DE0DD8"/>
    <w:rsid w:val="00DE59B5"/>
    <w:rsid w:val="00E05552"/>
    <w:rsid w:val="00E226A1"/>
    <w:rsid w:val="00E463F5"/>
    <w:rsid w:val="00E82101"/>
    <w:rsid w:val="00EB798A"/>
    <w:rsid w:val="00EF15D7"/>
    <w:rsid w:val="00F8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har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customStyle="1" w:styleId="Standard">
    <w:name w:val="Standard"/>
    <w:rsid w:val="00040D1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Padro">
    <w:name w:val="Padrão"/>
    <w:rsid w:val="0005761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F56F2"/>
  </w:style>
  <w:style w:type="character" w:styleId="TextodoEspaoReservado">
    <w:name w:val="Placeholder Text"/>
    <w:basedOn w:val="Fontepargpadro"/>
    <w:uiPriority w:val="99"/>
    <w:semiHidden/>
    <w:rsid w:val="00201D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A27F3-4141-45F6-84B0-4211945C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941</Words>
  <Characters>5086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6</cp:revision>
  <cp:lastPrinted>2024-05-15T13:30:00Z</cp:lastPrinted>
  <dcterms:created xsi:type="dcterms:W3CDTF">2024-05-15T13:31:00Z</dcterms:created>
  <dcterms:modified xsi:type="dcterms:W3CDTF">2024-06-12T13:32:00Z</dcterms:modified>
</cp:coreProperties>
</file>