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048C6080" w:rsidR="005A7D3A" w:rsidRPr="00B04CB8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6A1DE1">
        <w:rPr>
          <w:rFonts w:ascii="Times New Roman" w:hAnsi="Times New Roman" w:cs="Times New Roman"/>
          <w:sz w:val="28"/>
          <w:szCs w:val="28"/>
        </w:rPr>
        <w:t>0</w:t>
      </w:r>
      <w:r w:rsidR="00B95406">
        <w:rPr>
          <w:rFonts w:ascii="Times New Roman" w:hAnsi="Times New Roman" w:cs="Times New Roman"/>
          <w:sz w:val="28"/>
          <w:szCs w:val="28"/>
        </w:rPr>
        <w:t>3</w:t>
      </w:r>
      <w:r w:rsidR="00556F43">
        <w:rPr>
          <w:rFonts w:ascii="Times New Roman" w:hAnsi="Times New Roman" w:cs="Times New Roman"/>
          <w:sz w:val="28"/>
          <w:szCs w:val="28"/>
        </w:rPr>
        <w:t>7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</w:t>
      </w:r>
      <w:r w:rsidRPr="000403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556F43" w:rsidRPr="00556F4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DISPÕE SOBRE A CRIAÇÃO DO PROGRAMA OBSERVATÓRIO DA EDUCAÇÃO NO ÂMBITO DO MUNÍCIPIO DE SETE LAGOAS E DÁ OUTRAS PROVIDÊNCIAS.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0572543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4"/>
          <w:szCs w:val="24"/>
        </w:rPr>
        <w:t>A MARLI APARECIDA BARBOSA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209A2A7F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552D6F">
        <w:rPr>
          <w:rFonts w:ascii="Times New Roman" w:hAnsi="Times New Roman" w:cs="Times New Roman"/>
          <w:sz w:val="28"/>
          <w:szCs w:val="28"/>
        </w:rPr>
        <w:t>0</w:t>
      </w:r>
      <w:r w:rsidR="00B95406">
        <w:rPr>
          <w:rFonts w:ascii="Times New Roman" w:hAnsi="Times New Roman" w:cs="Times New Roman"/>
          <w:sz w:val="28"/>
          <w:szCs w:val="28"/>
        </w:rPr>
        <w:t>3</w:t>
      </w:r>
      <w:r w:rsidR="00556F43">
        <w:rPr>
          <w:rFonts w:ascii="Times New Roman" w:hAnsi="Times New Roman" w:cs="Times New Roman"/>
          <w:sz w:val="28"/>
          <w:szCs w:val="28"/>
        </w:rPr>
        <w:t>7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56F43" w:rsidRPr="00556F4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556F43" w:rsidRPr="00556F43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DISPÕE SOBRE A CRIAÇÃO DO PROGRAMA OBSERVATÓRIO DA EDUCAÇÃO NO ÂMBITO DO MUNÍCIPIO DE SETE LAGOAS E DÁ OUTRAS PROVIDÊNCIAS</w:t>
      </w:r>
      <w:r w:rsidR="00415CBC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, </w:t>
      </w:r>
      <w:r w:rsidRPr="00040380">
        <w:rPr>
          <w:rFonts w:ascii="Times New Roman" w:hAnsi="Times New Roman" w:cs="Times New Roman"/>
          <w:b w:val="0"/>
          <w:bCs w:val="0"/>
          <w:sz w:val="24"/>
          <w:szCs w:val="24"/>
        </w:rPr>
        <w:t>de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autoria d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Vereador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a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2D6F">
        <w:rPr>
          <w:rFonts w:ascii="Times New Roman" w:hAnsi="Times New Roman" w:cs="Times New Roman"/>
          <w:b w:val="0"/>
          <w:bCs w:val="0"/>
          <w:sz w:val="28"/>
          <w:szCs w:val="28"/>
        </w:rPr>
        <w:t>Marli Aparecida Barbosa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3F8A20A2" w:rsidR="00477333" w:rsidRDefault="00477333" w:rsidP="003C34B0"/>
    <w:p w14:paraId="3112BF7E" w14:textId="37491A0B" w:rsidR="00477333" w:rsidRDefault="00477333" w:rsidP="003C34B0"/>
    <w:p w14:paraId="76D8985F" w14:textId="711EE8FF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49DD7061" w14:textId="77777777" w:rsidR="00B04CB8" w:rsidRPr="00B04CB8" w:rsidRDefault="00B04CB8" w:rsidP="00B04CB8"/>
    <w:p w14:paraId="7A1FE5D4" w14:textId="77777777" w:rsidR="008D70C2" w:rsidRPr="008D70C2" w:rsidRDefault="008D70C2" w:rsidP="008D70C2"/>
    <w:p w14:paraId="206A51F4" w14:textId="77777777" w:rsidR="00D71B2B" w:rsidRPr="00D71B2B" w:rsidRDefault="00D71B2B" w:rsidP="00D71B2B"/>
    <w:p w14:paraId="2DF8B85D" w14:textId="0F562510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BF2FC46" w:rsidR="00477333" w:rsidRPr="00D71B2B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>ANTE</w:t>
      </w:r>
      <w:r w:rsidR="00477333" w:rsidRPr="00D71B2B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477333" w:rsidRPr="00D71B2B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477333" w:rsidRPr="00D71B2B">
        <w:rPr>
          <w:rFonts w:ascii="Times New Roman" w:hAnsi="Times New Roman" w:cs="Times New Roman"/>
          <w:sz w:val="24"/>
          <w:szCs w:val="24"/>
        </w:rPr>
        <w:t xml:space="preserve"> </w:t>
      </w:r>
      <w:r w:rsidR="00552D6F">
        <w:rPr>
          <w:rFonts w:ascii="Times New Roman" w:hAnsi="Times New Roman" w:cs="Times New Roman"/>
          <w:sz w:val="24"/>
          <w:szCs w:val="24"/>
        </w:rPr>
        <w:t>0</w:t>
      </w:r>
      <w:r w:rsidR="00B95406">
        <w:rPr>
          <w:rFonts w:ascii="Times New Roman" w:hAnsi="Times New Roman" w:cs="Times New Roman"/>
          <w:sz w:val="24"/>
          <w:szCs w:val="24"/>
        </w:rPr>
        <w:t>3</w:t>
      </w:r>
      <w:r w:rsidR="00556F43">
        <w:rPr>
          <w:rFonts w:ascii="Times New Roman" w:hAnsi="Times New Roman" w:cs="Times New Roman"/>
          <w:sz w:val="24"/>
          <w:szCs w:val="24"/>
        </w:rPr>
        <w:t>7</w:t>
      </w:r>
      <w:r w:rsidR="00477333" w:rsidRPr="00D71B2B">
        <w:rPr>
          <w:rFonts w:ascii="Times New Roman" w:hAnsi="Times New Roman" w:cs="Times New Roman"/>
          <w:sz w:val="24"/>
          <w:szCs w:val="24"/>
        </w:rPr>
        <w:t>/202</w:t>
      </w:r>
      <w:r w:rsidR="009839DD">
        <w:rPr>
          <w:rFonts w:ascii="Times New Roman" w:hAnsi="Times New Roman" w:cs="Times New Roman"/>
          <w:sz w:val="24"/>
          <w:szCs w:val="24"/>
        </w:rPr>
        <w:t>2</w:t>
      </w:r>
    </w:p>
    <w:p w14:paraId="6B6C4499" w14:textId="250ABEAE" w:rsidR="00477333" w:rsidRPr="00D71B2B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71B2B">
        <w:rPr>
          <w:rFonts w:ascii="Times New Roman" w:hAnsi="Times New Roman" w:cs="Times New Roman"/>
          <w:sz w:val="24"/>
          <w:szCs w:val="24"/>
        </w:rPr>
        <w:t xml:space="preserve">AUTORIA: </w:t>
      </w:r>
      <w:r w:rsidR="00D66DEA" w:rsidRPr="00D71B2B">
        <w:rPr>
          <w:rFonts w:ascii="Times New Roman" w:hAnsi="Times New Roman" w:cs="Times New Roman"/>
          <w:sz w:val="24"/>
          <w:szCs w:val="24"/>
        </w:rPr>
        <w:t>VEREADO</w:t>
      </w:r>
      <w:r w:rsidR="00552D6F">
        <w:rPr>
          <w:rFonts w:ascii="Times New Roman" w:hAnsi="Times New Roman" w:cs="Times New Roman"/>
          <w:sz w:val="24"/>
          <w:szCs w:val="24"/>
        </w:rPr>
        <w:t>RA MARLI APARECIDA BARBOSA</w:t>
      </w:r>
    </w:p>
    <w:p w14:paraId="3390A502" w14:textId="77777777" w:rsidR="00477333" w:rsidRDefault="00477333" w:rsidP="00B04CB8">
      <w:pPr>
        <w:pStyle w:val="SemEspaamento"/>
        <w:ind w:firstLine="2268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69F74CC8" w14:textId="42A6B77B" w:rsidR="00B04CB8" w:rsidRDefault="00B04CB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9C446" w14:textId="77777777" w:rsidR="00040380" w:rsidRDefault="00040380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E8A6D3" w14:textId="57290B84" w:rsidR="00556F43" w:rsidRPr="00556F43" w:rsidRDefault="00556F43" w:rsidP="00556F43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DISPÕE SOBRE A CRIAÇÃO DO PROGRAMA OBSERVATÓRIO DA EDUCAÇÃO NO ÂMBITO DO MUNÍCIPIO DE SETE LAGOAS E DÁ OUTRAS PROVIDÊNCIAS.</w:t>
      </w:r>
    </w:p>
    <w:p w14:paraId="4354B555" w14:textId="77777777" w:rsidR="00556F43" w:rsidRPr="00556F43" w:rsidRDefault="00556F43" w:rsidP="00556F43">
      <w:pPr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4B2D8" w14:textId="11296794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556F43">
        <w:rPr>
          <w:rFonts w:ascii="Times New Roman" w:hAnsi="Times New Roman" w:cs="Times New Roman"/>
          <w:sz w:val="24"/>
          <w:szCs w:val="24"/>
        </w:rPr>
        <w:t>Fica criado o Programa “Observatório da Educação” que oportuniza aos servidores de provimento efetivo da Secretaria de Educação a formação continuada em nível de pós-graduação stricto sensu e ao mesmo tempo coloca à disposição da sociedade os produtos das pesquisas geradas em função dessa participação, contribuindo para o amplo debate sobre a implementação das políticas educacionais no município de Sete Lagoas.</w:t>
      </w:r>
    </w:p>
    <w:p w14:paraId="25466611" w14:textId="7C77500F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2º</w:t>
      </w:r>
      <w:r w:rsidRPr="00556F43">
        <w:rPr>
          <w:rFonts w:ascii="Times New Roman" w:hAnsi="Times New Roman" w:cs="Times New Roman"/>
          <w:sz w:val="24"/>
          <w:szCs w:val="24"/>
        </w:rPr>
        <w:t xml:space="preserve"> </w:t>
      </w:r>
      <w:r w:rsidRPr="00556F43">
        <w:rPr>
          <w:rFonts w:ascii="Times New Roman" w:hAnsi="Times New Roman" w:cs="Times New Roman"/>
          <w:b/>
          <w:sz w:val="24"/>
          <w:szCs w:val="24"/>
        </w:rPr>
        <w:t>-</w:t>
      </w:r>
      <w:r w:rsidRPr="00556F43">
        <w:rPr>
          <w:rFonts w:ascii="Times New Roman" w:hAnsi="Times New Roman" w:cs="Times New Roman"/>
          <w:sz w:val="24"/>
          <w:szCs w:val="24"/>
        </w:rPr>
        <w:t xml:space="preserve"> O Programa tem como objetivos:</w:t>
      </w:r>
    </w:p>
    <w:p w14:paraId="18C6663B" w14:textId="77777777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sz w:val="24"/>
          <w:szCs w:val="24"/>
        </w:rPr>
        <w:t>I – Desenvolver pesquisas educacionais junto à rede municipal de ensino, procurando investigar como políticas, programas e projetos são implementados e de que forma eles repercutem no sistema educacional e no desempenho escolar dos alunos;</w:t>
      </w:r>
    </w:p>
    <w:p w14:paraId="0E4CA6ED" w14:textId="77777777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sz w:val="24"/>
          <w:szCs w:val="24"/>
        </w:rPr>
        <w:t>II – Contribuir para a qualificação em nível de pós-graduação stricto sensu dos profissionais da área da Educação;</w:t>
      </w:r>
    </w:p>
    <w:p w14:paraId="4D22FA5E" w14:textId="0847519A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sz w:val="24"/>
          <w:szCs w:val="24"/>
        </w:rPr>
        <w:t>III – Desenvolver políticas educacionais mais próximas da realidade escolar e socioeconômica da população, promovendo qualidade na educação da cidade.</w:t>
      </w:r>
    </w:p>
    <w:p w14:paraId="5F8035EC" w14:textId="3312480E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3º -</w:t>
      </w:r>
      <w:r w:rsidRPr="00556F43">
        <w:rPr>
          <w:rFonts w:ascii="Times New Roman" w:hAnsi="Times New Roman" w:cs="Times New Roman"/>
          <w:sz w:val="24"/>
          <w:szCs w:val="24"/>
        </w:rPr>
        <w:t xml:space="preserve"> As pesquisas vinculadas ao “Observatório da Educação” destinam-se à participação dos servidores de provimento efetivo da Secretaria Municipal da Educação que atuarão como auxiliares de pesquisas, junto aos projetos coordenados por professores pesquisadores de Programas de pós-graduação reconhecido pela CAPES.</w:t>
      </w:r>
    </w:p>
    <w:p w14:paraId="52C0A3E2" w14:textId="5F630305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556F43">
        <w:rPr>
          <w:rFonts w:ascii="Times New Roman" w:hAnsi="Times New Roman" w:cs="Times New Roman"/>
          <w:sz w:val="24"/>
          <w:szCs w:val="24"/>
        </w:rPr>
        <w:t>.  Como auxiliares de pesquisas, os servidores de provimento efetivo inscritos no Programa receberão formação prática como pesquisadores e se vincularão aos programas de pós-graduação para receber qualificação formal em nível de mestrado ou doutorado.</w:t>
      </w:r>
    </w:p>
    <w:p w14:paraId="39186327" w14:textId="7477D106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4º</w:t>
      </w:r>
      <w:r w:rsidRPr="00556F43">
        <w:rPr>
          <w:rFonts w:ascii="Times New Roman" w:hAnsi="Times New Roman" w:cs="Times New Roman"/>
          <w:sz w:val="24"/>
          <w:szCs w:val="24"/>
        </w:rPr>
        <w:t xml:space="preserve"> As pesquisas vinculadas ao “Observatório da Educação” precisam ser homologadas por equipe técnica as Secretaria Municipal da Educação, que atuará no sentido de procurar compatibilizar os interesses e demandas da secretaria.</w:t>
      </w:r>
    </w:p>
    <w:p w14:paraId="6B0D318D" w14:textId="339AB6D6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5º</w:t>
      </w:r>
      <w:r w:rsidRPr="00556F43">
        <w:rPr>
          <w:rFonts w:ascii="Times New Roman" w:hAnsi="Times New Roman" w:cs="Times New Roman"/>
          <w:sz w:val="24"/>
          <w:szCs w:val="24"/>
        </w:rPr>
        <w:t xml:space="preserve"> - Os programas de pós-graduação stricto sensu que desejam participar da iniciativa deverão encaminhar proposta institucional à Secretaria Municipal da </w:t>
      </w:r>
      <w:r w:rsidRPr="00556F43">
        <w:rPr>
          <w:rFonts w:ascii="Times New Roman" w:hAnsi="Times New Roman" w:cs="Times New Roman"/>
          <w:sz w:val="24"/>
          <w:szCs w:val="24"/>
        </w:rPr>
        <w:lastRenderedPageBreak/>
        <w:t>Educação de Sete Lagoas, que avaliará a pertinência das linhas de pesquisas em relação aos interesses da rede de ensino.</w:t>
      </w:r>
    </w:p>
    <w:p w14:paraId="5C2354B2" w14:textId="5164F9B2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sz w:val="24"/>
          <w:szCs w:val="24"/>
        </w:rPr>
        <w:t>§1° Uma vez credenciada ao “Observatório da Educação”, a pesquisa passará a contar com financiamento público do Município de Sete Lagoas, cuja formalização legal ocorrerá mediante celebração de convênio específico com a Instituição de Ensino Superior a que pertence o Programa de Pós-graduação.</w:t>
      </w:r>
    </w:p>
    <w:p w14:paraId="6FFB3EB4" w14:textId="29CC0638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sz w:val="24"/>
          <w:szCs w:val="24"/>
        </w:rPr>
        <w:t xml:space="preserve">§2° O servidor efetivo inscrito ficará vinculado à Secretaria Municipal de Educação pelo dobro do prazo utilizado para a realização da pesquisa sob pena de restituir ao órgão o valor gasto com o financiamento da pesquisa. </w:t>
      </w:r>
    </w:p>
    <w:p w14:paraId="11A6079C" w14:textId="1317630B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 xml:space="preserve">Art. 6º- </w:t>
      </w:r>
      <w:r w:rsidRPr="00556F43">
        <w:rPr>
          <w:rFonts w:ascii="Times New Roman" w:hAnsi="Times New Roman" w:cs="Times New Roman"/>
          <w:sz w:val="24"/>
          <w:szCs w:val="24"/>
        </w:rPr>
        <w:t>Os recursos financeiros destinados ao Programa “Observatório da Educação” deverão estar previstos no Planejamento Plurianual da Secretaria Municipal da Educação, com repercussão financeira específica para todo o período.</w:t>
      </w:r>
    </w:p>
    <w:p w14:paraId="78BDB135" w14:textId="033F6887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7º</w:t>
      </w:r>
      <w:r w:rsidRPr="00556F43">
        <w:rPr>
          <w:rFonts w:ascii="Times New Roman" w:hAnsi="Times New Roman" w:cs="Times New Roman"/>
          <w:sz w:val="24"/>
          <w:szCs w:val="24"/>
        </w:rPr>
        <w:t>- Os recursos financeiros necessários para a execução do programa, decorrentes desta lei, correrão por conta das dotações orçamentárias da Secretaria Municipal da Educação.</w:t>
      </w:r>
    </w:p>
    <w:p w14:paraId="749006A9" w14:textId="3299BA1E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8º</w:t>
      </w:r>
      <w:r w:rsidRPr="00556F43">
        <w:rPr>
          <w:rFonts w:ascii="Times New Roman" w:hAnsi="Times New Roman" w:cs="Times New Roman"/>
          <w:sz w:val="24"/>
          <w:szCs w:val="24"/>
        </w:rPr>
        <w:t xml:space="preserve"> - Esta lei poderá ser regulamentada por Decreto.</w:t>
      </w:r>
    </w:p>
    <w:p w14:paraId="545C72D6" w14:textId="77777777" w:rsidR="00556F43" w:rsidRPr="00556F43" w:rsidRDefault="00556F43" w:rsidP="00556F43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56F43">
        <w:rPr>
          <w:rFonts w:ascii="Times New Roman" w:hAnsi="Times New Roman" w:cs="Times New Roman"/>
          <w:b/>
          <w:sz w:val="24"/>
          <w:szCs w:val="24"/>
        </w:rPr>
        <w:t>Art. 9º</w:t>
      </w:r>
      <w:r w:rsidRPr="00556F43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6E0E5583" w14:textId="77777777" w:rsidR="00B95406" w:rsidRDefault="00B95406" w:rsidP="00B95406">
      <w:pPr>
        <w:ind w:left="567"/>
        <w:jc w:val="both"/>
        <w:rPr>
          <w:rFonts w:ascii="Arial" w:hAnsi="Arial" w:cs="Arial"/>
        </w:rPr>
      </w:pPr>
    </w:p>
    <w:p w14:paraId="67B56D10" w14:textId="1B063EBB" w:rsidR="00552D6F" w:rsidRPr="00552D6F" w:rsidRDefault="00552D6F" w:rsidP="00552D6F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600BB6" w14:textId="77777777" w:rsidR="00CA50BF" w:rsidRPr="009839DD" w:rsidRDefault="00CA50BF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18BB7416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6DEA">
        <w:rPr>
          <w:rFonts w:ascii="Times New Roman" w:hAnsi="Times New Roman" w:cs="Times New Roman"/>
          <w:sz w:val="24"/>
          <w:szCs w:val="24"/>
        </w:rPr>
        <w:t>8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1FA06343" w14:textId="696976C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EAA81" w14:textId="023858EA" w:rsidR="00B04CB8" w:rsidRDefault="00552D6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46B7A7BA" w14:textId="59A154D6" w:rsidR="00552D6F" w:rsidRDefault="00552D6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08BD5" w14:textId="77777777" w:rsidR="00302D7F" w:rsidRDefault="00302D7F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1A1B6DCD" w14:textId="6A612D0E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64892AC5" w14:textId="0EAA768C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3C929986" w14:textId="5F187A2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49130727" w14:textId="77777777" w:rsidR="00552D6F" w:rsidRDefault="00552D6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00AF8AB8" w14:textId="77777777" w:rsidR="00B04CB8" w:rsidRDefault="00B04CB8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12DF5" w14:textId="77777777" w:rsidR="007A5411" w:rsidRDefault="007A5411" w:rsidP="003C34B0">
      <w:pPr>
        <w:spacing w:after="0" w:line="240" w:lineRule="auto"/>
      </w:pPr>
      <w:r>
        <w:separator/>
      </w:r>
    </w:p>
  </w:endnote>
  <w:endnote w:type="continuationSeparator" w:id="0">
    <w:p w14:paraId="402A5DE1" w14:textId="77777777" w:rsidR="007A5411" w:rsidRDefault="007A541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EC604" w14:textId="77777777" w:rsidR="007A5411" w:rsidRDefault="007A5411" w:rsidP="003C34B0">
      <w:pPr>
        <w:spacing w:after="0" w:line="240" w:lineRule="auto"/>
      </w:pPr>
      <w:r>
        <w:separator/>
      </w:r>
    </w:p>
  </w:footnote>
  <w:footnote w:type="continuationSeparator" w:id="0">
    <w:p w14:paraId="5E811507" w14:textId="77777777" w:rsidR="007A5411" w:rsidRDefault="007A541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40380"/>
    <w:rsid w:val="00141BDF"/>
    <w:rsid w:val="00204839"/>
    <w:rsid w:val="0020787F"/>
    <w:rsid w:val="00234942"/>
    <w:rsid w:val="00236C87"/>
    <w:rsid w:val="00302D7F"/>
    <w:rsid w:val="003C34B0"/>
    <w:rsid w:val="00415CBC"/>
    <w:rsid w:val="00453EE3"/>
    <w:rsid w:val="00477333"/>
    <w:rsid w:val="00481FA3"/>
    <w:rsid w:val="004C700D"/>
    <w:rsid w:val="004F346E"/>
    <w:rsid w:val="00552D6F"/>
    <w:rsid w:val="00556F43"/>
    <w:rsid w:val="005A7327"/>
    <w:rsid w:val="005A7D3A"/>
    <w:rsid w:val="006142C3"/>
    <w:rsid w:val="006A1DE1"/>
    <w:rsid w:val="006A6ED7"/>
    <w:rsid w:val="00784691"/>
    <w:rsid w:val="007911B5"/>
    <w:rsid w:val="007A5411"/>
    <w:rsid w:val="00814A82"/>
    <w:rsid w:val="008D70C2"/>
    <w:rsid w:val="009839DD"/>
    <w:rsid w:val="00AB6010"/>
    <w:rsid w:val="00B00A8A"/>
    <w:rsid w:val="00B04CB8"/>
    <w:rsid w:val="00B92E6D"/>
    <w:rsid w:val="00B95406"/>
    <w:rsid w:val="00C03D1D"/>
    <w:rsid w:val="00C9629F"/>
    <w:rsid w:val="00CA50BF"/>
    <w:rsid w:val="00CC2317"/>
    <w:rsid w:val="00CF114E"/>
    <w:rsid w:val="00D315E0"/>
    <w:rsid w:val="00D47EDC"/>
    <w:rsid w:val="00D66DEA"/>
    <w:rsid w:val="00D71B2B"/>
    <w:rsid w:val="00E05552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04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B04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15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3618-7284-4653-9305-B3EE0F495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2023-02-09T13:01:00Z</cp:lastPrinted>
  <dcterms:created xsi:type="dcterms:W3CDTF">2023-02-09T13:01:00Z</dcterms:created>
  <dcterms:modified xsi:type="dcterms:W3CDTF">2023-02-09T13:01:00Z</dcterms:modified>
</cp:coreProperties>
</file>