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F8C7" w14:textId="6FBB7C7E" w:rsidR="00DE0663" w:rsidRPr="00847552" w:rsidRDefault="00DE0663" w:rsidP="001674B1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2"/>
        </w:rPr>
      </w:pPr>
      <w:r w:rsidRPr="00847552">
        <w:rPr>
          <w:rFonts w:ascii="Verdana" w:eastAsia="Times New Roman" w:hAnsi="Verdana" w:cs="Arial"/>
          <w:b/>
          <w:bCs/>
          <w:sz w:val="22"/>
          <w:szCs w:val="22"/>
        </w:rPr>
        <w:t>PARECER REGIMENTAL</w:t>
      </w:r>
    </w:p>
    <w:p w14:paraId="06A3F360" w14:textId="5ABC5841" w:rsidR="001674B1" w:rsidRPr="00847552" w:rsidRDefault="001674B1" w:rsidP="001674B1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2"/>
        </w:rPr>
      </w:pPr>
    </w:p>
    <w:p w14:paraId="79BE119B" w14:textId="43DEC880" w:rsidR="00DE0663" w:rsidRPr="00847552" w:rsidRDefault="00DE0663" w:rsidP="001674B1">
      <w:pPr>
        <w:pStyle w:val="Corpodetexto31"/>
        <w:jc w:val="center"/>
        <w:rPr>
          <w:rFonts w:ascii="Verdana" w:eastAsia="Times New Roman" w:hAnsi="Verdana" w:cs="Arial"/>
          <w:b/>
          <w:sz w:val="22"/>
          <w:szCs w:val="22"/>
          <w:u w:val="single"/>
        </w:rPr>
      </w:pPr>
      <w:r w:rsidRPr="00847552">
        <w:rPr>
          <w:rFonts w:ascii="Verdana" w:eastAsia="Times New Roman" w:hAnsi="Verdana" w:cs="Arial"/>
          <w:b/>
          <w:sz w:val="22"/>
          <w:szCs w:val="22"/>
          <w:u w:val="single"/>
        </w:rPr>
        <w:t>COMISSÃO ESPECIAL – Portaria n° 20/2022.</w:t>
      </w:r>
    </w:p>
    <w:p w14:paraId="54BEA0FA" w14:textId="77777777" w:rsidR="001674B1" w:rsidRPr="00847552" w:rsidRDefault="001674B1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</w:p>
    <w:p w14:paraId="3F436BBC" w14:textId="15CCDD62" w:rsidR="001674B1" w:rsidRPr="00847552" w:rsidRDefault="001674B1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Vereador Ivan Luiz de Souza - Presidente </w:t>
      </w:r>
    </w:p>
    <w:p w14:paraId="434E1114" w14:textId="1041092B" w:rsidR="001674B1" w:rsidRPr="00847552" w:rsidRDefault="001674B1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Vereador Gilson Liboreiro - Relator </w:t>
      </w:r>
    </w:p>
    <w:p w14:paraId="0DB21093" w14:textId="1D98F295" w:rsidR="001674B1" w:rsidRPr="00847552" w:rsidRDefault="001674B1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Vereadora Marli Aparecida Barbosa - Membro </w:t>
      </w:r>
    </w:p>
    <w:p w14:paraId="0BB65B14" w14:textId="77777777" w:rsidR="00DE0663" w:rsidRPr="00847552" w:rsidRDefault="00DE0663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</w:p>
    <w:p w14:paraId="1086B4BC" w14:textId="17599CAE" w:rsidR="003443ED" w:rsidRPr="00847552" w:rsidRDefault="00DE0663" w:rsidP="003443ED">
      <w:pPr>
        <w:spacing w:before="60" w:after="60" w:line="276" w:lineRule="auto"/>
        <w:ind w:right="-2"/>
        <w:jc w:val="both"/>
        <w:rPr>
          <w:rFonts w:ascii="Arial" w:eastAsia="Times New Roman" w:hAnsi="Arial" w:cs="Arial"/>
          <w:b/>
          <w:kern w:val="0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MATÉRIA: Projeto de Decreto Legislativo nº </w:t>
      </w:r>
      <w:r w:rsidR="00097962" w:rsidRPr="00847552">
        <w:rPr>
          <w:rFonts w:ascii="Verdana" w:eastAsia="Times New Roman" w:hAnsi="Verdana" w:cs="Arial"/>
          <w:sz w:val="22"/>
          <w:szCs w:val="22"/>
        </w:rPr>
        <w:t>0</w:t>
      </w:r>
      <w:r w:rsidR="00CD2D7F" w:rsidRPr="00847552">
        <w:rPr>
          <w:rFonts w:ascii="Verdana" w:eastAsia="Times New Roman" w:hAnsi="Verdana" w:cs="Arial"/>
          <w:sz w:val="22"/>
          <w:szCs w:val="22"/>
        </w:rPr>
        <w:t>9</w:t>
      </w:r>
      <w:r w:rsidRPr="00847552">
        <w:rPr>
          <w:rFonts w:ascii="Verdana" w:eastAsia="Times New Roman" w:hAnsi="Verdana" w:cs="Arial"/>
          <w:sz w:val="22"/>
          <w:szCs w:val="22"/>
        </w:rPr>
        <w:t>/202</w:t>
      </w:r>
      <w:r w:rsidR="00CD2D7F" w:rsidRPr="00847552">
        <w:rPr>
          <w:rFonts w:ascii="Verdana" w:eastAsia="Times New Roman" w:hAnsi="Verdana" w:cs="Arial"/>
          <w:sz w:val="22"/>
          <w:szCs w:val="22"/>
        </w:rPr>
        <w:t>2</w:t>
      </w:r>
      <w:r w:rsidRPr="00847552">
        <w:rPr>
          <w:rFonts w:ascii="Verdana" w:eastAsia="Times New Roman" w:hAnsi="Verdana" w:cs="Arial"/>
          <w:sz w:val="22"/>
          <w:szCs w:val="22"/>
        </w:rPr>
        <w:t xml:space="preserve"> </w:t>
      </w:r>
      <w:r w:rsidR="003443ED" w:rsidRPr="00847552">
        <w:rPr>
          <w:rFonts w:ascii="Arial" w:hAnsi="Arial" w:cs="Arial"/>
          <w:sz w:val="22"/>
          <w:szCs w:val="22"/>
        </w:rPr>
        <w:t xml:space="preserve">– Fica concedido o Título de Honra ao Mérito ao </w:t>
      </w:r>
      <w:r w:rsidR="003443ED" w:rsidRPr="00847552">
        <w:rPr>
          <w:rFonts w:ascii="Arial" w:hAnsi="Arial" w:cs="Arial"/>
          <w:b/>
          <w:sz w:val="22"/>
          <w:szCs w:val="22"/>
        </w:rPr>
        <w:t xml:space="preserve">Sr. </w:t>
      </w:r>
      <w:r w:rsidR="00CD2D7F" w:rsidRPr="00847552">
        <w:rPr>
          <w:rFonts w:ascii="Arial" w:hAnsi="Arial" w:cs="Arial"/>
          <w:b/>
          <w:sz w:val="22"/>
          <w:szCs w:val="22"/>
        </w:rPr>
        <w:t>VICENTE PEREIRA DE ARAÚJO</w:t>
      </w:r>
      <w:r w:rsidR="003443ED" w:rsidRPr="00847552">
        <w:rPr>
          <w:rFonts w:ascii="Arial" w:hAnsi="Arial" w:cs="Arial"/>
          <w:b/>
          <w:sz w:val="22"/>
          <w:szCs w:val="22"/>
        </w:rPr>
        <w:t>.</w:t>
      </w:r>
    </w:p>
    <w:p w14:paraId="6DD0B3CD" w14:textId="4EE0D01C" w:rsidR="00DE0663" w:rsidRPr="00847552" w:rsidRDefault="00DE0663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</w:p>
    <w:p w14:paraId="7A8EBFBF" w14:textId="77777777" w:rsidR="00DE0663" w:rsidRPr="00847552" w:rsidRDefault="00DE0663" w:rsidP="00DE0663">
      <w:pPr>
        <w:pStyle w:val="Corpodetexto31"/>
        <w:rPr>
          <w:rFonts w:ascii="Verdana" w:eastAsia="Times New Roman" w:hAnsi="Verdana" w:cs="Arial"/>
          <w:sz w:val="22"/>
          <w:szCs w:val="22"/>
        </w:rPr>
      </w:pPr>
    </w:p>
    <w:p w14:paraId="515F0164" w14:textId="66F018C3" w:rsidR="00DE0663" w:rsidRPr="00847552" w:rsidRDefault="00DE0663" w:rsidP="00DE0663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AUTOR: </w:t>
      </w:r>
      <w:r w:rsidR="003443ED" w:rsidRPr="00847552">
        <w:rPr>
          <w:rFonts w:ascii="Verdana" w:eastAsia="Times New Roman" w:hAnsi="Verdana" w:cs="Arial"/>
          <w:sz w:val="22"/>
          <w:szCs w:val="22"/>
        </w:rPr>
        <w:t>RONEY GERALDO GOMES</w:t>
      </w:r>
      <w:r w:rsidRPr="00847552">
        <w:rPr>
          <w:rFonts w:ascii="Verdana" w:eastAsia="Times New Roman" w:hAnsi="Verdana" w:cs="Arial"/>
          <w:sz w:val="22"/>
          <w:szCs w:val="22"/>
        </w:rPr>
        <w:t>.</w:t>
      </w:r>
    </w:p>
    <w:p w14:paraId="44C52EAC" w14:textId="77777777" w:rsidR="00DE0663" w:rsidRPr="00847552" w:rsidRDefault="00DE0663" w:rsidP="00DE0663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5B9C520D" w14:textId="77777777" w:rsidR="00DE0663" w:rsidRPr="00847552" w:rsidRDefault="00DE0663" w:rsidP="00DE0663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1704A733" w14:textId="77777777" w:rsidR="00DE0663" w:rsidRPr="00847552" w:rsidRDefault="00DE0663" w:rsidP="00DE0663">
      <w:pPr>
        <w:pStyle w:val="Corpodetexto31"/>
        <w:ind w:firstLine="2340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  <w:r w:rsidRPr="00847552">
        <w:rPr>
          <w:rFonts w:ascii="Verdana" w:eastAsia="Times New Roman" w:hAnsi="Verdana" w:cs="Arial"/>
          <w:b/>
          <w:bCs/>
          <w:sz w:val="22"/>
          <w:szCs w:val="22"/>
          <w:u w:val="single"/>
        </w:rPr>
        <w:t>Relatório</w:t>
      </w:r>
    </w:p>
    <w:p w14:paraId="288F0747" w14:textId="77777777" w:rsidR="00DE0663" w:rsidRPr="00847552" w:rsidRDefault="00DE0663" w:rsidP="00DE0663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13C2396E" w14:textId="53C6B182" w:rsidR="00DE0663" w:rsidRPr="00847552" w:rsidRDefault="00DE0663" w:rsidP="005361F2">
      <w:pPr>
        <w:spacing w:before="60" w:after="60" w:line="276" w:lineRule="auto"/>
        <w:ind w:right="-2"/>
        <w:jc w:val="both"/>
        <w:rPr>
          <w:rFonts w:ascii="Arial" w:eastAsia="Times New Roman" w:hAnsi="Arial" w:cs="Arial"/>
          <w:b/>
          <w:kern w:val="0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A proposição acima referenciada, cuja autoria pertence ao </w:t>
      </w:r>
      <w:r w:rsidR="009C2C00" w:rsidRPr="00847552">
        <w:rPr>
          <w:rFonts w:ascii="Verdana" w:eastAsia="Times New Roman" w:hAnsi="Verdana" w:cs="Arial"/>
          <w:sz w:val="22"/>
          <w:szCs w:val="22"/>
        </w:rPr>
        <w:t>nobre Edil</w:t>
      </w:r>
      <w:r w:rsidR="003443ED" w:rsidRPr="00847552">
        <w:rPr>
          <w:rFonts w:ascii="Verdana" w:eastAsia="Times New Roman" w:hAnsi="Verdana" w:cs="Arial"/>
          <w:sz w:val="22"/>
          <w:szCs w:val="22"/>
        </w:rPr>
        <w:t xml:space="preserve"> RONEY GERALDO GOMES</w:t>
      </w:r>
      <w:r w:rsidRPr="00847552">
        <w:rPr>
          <w:rFonts w:ascii="Verdana" w:eastAsia="Times New Roman" w:hAnsi="Verdana" w:cs="Arial"/>
          <w:sz w:val="22"/>
          <w:szCs w:val="22"/>
        </w:rPr>
        <w:t>, tem por finalidade a concessão de Diploma de Mérito Legislativo ao sr</w:t>
      </w:r>
      <w:r w:rsidR="00DE6103" w:rsidRPr="00847552">
        <w:rPr>
          <w:rFonts w:ascii="Verdana" w:eastAsia="Times New Roman" w:hAnsi="Verdana" w:cs="Arial"/>
          <w:sz w:val="22"/>
          <w:szCs w:val="22"/>
        </w:rPr>
        <w:t>.</w:t>
      </w:r>
      <w:r w:rsidR="00DE6103" w:rsidRPr="00847552">
        <w:rPr>
          <w:rFonts w:ascii="Arial" w:hAnsi="Arial" w:cs="Arial"/>
          <w:b/>
          <w:sz w:val="22"/>
          <w:szCs w:val="22"/>
        </w:rPr>
        <w:t xml:space="preserve"> VICENTE PEREIRA DE ARAÚJO</w:t>
      </w:r>
      <w:r w:rsidRPr="00847552">
        <w:rPr>
          <w:rFonts w:ascii="Verdana" w:eastAsia="Times New Roman" w:hAnsi="Verdana" w:cs="Arial"/>
          <w:sz w:val="22"/>
          <w:szCs w:val="22"/>
        </w:rPr>
        <w:t>., por sua atuação destacada no Município de Sete Lagoas.</w:t>
      </w:r>
    </w:p>
    <w:p w14:paraId="1D21EE2E" w14:textId="77777777" w:rsidR="00DE0663" w:rsidRPr="00847552" w:rsidRDefault="00DE0663" w:rsidP="005361F2">
      <w:pPr>
        <w:pStyle w:val="Corpodetexto31"/>
        <w:tabs>
          <w:tab w:val="left" w:pos="720"/>
        </w:tabs>
        <w:spacing w:line="276" w:lineRule="auto"/>
        <w:ind w:firstLine="2340"/>
        <w:rPr>
          <w:rFonts w:ascii="Verdana" w:eastAsia="Times New Roman" w:hAnsi="Verdana" w:cs="Arial"/>
          <w:sz w:val="22"/>
          <w:szCs w:val="22"/>
        </w:rPr>
      </w:pPr>
    </w:p>
    <w:p w14:paraId="39BB1D8C" w14:textId="77777777" w:rsidR="00DE0663" w:rsidRPr="00847552" w:rsidRDefault="00DE0663" w:rsidP="005361F2">
      <w:pPr>
        <w:spacing w:line="276" w:lineRule="auto"/>
        <w:jc w:val="both"/>
        <w:rPr>
          <w:rFonts w:ascii="Verdana" w:hAnsi="Verdana" w:cs="DejaVu Sans"/>
          <w:sz w:val="22"/>
          <w:szCs w:val="22"/>
        </w:rPr>
      </w:pPr>
      <w:r w:rsidRPr="00847552">
        <w:rPr>
          <w:rFonts w:ascii="Verdana" w:hAnsi="Verdana" w:cs="DejaVu Sans"/>
          <w:sz w:val="22"/>
          <w:szCs w:val="22"/>
        </w:rPr>
        <w:t>O projeto de decreto legislativo foi distribuído a esta Comissão Especial para receber parecer quanto ao mérito da proposta, nos termos regimentais.</w:t>
      </w:r>
    </w:p>
    <w:p w14:paraId="175EEC26" w14:textId="77777777" w:rsidR="00DE0663" w:rsidRPr="00847552" w:rsidRDefault="00DE0663" w:rsidP="005361F2">
      <w:pPr>
        <w:pStyle w:val="Corpodetexto31"/>
        <w:spacing w:line="276" w:lineRule="auto"/>
        <w:jc w:val="center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318CAA88" w14:textId="77777777" w:rsidR="00DE0663" w:rsidRPr="00847552" w:rsidRDefault="00DE0663" w:rsidP="005361F2">
      <w:pPr>
        <w:pStyle w:val="Corpodetexto31"/>
        <w:tabs>
          <w:tab w:val="left" w:pos="720"/>
        </w:tabs>
        <w:spacing w:line="276" w:lineRule="auto"/>
        <w:ind w:firstLine="2340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  <w:r w:rsidRPr="00847552">
        <w:rPr>
          <w:rFonts w:ascii="Verdana" w:eastAsia="Times New Roman" w:hAnsi="Verdana" w:cs="Arial"/>
          <w:b/>
          <w:bCs/>
          <w:sz w:val="22"/>
          <w:szCs w:val="22"/>
          <w:u w:val="single"/>
        </w:rPr>
        <w:t>Fundamentação</w:t>
      </w:r>
    </w:p>
    <w:p w14:paraId="7C76EB42" w14:textId="77777777" w:rsidR="00DE0663" w:rsidRPr="00847552" w:rsidRDefault="00DE0663" w:rsidP="005361F2">
      <w:pPr>
        <w:pStyle w:val="Corpodetexto31"/>
        <w:tabs>
          <w:tab w:val="left" w:pos="720"/>
        </w:tabs>
        <w:spacing w:line="276" w:lineRule="auto"/>
        <w:jc w:val="center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</w:p>
    <w:p w14:paraId="3336A0BB" w14:textId="694D702C" w:rsidR="00DE0663" w:rsidRPr="00847552" w:rsidRDefault="00DE0663" w:rsidP="005361F2">
      <w:pPr>
        <w:pStyle w:val="Corpodetexto"/>
        <w:tabs>
          <w:tab w:val="left" w:pos="2760"/>
        </w:tabs>
        <w:spacing w:after="0"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 w:rsidRPr="00847552">
          <w:rPr>
            <w:rFonts w:ascii="Verdana" w:eastAsia="Times New Roman" w:hAnsi="Verdana" w:cs="Arial"/>
            <w:sz w:val="22"/>
            <w:szCs w:val="22"/>
          </w:rPr>
          <w:t>43 a</w:t>
        </w:r>
      </w:smartTag>
      <w:r w:rsidRPr="00847552">
        <w:rPr>
          <w:rFonts w:ascii="Verdana" w:eastAsia="Times New Roman" w:hAnsi="Verdana" w:cs="Arial"/>
          <w:sz w:val="22"/>
          <w:szCs w:val="22"/>
        </w:rPr>
        <w:t xml:space="preserve"> 45 da Lei Orgânica Municipal e nos </w:t>
      </w:r>
      <w:proofErr w:type="spellStart"/>
      <w:r w:rsidRPr="00847552">
        <w:rPr>
          <w:rFonts w:ascii="Verdana" w:eastAsia="Times New Roman" w:hAnsi="Verdana" w:cs="Arial"/>
          <w:sz w:val="22"/>
          <w:szCs w:val="22"/>
        </w:rPr>
        <w:t>arts</w:t>
      </w:r>
      <w:proofErr w:type="spellEnd"/>
      <w:r w:rsidRPr="00847552">
        <w:rPr>
          <w:rFonts w:ascii="Verdana" w:eastAsia="Times New Roman" w:hAnsi="Verdana" w:cs="Arial"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 w:rsidRPr="00847552">
          <w:rPr>
            <w:rFonts w:ascii="Verdana" w:eastAsia="Times New Roman" w:hAnsi="Verdana" w:cs="Arial"/>
            <w:sz w:val="22"/>
            <w:szCs w:val="22"/>
          </w:rPr>
          <w:t>188 a</w:t>
        </w:r>
      </w:smartTag>
      <w:r w:rsidRPr="00847552">
        <w:rPr>
          <w:rFonts w:ascii="Verdana" w:eastAsia="Times New Roman" w:hAnsi="Verdana" w:cs="Arial"/>
          <w:sz w:val="22"/>
          <w:szCs w:val="22"/>
        </w:rPr>
        <w:t xml:space="preserve"> 189-A do Regimento Interno desta Casa Legislativa.</w:t>
      </w:r>
    </w:p>
    <w:p w14:paraId="6AB91AC2" w14:textId="7DC7975F" w:rsidR="00E80DA9" w:rsidRPr="00847552" w:rsidRDefault="00772F61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VICENTE PEREIRA DE ARAÚJO </w:t>
      </w:r>
      <w:r w:rsidR="006D0959" w:rsidRPr="00847552">
        <w:rPr>
          <w:rFonts w:ascii="Verdana" w:eastAsia="Times New Roman" w:hAnsi="Verdana" w:cs="Arial"/>
          <w:sz w:val="22"/>
          <w:szCs w:val="22"/>
        </w:rPr>
        <w:t>é</w:t>
      </w:r>
      <w:r w:rsidR="00E80DA9" w:rsidRPr="00847552">
        <w:rPr>
          <w:rFonts w:ascii="Verdana" w:hAnsi="Verdana" w:cs="Arial"/>
          <w:sz w:val="22"/>
          <w:szCs w:val="22"/>
        </w:rPr>
        <w:t xml:space="preserve"> nascido em 20 de junho de 1968, natural de Santana de Pirapama/MG, casado, pai de 4 filhos, residente em Sete Lagoas há vários anos.</w:t>
      </w:r>
    </w:p>
    <w:p w14:paraId="5A446907" w14:textId="77777777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 xml:space="preserve">Trabalhou em várias padarias em nossa cidade, dentre elas: Padaria Nossa e Padaria </w:t>
      </w:r>
      <w:proofErr w:type="spellStart"/>
      <w:r w:rsidRPr="00847552">
        <w:rPr>
          <w:rFonts w:ascii="Verdana" w:hAnsi="Verdana" w:cs="Arial"/>
          <w:sz w:val="22"/>
          <w:szCs w:val="22"/>
        </w:rPr>
        <w:t>Galdina</w:t>
      </w:r>
      <w:proofErr w:type="spellEnd"/>
      <w:r w:rsidRPr="00847552">
        <w:rPr>
          <w:rFonts w:ascii="Verdana" w:hAnsi="Verdana" w:cs="Arial"/>
          <w:sz w:val="22"/>
          <w:szCs w:val="22"/>
        </w:rPr>
        <w:t xml:space="preserve">. </w:t>
      </w:r>
    </w:p>
    <w:p w14:paraId="0D7E289C" w14:textId="77777777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 xml:space="preserve">Também </w:t>
      </w:r>
      <w:proofErr w:type="spellStart"/>
      <w:r w:rsidRPr="00847552">
        <w:rPr>
          <w:rFonts w:ascii="Verdana" w:hAnsi="Verdana" w:cs="Arial"/>
          <w:sz w:val="22"/>
          <w:szCs w:val="22"/>
        </w:rPr>
        <w:t>trabalhau</w:t>
      </w:r>
      <w:proofErr w:type="spellEnd"/>
      <w:r w:rsidRPr="00847552">
        <w:rPr>
          <w:rFonts w:ascii="Verdana" w:hAnsi="Verdana" w:cs="Arial"/>
          <w:sz w:val="22"/>
          <w:szCs w:val="22"/>
        </w:rPr>
        <w:t xml:space="preserve"> no Jornal Hoje por 05 (cinco) anos.</w:t>
      </w:r>
    </w:p>
    <w:p w14:paraId="3BE88DD6" w14:textId="77777777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>Atualmente é presidente do CLUBE HURACAN.</w:t>
      </w:r>
    </w:p>
    <w:p w14:paraId="6396282D" w14:textId="77777777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 xml:space="preserve">Vicente assumiu a presidência do Clube </w:t>
      </w:r>
      <w:proofErr w:type="spellStart"/>
      <w:r w:rsidRPr="00847552">
        <w:rPr>
          <w:rFonts w:ascii="Verdana" w:hAnsi="Verdana" w:cs="Arial"/>
          <w:sz w:val="22"/>
          <w:szCs w:val="22"/>
        </w:rPr>
        <w:t>Huracan</w:t>
      </w:r>
      <w:proofErr w:type="spellEnd"/>
      <w:r w:rsidRPr="00847552">
        <w:rPr>
          <w:rFonts w:ascii="Verdana" w:hAnsi="Verdana" w:cs="Arial"/>
          <w:sz w:val="22"/>
          <w:szCs w:val="22"/>
        </w:rPr>
        <w:t xml:space="preserve"> e se destacou por resolver as pendências financeiras e administrativas, sendo que o mesmo assumiu o mencionado clube fechado, e em período de pandemia do Covid-19. </w:t>
      </w:r>
    </w:p>
    <w:p w14:paraId="12903399" w14:textId="77777777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 xml:space="preserve">Hoje, o clube encontra se com outro visual, outra estrutura, sendo que mais de 200 (duzentos) sócios já retornaram ativamente, realizando um trabalho </w:t>
      </w:r>
      <w:r w:rsidRPr="00847552">
        <w:rPr>
          <w:rFonts w:ascii="Verdana" w:hAnsi="Verdana" w:cs="Arial"/>
          <w:sz w:val="22"/>
          <w:szCs w:val="22"/>
        </w:rPr>
        <w:lastRenderedPageBreak/>
        <w:t>intenso de negociação de dívidas e condições especiais para a aquisição de novas cotas.</w:t>
      </w:r>
    </w:p>
    <w:p w14:paraId="4118219D" w14:textId="247E798E" w:rsidR="00E80DA9" w:rsidRPr="00847552" w:rsidRDefault="00E80DA9" w:rsidP="00E80DA9">
      <w:pPr>
        <w:spacing w:before="60" w:after="60" w:line="276" w:lineRule="auto"/>
        <w:jc w:val="both"/>
        <w:rPr>
          <w:rFonts w:ascii="Verdana" w:hAnsi="Verdana" w:cs="Arial"/>
          <w:sz w:val="22"/>
          <w:szCs w:val="22"/>
        </w:rPr>
      </w:pPr>
      <w:r w:rsidRPr="00847552">
        <w:rPr>
          <w:rFonts w:ascii="Verdana" w:hAnsi="Verdana" w:cs="Arial"/>
          <w:sz w:val="22"/>
          <w:szCs w:val="22"/>
        </w:rPr>
        <w:t>Por sua longa data de ligação e carinho pela nossa Sete Lagoas, se faz necessária a concessão da honra a este valoroso cidadão.</w:t>
      </w:r>
    </w:p>
    <w:p w14:paraId="7A7F4EA8" w14:textId="77777777" w:rsidR="00772F61" w:rsidRPr="00847552" w:rsidRDefault="00772F61" w:rsidP="00772F61">
      <w:pPr>
        <w:tabs>
          <w:tab w:val="left" w:pos="2760"/>
        </w:tabs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>Em anexo à proposição encontra-se a biografia do homenageado, documento essencial para que o Plenário avalie o mérito da homenagem a ser prestada ao cidadão.</w:t>
      </w:r>
    </w:p>
    <w:p w14:paraId="00F96F75" w14:textId="77777777" w:rsidR="00772F61" w:rsidRPr="00847552" w:rsidRDefault="00772F61" w:rsidP="00772F61">
      <w:pPr>
        <w:tabs>
          <w:tab w:val="left" w:pos="2760"/>
        </w:tabs>
        <w:spacing w:line="276" w:lineRule="auto"/>
        <w:jc w:val="both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>Portanto, o projeto encontra-se devidamente instruído, cabendo também aos nobres Pares o exame do mérito a respeito da concessão ou não da aludida comenda.</w:t>
      </w:r>
    </w:p>
    <w:p w14:paraId="55CE643E" w14:textId="77777777" w:rsidR="00E80DA9" w:rsidRPr="00847552" w:rsidRDefault="00E80DA9" w:rsidP="00E80DA9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7178415" w14:textId="1F4BDAEB" w:rsidR="00DE0663" w:rsidRPr="00847552" w:rsidRDefault="00DE0663" w:rsidP="003443ED">
      <w:pPr>
        <w:tabs>
          <w:tab w:val="left" w:pos="2760"/>
        </w:tabs>
        <w:spacing w:line="360" w:lineRule="auto"/>
        <w:ind w:firstLine="2340"/>
        <w:rPr>
          <w:rFonts w:ascii="Verdana" w:eastAsia="Times New Roman" w:hAnsi="Verdana" w:cs="Arial"/>
          <w:b/>
          <w:bCs/>
          <w:sz w:val="22"/>
          <w:szCs w:val="22"/>
          <w:u w:val="single"/>
        </w:rPr>
      </w:pPr>
      <w:r w:rsidRPr="00847552">
        <w:rPr>
          <w:rFonts w:ascii="Verdana" w:eastAsia="Times New Roman" w:hAnsi="Verdana" w:cs="Arial"/>
          <w:b/>
          <w:bCs/>
          <w:sz w:val="22"/>
          <w:szCs w:val="22"/>
          <w:u w:val="single"/>
        </w:rPr>
        <w:t>Conclusão</w:t>
      </w:r>
    </w:p>
    <w:p w14:paraId="68FB1C8A" w14:textId="1F048881" w:rsidR="00DE0663" w:rsidRPr="00847552" w:rsidRDefault="00DE0663" w:rsidP="003443ED">
      <w:pPr>
        <w:pStyle w:val="Corpodetexto31"/>
        <w:spacing w:line="360" w:lineRule="auto"/>
        <w:rPr>
          <w:rFonts w:ascii="Verdana" w:eastAsia="Times New Roman" w:hAnsi="Verdana" w:cs="Arial"/>
          <w:sz w:val="22"/>
          <w:szCs w:val="22"/>
        </w:rPr>
      </w:pPr>
      <w:r w:rsidRPr="00847552">
        <w:rPr>
          <w:rFonts w:ascii="Verdana" w:eastAsia="Times New Roman" w:hAnsi="Verdana" w:cs="Arial"/>
          <w:sz w:val="22"/>
          <w:szCs w:val="22"/>
        </w:rPr>
        <w:t xml:space="preserve">Em face do exposto, este relator conclui pela pertinência de mérito do Projeto de Decreto Legislativo </w:t>
      </w:r>
      <w:r w:rsidR="00E80DA9" w:rsidRPr="00847552">
        <w:rPr>
          <w:rFonts w:ascii="Verdana" w:eastAsia="Times New Roman" w:hAnsi="Verdana" w:cs="Arial"/>
          <w:sz w:val="22"/>
          <w:szCs w:val="22"/>
        </w:rPr>
        <w:t>09</w:t>
      </w:r>
      <w:r w:rsidR="003443ED" w:rsidRPr="00847552">
        <w:rPr>
          <w:rFonts w:ascii="Verdana" w:eastAsia="Times New Roman" w:hAnsi="Verdana" w:cs="Arial"/>
          <w:sz w:val="22"/>
          <w:szCs w:val="22"/>
        </w:rPr>
        <w:t>/202</w:t>
      </w:r>
      <w:r w:rsidR="00E80DA9" w:rsidRPr="00847552">
        <w:rPr>
          <w:rFonts w:ascii="Verdana" w:eastAsia="Times New Roman" w:hAnsi="Verdana" w:cs="Arial"/>
          <w:sz w:val="22"/>
          <w:szCs w:val="22"/>
        </w:rPr>
        <w:t>2</w:t>
      </w:r>
      <w:r w:rsidRPr="00847552">
        <w:rPr>
          <w:rFonts w:ascii="Verdana" w:eastAsia="Times New Roman" w:hAnsi="Verdana" w:cs="Arial"/>
          <w:sz w:val="22"/>
          <w:szCs w:val="22"/>
        </w:rPr>
        <w:t>.</w:t>
      </w:r>
    </w:p>
    <w:p w14:paraId="0482D518" w14:textId="77777777" w:rsidR="00DE0663" w:rsidRPr="00847552" w:rsidRDefault="00DE0663" w:rsidP="00DE0663">
      <w:pPr>
        <w:spacing w:line="276" w:lineRule="auto"/>
        <w:jc w:val="both"/>
        <w:rPr>
          <w:rFonts w:ascii="Verdana" w:hAnsi="Verdana" w:cs="DejaVu Sans"/>
          <w:sz w:val="22"/>
          <w:szCs w:val="22"/>
        </w:rPr>
      </w:pPr>
    </w:p>
    <w:p w14:paraId="2A35AFF8" w14:textId="5982C038" w:rsidR="00DE0663" w:rsidRPr="00847552" w:rsidRDefault="00DE0663" w:rsidP="002A2EB5">
      <w:pPr>
        <w:spacing w:line="276" w:lineRule="auto"/>
        <w:ind w:firstLine="2268"/>
        <w:jc w:val="both"/>
        <w:rPr>
          <w:rFonts w:ascii="Verdana" w:hAnsi="Verdana" w:cs="DejaVu Sans"/>
          <w:sz w:val="22"/>
          <w:szCs w:val="22"/>
        </w:rPr>
      </w:pPr>
      <w:r w:rsidRPr="00847552">
        <w:rPr>
          <w:rFonts w:ascii="Verdana" w:hAnsi="Verdana" w:cs="DejaVu Sans"/>
          <w:sz w:val="22"/>
          <w:szCs w:val="22"/>
        </w:rPr>
        <w:t>Sala das Reuniões, 10 de agosto de 2022</w:t>
      </w:r>
    </w:p>
    <w:p w14:paraId="2051E96A" w14:textId="535CE6D3" w:rsidR="003443ED" w:rsidRPr="00847552" w:rsidRDefault="00847552" w:rsidP="00847552">
      <w:pPr>
        <w:spacing w:line="276" w:lineRule="auto"/>
        <w:ind w:left="1416" w:firstLine="708"/>
        <w:jc w:val="both"/>
        <w:rPr>
          <w:rFonts w:ascii="Verdana" w:hAnsi="Verdana" w:cs="DejaVu Sans"/>
          <w:sz w:val="22"/>
          <w:szCs w:val="22"/>
        </w:rPr>
      </w:pPr>
      <w:r w:rsidRPr="00353537">
        <w:rPr>
          <w:rFonts w:ascii="Times New Roman" w:eastAsia="Calibri" w:hAnsi="Times New Roman"/>
          <w:noProof/>
        </w:rPr>
        <w:drawing>
          <wp:inline distT="0" distB="0" distL="0" distR="0" wp14:anchorId="2E101747" wp14:editId="3A59C47A">
            <wp:extent cx="2465705" cy="102235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1" cy="106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C116" w14:textId="43CBD76F" w:rsidR="00DE0663" w:rsidRPr="00847552" w:rsidRDefault="003443ED" w:rsidP="003443ED">
      <w:pPr>
        <w:ind w:firstLine="2268"/>
        <w:jc w:val="both"/>
        <w:rPr>
          <w:rFonts w:ascii="Verdana" w:hAnsi="Verdana" w:cs="DejaVu Sans"/>
          <w:sz w:val="22"/>
          <w:szCs w:val="22"/>
        </w:rPr>
      </w:pPr>
      <w:r w:rsidRPr="00847552">
        <w:rPr>
          <w:rFonts w:ascii="Verdana" w:hAnsi="Verdana" w:cs="DejaVu Sans"/>
          <w:sz w:val="22"/>
          <w:szCs w:val="22"/>
        </w:rPr>
        <w:t xml:space="preserve">Gilson </w:t>
      </w:r>
      <w:proofErr w:type="spellStart"/>
      <w:r w:rsidRPr="00847552">
        <w:rPr>
          <w:rFonts w:ascii="Verdana" w:hAnsi="Verdana" w:cs="DejaVu Sans"/>
          <w:sz w:val="22"/>
          <w:szCs w:val="22"/>
        </w:rPr>
        <w:t>Liboreiro</w:t>
      </w:r>
      <w:proofErr w:type="spellEnd"/>
    </w:p>
    <w:p w14:paraId="2AC64515" w14:textId="33A2C1C1" w:rsidR="00DE0663" w:rsidRPr="00847552" w:rsidRDefault="003443ED" w:rsidP="00DE0663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 w:rsidRPr="00847552">
        <w:rPr>
          <w:rFonts w:ascii="Verdana" w:hAnsi="Verdana" w:cs="DejaVu Sans"/>
          <w:sz w:val="22"/>
          <w:szCs w:val="22"/>
        </w:rPr>
        <w:t xml:space="preserve">     </w:t>
      </w:r>
      <w:r w:rsidR="00DE0663" w:rsidRPr="00847552">
        <w:rPr>
          <w:rFonts w:ascii="Verdana" w:hAnsi="Verdana" w:cs="DejaVu Sans"/>
          <w:sz w:val="22"/>
          <w:szCs w:val="22"/>
        </w:rPr>
        <w:t>Relator</w:t>
      </w:r>
    </w:p>
    <w:p w14:paraId="1354F32D" w14:textId="77777777" w:rsidR="00DE0663" w:rsidRPr="00847552" w:rsidRDefault="00DE0663" w:rsidP="00DE0663">
      <w:pPr>
        <w:tabs>
          <w:tab w:val="left" w:pos="0"/>
        </w:tabs>
        <w:ind w:firstLine="2880"/>
        <w:jc w:val="both"/>
        <w:rPr>
          <w:rFonts w:ascii="Verdana" w:hAnsi="Verdana" w:cs="DejaVu Sans"/>
          <w:sz w:val="22"/>
          <w:szCs w:val="22"/>
        </w:rPr>
      </w:pPr>
    </w:p>
    <w:p w14:paraId="3D01AFD5" w14:textId="26204FDB" w:rsidR="00DE0663" w:rsidRPr="00847552" w:rsidRDefault="00DE0663" w:rsidP="003443ED">
      <w:pPr>
        <w:tabs>
          <w:tab w:val="left" w:pos="0"/>
        </w:tabs>
        <w:ind w:firstLine="2268"/>
        <w:rPr>
          <w:rFonts w:ascii="Verdana" w:hAnsi="Verdana" w:cs="DejaVu Sans"/>
          <w:sz w:val="22"/>
          <w:szCs w:val="22"/>
          <w:u w:val="single"/>
        </w:rPr>
      </w:pPr>
      <w:r w:rsidRPr="00847552">
        <w:rPr>
          <w:rFonts w:ascii="Verdana" w:hAnsi="Verdana" w:cs="DejaVu Sans"/>
          <w:sz w:val="22"/>
          <w:szCs w:val="22"/>
          <w:u w:val="single"/>
        </w:rPr>
        <w:t>V O T O S</w:t>
      </w:r>
    </w:p>
    <w:p w14:paraId="04C357D9" w14:textId="77777777" w:rsidR="00DE0663" w:rsidRPr="00847552" w:rsidRDefault="00DE0663" w:rsidP="00DE0663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14:paraId="550DCEA9" w14:textId="295D81BB" w:rsidR="00DE0663" w:rsidRPr="00847552" w:rsidRDefault="003443ED" w:rsidP="003443ED">
      <w:pPr>
        <w:tabs>
          <w:tab w:val="left" w:pos="0"/>
        </w:tabs>
        <w:jc w:val="both"/>
        <w:rPr>
          <w:rFonts w:ascii="Verdana" w:hAnsi="Verdana" w:cs="DejaVu Sans"/>
          <w:sz w:val="22"/>
          <w:szCs w:val="22"/>
          <w:highlight w:val="yellow"/>
        </w:rPr>
      </w:pPr>
      <w:r w:rsidRPr="00847552">
        <w:rPr>
          <w:rFonts w:ascii="Verdana" w:hAnsi="Verdana" w:cs="DejaVu Sans"/>
          <w:sz w:val="22"/>
          <w:szCs w:val="22"/>
        </w:rPr>
        <w:tab/>
      </w:r>
      <w:r w:rsidRPr="00847552">
        <w:rPr>
          <w:rFonts w:ascii="Verdana" w:hAnsi="Verdana" w:cs="DejaVu Sans"/>
          <w:sz w:val="22"/>
          <w:szCs w:val="22"/>
        </w:rPr>
        <w:tab/>
      </w:r>
      <w:r w:rsidRPr="00847552">
        <w:rPr>
          <w:rFonts w:ascii="Verdana" w:hAnsi="Verdana" w:cs="DejaVu Sans"/>
          <w:sz w:val="22"/>
          <w:szCs w:val="22"/>
        </w:rPr>
        <w:tab/>
      </w:r>
      <w:r w:rsidR="00DE0663" w:rsidRPr="00847552">
        <w:rPr>
          <w:rFonts w:ascii="Verdana" w:hAnsi="Verdana" w:cs="DejaVu Sans"/>
          <w:sz w:val="22"/>
          <w:szCs w:val="22"/>
        </w:rPr>
        <w:t>De acordo com o relato</w:t>
      </w:r>
      <w:r w:rsidRPr="00847552">
        <w:rPr>
          <w:rFonts w:ascii="Verdana" w:hAnsi="Verdana" w:cs="DejaVu Sans"/>
          <w:sz w:val="22"/>
          <w:szCs w:val="22"/>
        </w:rPr>
        <w:t xml:space="preserve">r: </w:t>
      </w:r>
    </w:p>
    <w:p w14:paraId="7AD7F741" w14:textId="37DA4F29" w:rsidR="001674B1" w:rsidRPr="00847552" w:rsidRDefault="003443ED" w:rsidP="003443ED">
      <w:pPr>
        <w:tabs>
          <w:tab w:val="left" w:pos="0"/>
        </w:tabs>
        <w:jc w:val="both"/>
        <w:rPr>
          <w:rFonts w:ascii="Verdana" w:hAnsi="Verdana" w:cs="DejaVu Sans"/>
          <w:sz w:val="22"/>
          <w:szCs w:val="22"/>
        </w:rPr>
      </w:pPr>
      <w:r w:rsidRPr="00847552">
        <w:rPr>
          <w:rFonts w:ascii="Verdana" w:hAnsi="Verdana" w:cs="DejaVu Sans"/>
          <w:sz w:val="22"/>
          <w:szCs w:val="22"/>
        </w:rPr>
        <w:tab/>
      </w:r>
      <w:r w:rsidRPr="00847552">
        <w:rPr>
          <w:rFonts w:ascii="Verdana" w:hAnsi="Verdana" w:cs="DejaVu Sans"/>
          <w:sz w:val="22"/>
          <w:szCs w:val="22"/>
        </w:rPr>
        <w:tab/>
      </w:r>
      <w:r w:rsidRPr="00847552">
        <w:rPr>
          <w:rFonts w:ascii="Verdana" w:hAnsi="Verdana" w:cs="DejaVu Sans"/>
          <w:sz w:val="22"/>
          <w:szCs w:val="22"/>
        </w:rPr>
        <w:tab/>
      </w:r>
      <w:r w:rsidRPr="00847552"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43D2F469" wp14:editId="3682564D">
            <wp:extent cx="1942465" cy="95250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99" cy="96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EFDB" w14:textId="222FDE5B" w:rsidR="003443ED" w:rsidRPr="00847552" w:rsidRDefault="001674B1" w:rsidP="003443ED">
      <w:pPr>
        <w:rPr>
          <w:rFonts w:ascii="Verdana" w:hAnsi="Verdana"/>
          <w:sz w:val="22"/>
          <w:szCs w:val="22"/>
        </w:rPr>
      </w:pPr>
      <w:r w:rsidRPr="00847552">
        <w:rPr>
          <w:rFonts w:ascii="Verdana" w:hAnsi="Verdana"/>
          <w:sz w:val="22"/>
          <w:szCs w:val="22"/>
        </w:rPr>
        <w:t xml:space="preserve"> </w:t>
      </w:r>
      <w:r w:rsidR="003443ED" w:rsidRPr="00847552">
        <w:rPr>
          <w:rFonts w:ascii="Verdana" w:hAnsi="Verdana"/>
          <w:sz w:val="22"/>
          <w:szCs w:val="22"/>
        </w:rPr>
        <w:tab/>
      </w:r>
      <w:r w:rsidR="003443ED" w:rsidRPr="00847552">
        <w:rPr>
          <w:rFonts w:ascii="Verdana" w:hAnsi="Verdana"/>
          <w:sz w:val="22"/>
          <w:szCs w:val="22"/>
        </w:rPr>
        <w:tab/>
      </w:r>
      <w:r w:rsidR="003443ED" w:rsidRPr="00847552">
        <w:rPr>
          <w:rFonts w:ascii="Verdana" w:hAnsi="Verdana"/>
          <w:sz w:val="22"/>
          <w:szCs w:val="22"/>
        </w:rPr>
        <w:tab/>
        <w:t xml:space="preserve">  </w:t>
      </w:r>
      <w:r w:rsidRPr="00847552">
        <w:rPr>
          <w:rFonts w:ascii="Verdana" w:hAnsi="Verdana"/>
          <w:sz w:val="22"/>
          <w:szCs w:val="22"/>
        </w:rPr>
        <w:t xml:space="preserve">Ivan Luiz de Souza </w:t>
      </w:r>
    </w:p>
    <w:p w14:paraId="1FACFC64" w14:textId="08537B66" w:rsidR="001674B1" w:rsidRPr="00847552" w:rsidRDefault="001674B1" w:rsidP="003443ED">
      <w:pPr>
        <w:ind w:left="2124" w:firstLine="708"/>
        <w:rPr>
          <w:rFonts w:ascii="Verdana" w:hAnsi="Verdana"/>
          <w:sz w:val="22"/>
          <w:szCs w:val="22"/>
        </w:rPr>
      </w:pPr>
      <w:r w:rsidRPr="00847552">
        <w:rPr>
          <w:rFonts w:ascii="Verdana" w:hAnsi="Verdana"/>
          <w:sz w:val="22"/>
          <w:szCs w:val="22"/>
        </w:rPr>
        <w:t>Presidente</w:t>
      </w:r>
    </w:p>
    <w:p w14:paraId="3279E7E1" w14:textId="2E24A114" w:rsidR="001674B1" w:rsidRPr="00847552" w:rsidRDefault="001674B1" w:rsidP="001674B1">
      <w:pPr>
        <w:jc w:val="center"/>
        <w:rPr>
          <w:rFonts w:ascii="Verdana" w:hAnsi="Verdana"/>
          <w:sz w:val="22"/>
          <w:szCs w:val="22"/>
        </w:rPr>
      </w:pPr>
    </w:p>
    <w:p w14:paraId="0363650B" w14:textId="64D7B3EE" w:rsidR="001674B1" w:rsidRDefault="003B536B" w:rsidP="003B536B">
      <w:pPr>
        <w:ind w:left="1416" w:firstLine="708"/>
        <w:rPr>
          <w:rFonts w:ascii="Verdana" w:hAnsi="Verdana"/>
        </w:rPr>
      </w:pPr>
      <w:r>
        <w:rPr>
          <w:rFonts w:ascii="Arial" w:hAnsi="Arial" w:cs="Arial"/>
          <w:noProof/>
        </w:rPr>
        <w:drawing>
          <wp:inline distT="0" distB="0" distL="0" distR="0" wp14:anchorId="421EA9F2" wp14:editId="2D6A85C0">
            <wp:extent cx="1781175" cy="495300"/>
            <wp:effectExtent l="0" t="0" r="9525" b="0"/>
            <wp:docPr id="3" name="Imagem 3" descr="assinatura-marli-caneta-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-marli-caneta-azu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7863" w14:textId="1AF9A346" w:rsidR="003B536B" w:rsidRPr="005E3F85" w:rsidRDefault="003B536B" w:rsidP="003B536B">
      <w:pPr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5E3F85">
        <w:rPr>
          <w:rFonts w:ascii="Arial" w:hAnsi="Arial" w:cs="Arial"/>
          <w:b/>
          <w:sz w:val="20"/>
          <w:szCs w:val="20"/>
        </w:rPr>
        <w:t>Marli Aparecida Barbosa</w:t>
      </w:r>
    </w:p>
    <w:p w14:paraId="39E34BED" w14:textId="657B6BD5" w:rsidR="003B536B" w:rsidRPr="005E3F85" w:rsidRDefault="003B536B" w:rsidP="003B536B">
      <w:pPr>
        <w:ind w:left="1416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5E3F85">
        <w:rPr>
          <w:rFonts w:ascii="Arial" w:hAnsi="Arial" w:cs="Arial"/>
          <w:b/>
          <w:bCs/>
          <w:sz w:val="20"/>
          <w:szCs w:val="20"/>
        </w:rPr>
        <w:t>Vereadora MDB</w:t>
      </w:r>
    </w:p>
    <w:p w14:paraId="60EFEBE4" w14:textId="0B8D2A3D" w:rsidR="003443ED" w:rsidRPr="00847552" w:rsidRDefault="001674B1" w:rsidP="003443ED">
      <w:pPr>
        <w:rPr>
          <w:rFonts w:ascii="Verdana" w:hAnsi="Verdana"/>
          <w:sz w:val="22"/>
          <w:szCs w:val="22"/>
        </w:rPr>
      </w:pPr>
      <w:r w:rsidRPr="001674B1">
        <w:rPr>
          <w:rFonts w:ascii="Verdana" w:hAnsi="Verdana"/>
        </w:rPr>
        <w:t xml:space="preserve"> </w:t>
      </w:r>
      <w:r w:rsidR="003443ED">
        <w:rPr>
          <w:rFonts w:ascii="Verdana" w:hAnsi="Verdana"/>
        </w:rPr>
        <w:tab/>
      </w:r>
      <w:r w:rsidR="003443ED">
        <w:rPr>
          <w:rFonts w:ascii="Verdana" w:hAnsi="Verdana"/>
        </w:rPr>
        <w:tab/>
      </w:r>
      <w:r w:rsidR="003443ED" w:rsidRPr="00847552">
        <w:rPr>
          <w:rFonts w:ascii="Verdana" w:hAnsi="Verdana"/>
          <w:sz w:val="22"/>
          <w:szCs w:val="22"/>
        </w:rPr>
        <w:tab/>
        <w:t xml:space="preserve">  </w:t>
      </w:r>
      <w:r w:rsidRPr="00847552">
        <w:rPr>
          <w:rFonts w:ascii="Verdana" w:hAnsi="Verdana"/>
          <w:sz w:val="22"/>
          <w:szCs w:val="22"/>
        </w:rPr>
        <w:t>Marli Aparecida Barbosa</w:t>
      </w:r>
    </w:p>
    <w:p w14:paraId="03834B1F" w14:textId="40D3A781" w:rsidR="00D54A42" w:rsidRPr="00847552" w:rsidRDefault="001674B1" w:rsidP="003443ED">
      <w:pPr>
        <w:ind w:left="2124" w:firstLine="708"/>
        <w:rPr>
          <w:rFonts w:ascii="Times New Roman" w:hAnsi="Times New Roman"/>
          <w:sz w:val="22"/>
          <w:szCs w:val="22"/>
        </w:rPr>
      </w:pPr>
      <w:r w:rsidRPr="00847552">
        <w:rPr>
          <w:rFonts w:ascii="Verdana" w:hAnsi="Verdana"/>
          <w:sz w:val="22"/>
          <w:szCs w:val="22"/>
        </w:rPr>
        <w:t>Membro</w:t>
      </w:r>
      <w:bookmarkStart w:id="0" w:name="_GoBack"/>
      <w:bookmarkEnd w:id="0"/>
    </w:p>
    <w:sectPr w:rsidR="00D54A42" w:rsidRPr="00847552" w:rsidSect="00795B9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BEC7" w14:textId="77777777" w:rsidR="00223013" w:rsidRDefault="00223013" w:rsidP="009B7C4C">
      <w:r>
        <w:separator/>
      </w:r>
    </w:p>
  </w:endnote>
  <w:endnote w:type="continuationSeparator" w:id="0">
    <w:p w14:paraId="01D86BAE" w14:textId="77777777" w:rsidR="00223013" w:rsidRDefault="00223013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263DFA2" w14:paraId="3ABC851A" w14:textId="77777777" w:rsidTr="0263DFA2">
      <w:tc>
        <w:tcPr>
          <w:tcW w:w="2830" w:type="dxa"/>
        </w:tcPr>
        <w:p w14:paraId="61FBFA61" w14:textId="6A13C162" w:rsidR="0263DFA2" w:rsidRDefault="0263DFA2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263DFA2" w:rsidRDefault="0263DFA2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263DFA2" w:rsidRDefault="0263DFA2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263DFA2" w:rsidRDefault="0263DFA2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07CD3" w14:textId="77777777" w:rsidR="00223013" w:rsidRDefault="00223013" w:rsidP="009B7C4C">
      <w:r>
        <w:separator/>
      </w:r>
    </w:p>
  </w:footnote>
  <w:footnote w:type="continuationSeparator" w:id="0">
    <w:p w14:paraId="10F07DF4" w14:textId="77777777" w:rsidR="00223013" w:rsidRDefault="00223013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66FD" w14:textId="77777777"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04"/>
    <w:rsid w:val="00013ADD"/>
    <w:rsid w:val="00014956"/>
    <w:rsid w:val="00015377"/>
    <w:rsid w:val="000173BE"/>
    <w:rsid w:val="000207E9"/>
    <w:rsid w:val="000267D0"/>
    <w:rsid w:val="000268AD"/>
    <w:rsid w:val="000316C4"/>
    <w:rsid w:val="00032211"/>
    <w:rsid w:val="000663D4"/>
    <w:rsid w:val="00077954"/>
    <w:rsid w:val="00097261"/>
    <w:rsid w:val="00097962"/>
    <w:rsid w:val="000A7FD9"/>
    <w:rsid w:val="000C5E27"/>
    <w:rsid w:val="000D2E29"/>
    <w:rsid w:val="000D4115"/>
    <w:rsid w:val="000D4211"/>
    <w:rsid w:val="000D4901"/>
    <w:rsid w:val="000E0591"/>
    <w:rsid w:val="000E4023"/>
    <w:rsid w:val="000F5226"/>
    <w:rsid w:val="0011103C"/>
    <w:rsid w:val="00113E07"/>
    <w:rsid w:val="001252D8"/>
    <w:rsid w:val="00125709"/>
    <w:rsid w:val="00142F40"/>
    <w:rsid w:val="0015556F"/>
    <w:rsid w:val="00161D27"/>
    <w:rsid w:val="001648DE"/>
    <w:rsid w:val="00165288"/>
    <w:rsid w:val="001674B1"/>
    <w:rsid w:val="00196A2B"/>
    <w:rsid w:val="0019730C"/>
    <w:rsid w:val="001A156B"/>
    <w:rsid w:val="001C570D"/>
    <w:rsid w:val="001D1CB8"/>
    <w:rsid w:val="001D4123"/>
    <w:rsid w:val="001E15E1"/>
    <w:rsid w:val="001E5629"/>
    <w:rsid w:val="001E59F5"/>
    <w:rsid w:val="001F6E49"/>
    <w:rsid w:val="00214B9E"/>
    <w:rsid w:val="00223013"/>
    <w:rsid w:val="00243404"/>
    <w:rsid w:val="002548DA"/>
    <w:rsid w:val="00254970"/>
    <w:rsid w:val="00254CFD"/>
    <w:rsid w:val="002625C9"/>
    <w:rsid w:val="00265DF1"/>
    <w:rsid w:val="00267F4D"/>
    <w:rsid w:val="002908DF"/>
    <w:rsid w:val="0029514F"/>
    <w:rsid w:val="00295CA6"/>
    <w:rsid w:val="002A2EB5"/>
    <w:rsid w:val="002B3549"/>
    <w:rsid w:val="002B723A"/>
    <w:rsid w:val="002D0E3C"/>
    <w:rsid w:val="002D499D"/>
    <w:rsid w:val="002E41C3"/>
    <w:rsid w:val="002E62B2"/>
    <w:rsid w:val="002F74A6"/>
    <w:rsid w:val="00301886"/>
    <w:rsid w:val="0031023E"/>
    <w:rsid w:val="00310F0A"/>
    <w:rsid w:val="00312333"/>
    <w:rsid w:val="003125E2"/>
    <w:rsid w:val="00322506"/>
    <w:rsid w:val="00322DD6"/>
    <w:rsid w:val="00330FFE"/>
    <w:rsid w:val="003401A1"/>
    <w:rsid w:val="003443ED"/>
    <w:rsid w:val="00350D84"/>
    <w:rsid w:val="00353B5B"/>
    <w:rsid w:val="003579CD"/>
    <w:rsid w:val="0036374A"/>
    <w:rsid w:val="003750DE"/>
    <w:rsid w:val="00376818"/>
    <w:rsid w:val="00377214"/>
    <w:rsid w:val="0038043C"/>
    <w:rsid w:val="00393EB8"/>
    <w:rsid w:val="00396219"/>
    <w:rsid w:val="003A5E7B"/>
    <w:rsid w:val="003B0068"/>
    <w:rsid w:val="003B196F"/>
    <w:rsid w:val="003B536B"/>
    <w:rsid w:val="003B55AB"/>
    <w:rsid w:val="003D3B85"/>
    <w:rsid w:val="003E1577"/>
    <w:rsid w:val="003E217B"/>
    <w:rsid w:val="003E552A"/>
    <w:rsid w:val="003E647C"/>
    <w:rsid w:val="003F229A"/>
    <w:rsid w:val="004009E6"/>
    <w:rsid w:val="004066D3"/>
    <w:rsid w:val="00407731"/>
    <w:rsid w:val="00411362"/>
    <w:rsid w:val="00421BA7"/>
    <w:rsid w:val="0042273C"/>
    <w:rsid w:val="004322FD"/>
    <w:rsid w:val="00440A52"/>
    <w:rsid w:val="004574D6"/>
    <w:rsid w:val="00462BC4"/>
    <w:rsid w:val="00463824"/>
    <w:rsid w:val="00474029"/>
    <w:rsid w:val="0047508F"/>
    <w:rsid w:val="00480D92"/>
    <w:rsid w:val="004925CB"/>
    <w:rsid w:val="00495339"/>
    <w:rsid w:val="004A5FDE"/>
    <w:rsid w:val="004A6FFE"/>
    <w:rsid w:val="004B4300"/>
    <w:rsid w:val="004C1ADC"/>
    <w:rsid w:val="004D0818"/>
    <w:rsid w:val="004D0E21"/>
    <w:rsid w:val="004D365A"/>
    <w:rsid w:val="004E36D4"/>
    <w:rsid w:val="004E6C67"/>
    <w:rsid w:val="004E7759"/>
    <w:rsid w:val="00505331"/>
    <w:rsid w:val="00522A78"/>
    <w:rsid w:val="00523544"/>
    <w:rsid w:val="00524B14"/>
    <w:rsid w:val="00527020"/>
    <w:rsid w:val="0052770E"/>
    <w:rsid w:val="005361F2"/>
    <w:rsid w:val="0054144E"/>
    <w:rsid w:val="005439FC"/>
    <w:rsid w:val="00551499"/>
    <w:rsid w:val="00556169"/>
    <w:rsid w:val="00570F7E"/>
    <w:rsid w:val="00583842"/>
    <w:rsid w:val="00584588"/>
    <w:rsid w:val="005A31FE"/>
    <w:rsid w:val="005B3479"/>
    <w:rsid w:val="005C0DB1"/>
    <w:rsid w:val="005D4A5E"/>
    <w:rsid w:val="005E5B17"/>
    <w:rsid w:val="005F26C9"/>
    <w:rsid w:val="005F58A0"/>
    <w:rsid w:val="00605969"/>
    <w:rsid w:val="00613F2C"/>
    <w:rsid w:val="006170F2"/>
    <w:rsid w:val="0063068A"/>
    <w:rsid w:val="00632956"/>
    <w:rsid w:val="00636B13"/>
    <w:rsid w:val="006400CC"/>
    <w:rsid w:val="00656E89"/>
    <w:rsid w:val="006626F3"/>
    <w:rsid w:val="00664F7A"/>
    <w:rsid w:val="006862ED"/>
    <w:rsid w:val="00693E9B"/>
    <w:rsid w:val="00696017"/>
    <w:rsid w:val="006A1212"/>
    <w:rsid w:val="006B1215"/>
    <w:rsid w:val="006C0813"/>
    <w:rsid w:val="006C4566"/>
    <w:rsid w:val="006D0959"/>
    <w:rsid w:val="006D0D1B"/>
    <w:rsid w:val="006E7030"/>
    <w:rsid w:val="006F078E"/>
    <w:rsid w:val="006F20BD"/>
    <w:rsid w:val="00701939"/>
    <w:rsid w:val="00704439"/>
    <w:rsid w:val="0072283A"/>
    <w:rsid w:val="00726FEF"/>
    <w:rsid w:val="00734A59"/>
    <w:rsid w:val="0074341C"/>
    <w:rsid w:val="007518C2"/>
    <w:rsid w:val="00756333"/>
    <w:rsid w:val="007636C2"/>
    <w:rsid w:val="00772F61"/>
    <w:rsid w:val="007870F5"/>
    <w:rsid w:val="00794EFE"/>
    <w:rsid w:val="00795B91"/>
    <w:rsid w:val="007A2732"/>
    <w:rsid w:val="007A4ED4"/>
    <w:rsid w:val="007C2B54"/>
    <w:rsid w:val="007D06C3"/>
    <w:rsid w:val="007E2F56"/>
    <w:rsid w:val="007E326F"/>
    <w:rsid w:val="007F7E2A"/>
    <w:rsid w:val="0080553D"/>
    <w:rsid w:val="00812C7E"/>
    <w:rsid w:val="00814263"/>
    <w:rsid w:val="00820AA0"/>
    <w:rsid w:val="0082369C"/>
    <w:rsid w:val="008242F1"/>
    <w:rsid w:val="008420A2"/>
    <w:rsid w:val="00846E75"/>
    <w:rsid w:val="00847552"/>
    <w:rsid w:val="008A4FC6"/>
    <w:rsid w:val="008B4DA4"/>
    <w:rsid w:val="008B65C3"/>
    <w:rsid w:val="008C5870"/>
    <w:rsid w:val="008C69E4"/>
    <w:rsid w:val="008C7FA2"/>
    <w:rsid w:val="008E0DA6"/>
    <w:rsid w:val="008E1068"/>
    <w:rsid w:val="008E177D"/>
    <w:rsid w:val="009005DA"/>
    <w:rsid w:val="00904A68"/>
    <w:rsid w:val="009151C7"/>
    <w:rsid w:val="00915CBF"/>
    <w:rsid w:val="0092758E"/>
    <w:rsid w:val="00944378"/>
    <w:rsid w:val="00950048"/>
    <w:rsid w:val="00952A20"/>
    <w:rsid w:val="00955775"/>
    <w:rsid w:val="0096163B"/>
    <w:rsid w:val="00970CDE"/>
    <w:rsid w:val="0098285B"/>
    <w:rsid w:val="009854FB"/>
    <w:rsid w:val="00996A64"/>
    <w:rsid w:val="009A3C41"/>
    <w:rsid w:val="009B7C4C"/>
    <w:rsid w:val="009C0DA6"/>
    <w:rsid w:val="009C2716"/>
    <w:rsid w:val="009C2C00"/>
    <w:rsid w:val="009D22FF"/>
    <w:rsid w:val="009D5B5F"/>
    <w:rsid w:val="00A00944"/>
    <w:rsid w:val="00A15C0B"/>
    <w:rsid w:val="00A22C9F"/>
    <w:rsid w:val="00A33FE5"/>
    <w:rsid w:val="00A36B6D"/>
    <w:rsid w:val="00A4186B"/>
    <w:rsid w:val="00A628F1"/>
    <w:rsid w:val="00A75A8D"/>
    <w:rsid w:val="00A8646C"/>
    <w:rsid w:val="00A87DEA"/>
    <w:rsid w:val="00A93478"/>
    <w:rsid w:val="00A95562"/>
    <w:rsid w:val="00A96334"/>
    <w:rsid w:val="00AF506B"/>
    <w:rsid w:val="00AF6911"/>
    <w:rsid w:val="00B03BA8"/>
    <w:rsid w:val="00B07A0C"/>
    <w:rsid w:val="00B1121A"/>
    <w:rsid w:val="00B12EDA"/>
    <w:rsid w:val="00B14BE5"/>
    <w:rsid w:val="00B167CB"/>
    <w:rsid w:val="00B167FE"/>
    <w:rsid w:val="00B175C4"/>
    <w:rsid w:val="00B35A4C"/>
    <w:rsid w:val="00B37D57"/>
    <w:rsid w:val="00B435D3"/>
    <w:rsid w:val="00B46C73"/>
    <w:rsid w:val="00B60E94"/>
    <w:rsid w:val="00B64B26"/>
    <w:rsid w:val="00B6732D"/>
    <w:rsid w:val="00B7340F"/>
    <w:rsid w:val="00B87C4B"/>
    <w:rsid w:val="00B9443A"/>
    <w:rsid w:val="00B95A38"/>
    <w:rsid w:val="00BA2C06"/>
    <w:rsid w:val="00BA6A0B"/>
    <w:rsid w:val="00BA6D7A"/>
    <w:rsid w:val="00BB0492"/>
    <w:rsid w:val="00BB7A3F"/>
    <w:rsid w:val="00BC144F"/>
    <w:rsid w:val="00BE0DB9"/>
    <w:rsid w:val="00BE16A3"/>
    <w:rsid w:val="00BE355D"/>
    <w:rsid w:val="00BE43F7"/>
    <w:rsid w:val="00BE4DAE"/>
    <w:rsid w:val="00BE69D6"/>
    <w:rsid w:val="00BE7F9F"/>
    <w:rsid w:val="00BF524E"/>
    <w:rsid w:val="00C00E12"/>
    <w:rsid w:val="00C1144F"/>
    <w:rsid w:val="00C21C6C"/>
    <w:rsid w:val="00C31E4D"/>
    <w:rsid w:val="00C4461A"/>
    <w:rsid w:val="00C6590C"/>
    <w:rsid w:val="00C91DCE"/>
    <w:rsid w:val="00C93731"/>
    <w:rsid w:val="00C94CE7"/>
    <w:rsid w:val="00CC2B55"/>
    <w:rsid w:val="00CD2D7F"/>
    <w:rsid w:val="00CF3267"/>
    <w:rsid w:val="00CF392A"/>
    <w:rsid w:val="00CF5333"/>
    <w:rsid w:val="00CF7FBA"/>
    <w:rsid w:val="00D0302E"/>
    <w:rsid w:val="00D04E2E"/>
    <w:rsid w:val="00D11B0B"/>
    <w:rsid w:val="00D213C4"/>
    <w:rsid w:val="00D33119"/>
    <w:rsid w:val="00D458CA"/>
    <w:rsid w:val="00D54A42"/>
    <w:rsid w:val="00D56FF5"/>
    <w:rsid w:val="00D62F0E"/>
    <w:rsid w:val="00D763B9"/>
    <w:rsid w:val="00D77EAA"/>
    <w:rsid w:val="00D91889"/>
    <w:rsid w:val="00D927F2"/>
    <w:rsid w:val="00DB77B0"/>
    <w:rsid w:val="00DE0663"/>
    <w:rsid w:val="00DE6103"/>
    <w:rsid w:val="00DE6EE3"/>
    <w:rsid w:val="00E040F1"/>
    <w:rsid w:val="00E054BD"/>
    <w:rsid w:val="00E1167D"/>
    <w:rsid w:val="00E116C0"/>
    <w:rsid w:val="00E25C6E"/>
    <w:rsid w:val="00E2792C"/>
    <w:rsid w:val="00E443AC"/>
    <w:rsid w:val="00E50DAB"/>
    <w:rsid w:val="00E66A18"/>
    <w:rsid w:val="00E74B1C"/>
    <w:rsid w:val="00E80DA9"/>
    <w:rsid w:val="00E875B4"/>
    <w:rsid w:val="00EA6702"/>
    <w:rsid w:val="00EB00BE"/>
    <w:rsid w:val="00EB19CF"/>
    <w:rsid w:val="00EB5925"/>
    <w:rsid w:val="00EC3EDD"/>
    <w:rsid w:val="00ED0A17"/>
    <w:rsid w:val="00ED4810"/>
    <w:rsid w:val="00EE5D3A"/>
    <w:rsid w:val="00F06276"/>
    <w:rsid w:val="00F07555"/>
    <w:rsid w:val="00F13C7E"/>
    <w:rsid w:val="00F425CE"/>
    <w:rsid w:val="00F4435A"/>
    <w:rsid w:val="00F571E3"/>
    <w:rsid w:val="00F63549"/>
    <w:rsid w:val="00F63BDB"/>
    <w:rsid w:val="00F718E8"/>
    <w:rsid w:val="00F7345C"/>
    <w:rsid w:val="00F82A4C"/>
    <w:rsid w:val="00F954DA"/>
    <w:rsid w:val="00FB4D82"/>
    <w:rsid w:val="00FB5ECB"/>
    <w:rsid w:val="00FC1BE4"/>
    <w:rsid w:val="00FC3685"/>
    <w:rsid w:val="00FD2849"/>
    <w:rsid w:val="00FE1F5E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2B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A96334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2BC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E0663"/>
    <w:pPr>
      <w:spacing w:after="120"/>
    </w:pPr>
    <w:rPr>
      <w:rFonts w:ascii="Times" w:hAnsi="Times"/>
    </w:rPr>
  </w:style>
  <w:style w:type="character" w:customStyle="1" w:styleId="CorpodetextoChar">
    <w:name w:val="Corpo de texto Char"/>
    <w:basedOn w:val="Fontepargpadro"/>
    <w:link w:val="Corpodetexto"/>
    <w:semiHidden/>
    <w:rsid w:val="00DE066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DE0663"/>
    <w:pPr>
      <w:jc w:val="both"/>
    </w:pPr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980D-ABBF-4C2E-8EBB-A95F2DB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Ivan.02</cp:lastModifiedBy>
  <cp:revision>11</cp:revision>
  <cp:lastPrinted>2021-07-28T18:21:00Z</cp:lastPrinted>
  <dcterms:created xsi:type="dcterms:W3CDTF">2022-08-10T19:30:00Z</dcterms:created>
  <dcterms:modified xsi:type="dcterms:W3CDTF">2022-09-21T15:34:00Z</dcterms:modified>
</cp:coreProperties>
</file>