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117D" w14:textId="08A1E621" w:rsidR="003517E3" w:rsidRDefault="0000315E" w:rsidP="004C3149">
      <w:pPr>
        <w:ind w:left="2268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EMENDA </w:t>
      </w:r>
      <w:r w:rsidR="00BD619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ADITIVA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_____ AO PROJETO</w:t>
      </w:r>
      <w:r w:rsidR="00A66E2F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DE</w:t>
      </w:r>
      <w:r w:rsidR="00E714D2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LEI ORDINÁRIA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</w:t>
      </w:r>
      <w:r w:rsidR="00BD619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267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/202</w:t>
      </w:r>
      <w:r w:rsidR="00E714D2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2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- </w:t>
      </w:r>
      <w:r w:rsidR="005D2C33" w:rsidRPr="005D2C3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DISPÕE SOBRE A CRIAÇÃO DA CAMPANHA MUNICIPAL DE INCENTIVO A CONTRATAÇÃO DE EGRESSOS DO CÁRCERE, VISANDO À REINSERÇÃO DE CONDENADOS NA SOCIEDADE E DÁ OUTRAS PROVIDÊNCIAS.</w:t>
      </w:r>
      <w:r w:rsidR="00E145C1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975401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AUTORIA: CHEFE DO PODER EXECUTIVO- PREFEITO </w:t>
      </w:r>
    </w:p>
    <w:p w14:paraId="4FA08640" w14:textId="3C04DF91" w:rsidR="00EB3161" w:rsidRDefault="003517E3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 Câmara Municipal de Sete Lagoas resolve:</w:t>
      </w:r>
    </w:p>
    <w:p w14:paraId="22018BAE" w14:textId="07B3454E" w:rsidR="00E145C1" w:rsidRDefault="00E145C1" w:rsidP="00AC1886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AC1886">
        <w:rPr>
          <w:rFonts w:ascii="Arial Narrow" w:eastAsia="DejaVu Sans" w:hAnsi="Arial Narrow" w:cs="Times New Roman"/>
          <w:b/>
          <w:color w:val="000000" w:themeColor="text1"/>
          <w:kern w:val="2"/>
          <w:sz w:val="24"/>
          <w:szCs w:val="24"/>
        </w:rPr>
        <w:t>Art. 1º -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Acrescenta</w:t>
      </w:r>
      <w:r w:rsidR="00AA125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r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art. 4º ao PLO 267/2022 de autoria do Poder Executivo- Prefeito, que passa a ter a seguinte redação:</w:t>
      </w:r>
      <w:bookmarkStart w:id="0" w:name="_GoBack"/>
      <w:bookmarkEnd w:id="0"/>
    </w:p>
    <w:p w14:paraId="0F9596DB" w14:textId="3F154BC9" w:rsidR="00BD6198" w:rsidRPr="003517E3" w:rsidRDefault="00BD6198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(...)</w:t>
      </w:r>
    </w:p>
    <w:p w14:paraId="2492ECA7" w14:textId="4977C821" w:rsidR="00AC1886" w:rsidRDefault="0000315E" w:rsidP="00AC1886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754604">
        <w:rPr>
          <w:rFonts w:ascii="Arial Narrow" w:eastAsia="DejaVu Sans" w:hAnsi="Arial Narrow" w:cs="Times New Roman"/>
          <w:b/>
          <w:i/>
          <w:color w:val="000000" w:themeColor="text1"/>
          <w:kern w:val="2"/>
          <w:sz w:val="24"/>
          <w:szCs w:val="24"/>
        </w:rPr>
        <w:t xml:space="preserve">Art. </w:t>
      </w:r>
      <w:r w:rsidR="00BD6198" w:rsidRPr="00754604">
        <w:rPr>
          <w:rFonts w:ascii="Arial Narrow" w:eastAsia="DejaVu Sans" w:hAnsi="Arial Narrow" w:cs="Times New Roman"/>
          <w:b/>
          <w:i/>
          <w:color w:val="000000" w:themeColor="text1"/>
          <w:kern w:val="2"/>
          <w:sz w:val="24"/>
          <w:szCs w:val="24"/>
        </w:rPr>
        <w:t>4</w:t>
      </w:r>
      <w:r w:rsidRPr="00754604">
        <w:rPr>
          <w:rFonts w:ascii="Arial Narrow" w:eastAsia="DejaVu Sans" w:hAnsi="Arial Narrow" w:cs="Times New Roman"/>
          <w:b/>
          <w:i/>
          <w:color w:val="000000" w:themeColor="text1"/>
          <w:kern w:val="2"/>
          <w:sz w:val="24"/>
          <w:szCs w:val="24"/>
        </w:rPr>
        <w:t>º -</w:t>
      </w:r>
      <w:r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 </w:t>
      </w:r>
      <w:r w:rsidR="00BD6198"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As empresas interessadas em desenvolver parcerias, poderão encaminhar suas propostas </w:t>
      </w:r>
      <w:r w:rsidR="005046C5"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para análise, visando </w:t>
      </w:r>
      <w:r w:rsidR="00AC1886"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>a inclusão</w:t>
      </w:r>
      <w:r w:rsidR="00BD6198"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 </w:t>
      </w:r>
      <w:r w:rsidR="005046C5"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>do egresso do cárcere ao mercado de trabalho</w:t>
      </w:r>
      <w:r w:rsidR="00AC1886" w:rsidRPr="00754604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 formal</w:t>
      </w:r>
      <w:r w:rsidR="005046C5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0CB14721" w14:textId="4249CEE5" w:rsidR="00BD6198" w:rsidRDefault="00BD6198" w:rsidP="00AC1886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(...)</w:t>
      </w:r>
    </w:p>
    <w:p w14:paraId="6B967062" w14:textId="218CD6A7" w:rsidR="000D54F2" w:rsidRPr="000D54F2" w:rsidRDefault="000D54F2" w:rsidP="00953E40">
      <w:pPr>
        <w:ind w:firstLine="1134"/>
        <w:jc w:val="both"/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</w:pPr>
      <w:r w:rsidRPr="000D54F2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>.</w:t>
      </w:r>
    </w:p>
    <w:p w14:paraId="15FF2AE6" w14:textId="68098C05" w:rsidR="00DA597F" w:rsidRDefault="003861A4" w:rsidP="00953E40">
      <w:pPr>
        <w:ind w:firstLine="1134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BA2B29">
        <w:rPr>
          <w:rFonts w:ascii="Arial Narrow" w:eastAsia="DejaVu Sans" w:hAnsi="Arial Narrow" w:cs="Times New Roman"/>
          <w:b/>
          <w:color w:val="000000" w:themeColor="text1"/>
          <w:kern w:val="2"/>
          <w:sz w:val="24"/>
          <w:szCs w:val="24"/>
        </w:rPr>
        <w:t xml:space="preserve">Art. </w:t>
      </w:r>
      <w:r w:rsidR="00EC174B" w:rsidRPr="00BA2B29">
        <w:rPr>
          <w:rFonts w:ascii="Arial Narrow" w:eastAsia="DejaVu Sans" w:hAnsi="Arial Narrow" w:cs="Times New Roman"/>
          <w:b/>
          <w:color w:val="000000" w:themeColor="text1"/>
          <w:kern w:val="2"/>
          <w:sz w:val="24"/>
          <w:szCs w:val="24"/>
        </w:rPr>
        <w:t>2</w:t>
      </w:r>
      <w:r w:rsidRPr="00BA2B29">
        <w:rPr>
          <w:rFonts w:ascii="Arial Narrow" w:eastAsia="DejaVu Sans" w:hAnsi="Arial Narrow" w:cs="Times New Roman"/>
          <w:b/>
          <w:color w:val="000000" w:themeColor="text1"/>
          <w:kern w:val="2"/>
          <w:sz w:val="24"/>
          <w:szCs w:val="24"/>
        </w:rPr>
        <w:t>º -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Est</w:t>
      </w:r>
      <w:r w:rsidR="004C314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emenda </w:t>
      </w:r>
      <w:r w:rsidR="0062350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aditiva 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entra e vigor na data da sua publicação. </w:t>
      </w:r>
    </w:p>
    <w:p w14:paraId="6B90474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0EC49961" w14:textId="5C7A1D1C" w:rsidR="003517E3" w:rsidRDefault="003517E3" w:rsidP="00953E40">
      <w:pPr>
        <w:ind w:firstLine="1843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Sala das Sessões, </w:t>
      </w:r>
      <w:r w:rsidR="005D2C3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04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</w:t>
      </w:r>
      <w:r w:rsidR="005D2C3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julho</w:t>
      </w:r>
      <w:r w:rsidR="00F051C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de 202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385C1038" w14:textId="112AC621" w:rsidR="003861A4" w:rsidRDefault="003861A4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noProof/>
          <w:color w:val="000000" w:themeColor="text1"/>
          <w:kern w:val="2"/>
          <w:sz w:val="24"/>
          <w:szCs w:val="24"/>
          <w:lang w:eastAsia="pt-BR"/>
        </w:rPr>
        <w:drawing>
          <wp:inline distT="0" distB="0" distL="0" distR="0" wp14:anchorId="3DCDB8A4" wp14:editId="55500864">
            <wp:extent cx="3438525" cy="8667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C17C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2E346F42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JUSTIFICATIVA</w:t>
      </w:r>
    </w:p>
    <w:p w14:paraId="12AB5122" w14:textId="3EEB270F" w:rsidR="009E61FF" w:rsidRDefault="00DA597F" w:rsidP="009E61FF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objetivo</w:t>
      </w:r>
      <w:r w:rsidR="00F2773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central desta emenda </w:t>
      </w:r>
      <w:r w:rsid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aditiva é </w:t>
      </w:r>
      <w:r w:rsidR="009E61FF"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dar um objetivo e diretriz </w:t>
      </w:r>
      <w:r w:rsidR="008A34D4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ao egresso do cárcere no que</w:t>
      </w:r>
      <w:r w:rsid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tange a inserção no mercado de trabalho formal. </w:t>
      </w:r>
    </w:p>
    <w:p w14:paraId="42A7D8B1" w14:textId="5201B27B" w:rsidR="009E61FF" w:rsidRDefault="009E61FF" w:rsidP="009E61FF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Antes de adentrar o tema, é preciso ter em mente que o maior desafio da implementação da ressocialização é a reformulação do sistema carcerário, que irá influenciar diretamente outros </w:t>
      </w:r>
      <w:proofErr w:type="spellStart"/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pontos-chave</w:t>
      </w:r>
      <w:proofErr w:type="spellEnd"/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nessa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proposição</w:t>
      </w: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 LEP</w:t>
      </w:r>
      <w:r w:rsidR="009076E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(Lei de Execução Penal)</w:t>
      </w: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prevê, entre as atenções básicas que devem ser prestadas aos presos: assistência psicológica, educacional, jurídica, religiosa, social, material e à saúde.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Assim, o PLO em comento abrange a questão da qualificação com previsão sobre cursos, aulas e palestras, no âmbito do sistema prisional, mas é silente quanto a </w:t>
      </w:r>
      <w:r w:rsidR="009076E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assistência</w:t>
      </w:r>
      <w:r w:rsidR="003705C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ao trabalho.</w:t>
      </w:r>
    </w:p>
    <w:p w14:paraId="23E58BC6" w14:textId="34A9FAF3" w:rsidR="009E61FF" w:rsidRDefault="009E61FF" w:rsidP="007F2965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lastRenderedPageBreak/>
        <w:t xml:space="preserve">É notório que, </w:t>
      </w:r>
      <w:r w:rsidR="003705C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em sociedades com resquícios coloniais como a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sociedade brasileira, a</w:t>
      </w: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saírem d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sistema prisional</w:t>
      </w: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 os e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gressos do cárcere</w:t>
      </w:r>
      <w:r w:rsidRPr="009E61F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se deparam com imensos reveses que culminam na falta de emprego.</w:t>
      </w:r>
    </w:p>
    <w:p w14:paraId="780D1B95" w14:textId="3D0A1DC2" w:rsidR="00F25662" w:rsidRDefault="00F25662" w:rsidP="00BC4B6A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Ademais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 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presente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emenda 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aditiva é constitucional, pois, suplementa em âmbito municipal o Decreto</w:t>
      </w:r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Nº 9.450, DE 24 DE JULHO DE 2018</w:t>
      </w:r>
      <w:r w:rsid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Institui a Política Nacional de Trabalho no âmbito do Sistema Prisional, voltada à ampliação e qualificação da oferta de vagas de trabalho, ao empreendedorismo e à formação profissional das pessoas presas e egressas do sistema prisional, e regulamenta o § 5º do art. 40 da Lei nº 8.666, de 21 de junho de 1993, que regulamenta o disposto no inciso XXI do caput do art. 37 da Constituição e institui normas para licitações e contratos da administração pública firmados pelo Poder Executivo federal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 que assim dispõe:</w:t>
      </w:r>
    </w:p>
    <w:p w14:paraId="1CA14EEE" w14:textId="747D01BC" w:rsidR="00BC4B6A" w:rsidRDefault="00480955" w:rsidP="00BC4B6A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480955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Art. 1º Fica instituída a Política Nacional de Trabalho no âmbito do Sistema Prisional - </w:t>
      </w:r>
      <w:proofErr w:type="spellStart"/>
      <w:r w:rsidRPr="00480955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Pnat</w:t>
      </w:r>
      <w:proofErr w:type="spellEnd"/>
      <w:r w:rsidRPr="00480955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para permitir a inserção das pessoas privadas de liberdade e egressas do sistema prisional no mundo do trabalho e na geração de renda</w:t>
      </w:r>
      <w:r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: </w:t>
      </w:r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§ 4º Será promovida a articulação e a integração da </w:t>
      </w:r>
      <w:proofErr w:type="spellStart"/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Pnat</w:t>
      </w:r>
      <w:proofErr w:type="spellEnd"/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com políticas, programas e projetos similares e congêneres da União, dos Estados, do Distrito Federal e dos Municípios.</w:t>
      </w:r>
    </w:p>
    <w:p w14:paraId="1F0A9D20" w14:textId="70F1DB70" w:rsidR="009D376E" w:rsidRPr="009D376E" w:rsidRDefault="009D376E" w:rsidP="009D376E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Conforme disposição na Lei orgânica do município: </w:t>
      </w:r>
    </w:p>
    <w:p w14:paraId="623E6840" w14:textId="1A3DBEC1" w:rsidR="009D376E" w:rsidRDefault="009D376E" w:rsidP="00BC4B6A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Art. 35 Compete, privativamente ao </w:t>
      </w:r>
      <w:proofErr w:type="spellStart"/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Município:III</w:t>
      </w:r>
      <w:proofErr w:type="spellEnd"/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 xml:space="preserve"> - suplementar a legislação federal e estadual no que couber;</w:t>
      </w:r>
    </w:p>
    <w:p w14:paraId="4DCBC4AF" w14:textId="7DF1C82C" w:rsidR="009D376E" w:rsidRDefault="009D376E" w:rsidP="009D376E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Previsão no Regimento Interno desta Casa Legislativa a saber:</w:t>
      </w:r>
    </w:p>
    <w:p w14:paraId="3F993F23" w14:textId="7F5B802C" w:rsidR="009D376E" w:rsidRPr="009D376E" w:rsidRDefault="009D376E" w:rsidP="009D376E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Art. 213 - Emenda é a proposição apresentada como acessória de outra, com a finalidade de aditar, modificar, substituir ou suprimir dispositivo.</w:t>
      </w:r>
      <w:r w:rsidRPr="009D376E">
        <w:rPr>
          <w:sz w:val="20"/>
          <w:szCs w:val="20"/>
        </w:rPr>
        <w:t xml:space="preserve"> </w:t>
      </w:r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§3º - Aditiva é a emenda que visa a acrescentar dispositivo.</w:t>
      </w:r>
    </w:p>
    <w:p w14:paraId="74510800" w14:textId="7A4B4267" w:rsidR="009D376E" w:rsidRDefault="009D376E" w:rsidP="009D376E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Art. 214 - A emenda, quanto a sua iniciativa, e´: I - de Vereador</w:t>
      </w:r>
      <w:r w:rsidRP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;</w:t>
      </w:r>
    </w:p>
    <w:p w14:paraId="343F63B4" w14:textId="5072F534" w:rsidR="009D376E" w:rsidRPr="009D376E" w:rsidRDefault="009D376E" w:rsidP="009D376E">
      <w:pPr>
        <w:ind w:left="2268"/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  <w:r w:rsidRPr="009D376E"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  <w:t>Art. 215 - A emenda será admitida se pertinente à matéria contida na proposição principal.</w:t>
      </w:r>
    </w:p>
    <w:p w14:paraId="040F0069" w14:textId="77777777" w:rsidR="009D376E" w:rsidRPr="00BC4B6A" w:rsidRDefault="009D376E" w:rsidP="009D376E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0"/>
          <w:szCs w:val="20"/>
        </w:rPr>
      </w:pPr>
    </w:p>
    <w:p w14:paraId="0FEC0E84" w14:textId="77FB6CAC" w:rsidR="009D376E" w:rsidRDefault="003705CA" w:rsidP="00BC4B6A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Assim, essa emenda aditiva teve o cuidado de </w:t>
      </w:r>
      <w:r w:rsid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respeitar a matéria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aborda</w:t>
      </w:r>
      <w:r w:rsid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da, pautando-se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no Princípio Constitucional da Dignidade da Pessoa Humana,</w:t>
      </w:r>
      <w:r w:rsidR="00BC4B6A" w:rsidRPr="00BC4B6A">
        <w:t xml:space="preserve"> 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bem como </w:t>
      </w:r>
      <w:r w:rsid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nos princípios penais da</w:t>
      </w:r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ressocialização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e</w:t>
      </w:r>
      <w:r w:rsidR="00BC4B6A" w:rsidRP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humanização da pena</w:t>
      </w:r>
      <w:r w:rsidR="00BC4B6A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  <w:r w:rsidR="009D376E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</w:p>
    <w:p w14:paraId="223E8191" w14:textId="644A755E" w:rsidR="00DA597F" w:rsidRPr="00DA597F" w:rsidRDefault="009D376E" w:rsidP="00BC4B6A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Por todo o</w:t>
      </w:r>
      <w:r w:rsidR="00DA597F"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exposto, solicito aos nobres pares o apoio à proposição.                                  </w:t>
      </w:r>
    </w:p>
    <w:p w14:paraId="52FD5424" w14:textId="77777777" w:rsidR="00DA597F" w:rsidRP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                    </w:t>
      </w:r>
    </w:p>
    <w:p w14:paraId="7B2C5165" w14:textId="5F782289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Sala das Sessões, </w:t>
      </w:r>
      <w:r w:rsidR="0062350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04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de </w:t>
      </w:r>
      <w:r w:rsidR="0062350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julho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de 202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4B3BE0B2" w14:textId="556D7D2B" w:rsidR="00DA597F" w:rsidRPr="00184E75" w:rsidRDefault="00DA597F" w:rsidP="00DA597F">
      <w:pPr>
        <w:jc w:val="center"/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Cs/>
          <w:noProof/>
          <w:color w:val="000000" w:themeColor="text1"/>
          <w:kern w:val="2"/>
          <w:sz w:val="24"/>
          <w:szCs w:val="24"/>
          <w:lang w:eastAsia="pt-BR"/>
        </w:rPr>
        <w:drawing>
          <wp:inline distT="0" distB="0" distL="0" distR="0" wp14:anchorId="627613F6" wp14:editId="616AB34D">
            <wp:extent cx="3438525" cy="69469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A6CAB" w14:textId="23D3D0D1" w:rsidR="003517E3" w:rsidRDefault="003517E3" w:rsidP="00054DAC">
      <w:pPr>
        <w:spacing w:line="360" w:lineRule="auto"/>
        <w:ind w:left="2268"/>
        <w:rPr>
          <w:rFonts w:ascii="Arial Narrow" w:hAnsi="Arial Narrow"/>
          <w:sz w:val="24"/>
          <w:szCs w:val="24"/>
        </w:rPr>
      </w:pPr>
    </w:p>
    <w:sectPr w:rsidR="003517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7405" w14:textId="77777777" w:rsidR="00B434FF" w:rsidRDefault="00B434FF" w:rsidP="00963EEE">
      <w:pPr>
        <w:spacing w:after="0" w:line="240" w:lineRule="auto"/>
      </w:pPr>
      <w:r>
        <w:separator/>
      </w:r>
    </w:p>
  </w:endnote>
  <w:endnote w:type="continuationSeparator" w:id="0">
    <w:p w14:paraId="5CEE8352" w14:textId="77777777" w:rsidR="00B434FF" w:rsidRDefault="00B434F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2B6B" w14:textId="77777777" w:rsidR="006B0645" w:rsidRPr="004A2647" w:rsidRDefault="006B0645" w:rsidP="006B0645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14:paraId="3DCD8B74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rPr>
        <w:rFonts w:eastAsia="Times New Roman"/>
        <w:b/>
        <w:kern w:val="2"/>
        <w:sz w:val="20"/>
        <w:szCs w:val="16"/>
        <w:lang w:eastAsia="zh-CN" w:bidi="hi-IN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eastAsia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eastAsia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116BA40E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jc w:val="center"/>
      <w:rPr>
        <w:rFonts w:eastAsia="Times New Roman"/>
        <w:b/>
        <w:kern w:val="2"/>
        <w:szCs w:val="20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C8EF2B4" w14:textId="77777777" w:rsidR="006B0645" w:rsidRDefault="006B06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C4CED" w14:textId="77777777" w:rsidR="00B434FF" w:rsidRDefault="00B434FF" w:rsidP="00963EEE">
      <w:pPr>
        <w:spacing w:after="0" w:line="240" w:lineRule="auto"/>
      </w:pPr>
      <w:r>
        <w:separator/>
      </w:r>
    </w:p>
  </w:footnote>
  <w:footnote w:type="continuationSeparator" w:id="0">
    <w:p w14:paraId="28E94529" w14:textId="77777777" w:rsidR="00B434FF" w:rsidRDefault="00B434F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15E"/>
    <w:rsid w:val="00004142"/>
    <w:rsid w:val="00004757"/>
    <w:rsid w:val="00004A00"/>
    <w:rsid w:val="00010669"/>
    <w:rsid w:val="00016565"/>
    <w:rsid w:val="00032CF1"/>
    <w:rsid w:val="00034559"/>
    <w:rsid w:val="00040214"/>
    <w:rsid w:val="0004434D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D0A67"/>
    <w:rsid w:val="000D4E88"/>
    <w:rsid w:val="000D54F2"/>
    <w:rsid w:val="000F369F"/>
    <w:rsid w:val="000F654F"/>
    <w:rsid w:val="001032BE"/>
    <w:rsid w:val="0010333B"/>
    <w:rsid w:val="00104853"/>
    <w:rsid w:val="0011074B"/>
    <w:rsid w:val="00113CA3"/>
    <w:rsid w:val="00113CEF"/>
    <w:rsid w:val="00115716"/>
    <w:rsid w:val="00125A90"/>
    <w:rsid w:val="00135E4B"/>
    <w:rsid w:val="00141EF5"/>
    <w:rsid w:val="0014322F"/>
    <w:rsid w:val="00143D34"/>
    <w:rsid w:val="00150705"/>
    <w:rsid w:val="00153F4A"/>
    <w:rsid w:val="001579DB"/>
    <w:rsid w:val="001604A4"/>
    <w:rsid w:val="001616D3"/>
    <w:rsid w:val="001648F1"/>
    <w:rsid w:val="0016655F"/>
    <w:rsid w:val="0016758F"/>
    <w:rsid w:val="00167CCE"/>
    <w:rsid w:val="00174F49"/>
    <w:rsid w:val="001819A1"/>
    <w:rsid w:val="00184E75"/>
    <w:rsid w:val="00197D06"/>
    <w:rsid w:val="00197F60"/>
    <w:rsid w:val="001A1F98"/>
    <w:rsid w:val="001A61FD"/>
    <w:rsid w:val="001B07C7"/>
    <w:rsid w:val="001B2569"/>
    <w:rsid w:val="001B3837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F092D"/>
    <w:rsid w:val="001F0A94"/>
    <w:rsid w:val="001F67F3"/>
    <w:rsid w:val="00206AD6"/>
    <w:rsid w:val="002117F5"/>
    <w:rsid w:val="002330FD"/>
    <w:rsid w:val="002363C7"/>
    <w:rsid w:val="0024352F"/>
    <w:rsid w:val="00246FF5"/>
    <w:rsid w:val="00257BDE"/>
    <w:rsid w:val="00262483"/>
    <w:rsid w:val="00264778"/>
    <w:rsid w:val="00274CAD"/>
    <w:rsid w:val="00275F24"/>
    <w:rsid w:val="00276D51"/>
    <w:rsid w:val="002923BD"/>
    <w:rsid w:val="002A205B"/>
    <w:rsid w:val="002A2FB0"/>
    <w:rsid w:val="002B22D2"/>
    <w:rsid w:val="002B5AD7"/>
    <w:rsid w:val="002C6521"/>
    <w:rsid w:val="002D0228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436B"/>
    <w:rsid w:val="00337EC6"/>
    <w:rsid w:val="00347779"/>
    <w:rsid w:val="003517E3"/>
    <w:rsid w:val="00366F81"/>
    <w:rsid w:val="003670CA"/>
    <w:rsid w:val="003705CA"/>
    <w:rsid w:val="0037370A"/>
    <w:rsid w:val="00375E63"/>
    <w:rsid w:val="00385CF5"/>
    <w:rsid w:val="003861A4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2E10"/>
    <w:rsid w:val="003C42B7"/>
    <w:rsid w:val="003D19EC"/>
    <w:rsid w:val="003D690C"/>
    <w:rsid w:val="003E046C"/>
    <w:rsid w:val="003E57B9"/>
    <w:rsid w:val="003E58E7"/>
    <w:rsid w:val="003F21EA"/>
    <w:rsid w:val="003F38EC"/>
    <w:rsid w:val="003F742A"/>
    <w:rsid w:val="00405906"/>
    <w:rsid w:val="004223ED"/>
    <w:rsid w:val="00422453"/>
    <w:rsid w:val="00426A71"/>
    <w:rsid w:val="00452F85"/>
    <w:rsid w:val="004537A1"/>
    <w:rsid w:val="004557E6"/>
    <w:rsid w:val="00462982"/>
    <w:rsid w:val="00463348"/>
    <w:rsid w:val="00463B7F"/>
    <w:rsid w:val="00465C59"/>
    <w:rsid w:val="00476BC3"/>
    <w:rsid w:val="00480955"/>
    <w:rsid w:val="00491CE2"/>
    <w:rsid w:val="00492D77"/>
    <w:rsid w:val="00494061"/>
    <w:rsid w:val="004A421F"/>
    <w:rsid w:val="004A6755"/>
    <w:rsid w:val="004B409D"/>
    <w:rsid w:val="004C2CD8"/>
    <w:rsid w:val="004C3149"/>
    <w:rsid w:val="004C5DE7"/>
    <w:rsid w:val="004C7A6E"/>
    <w:rsid w:val="004D4E24"/>
    <w:rsid w:val="004F5937"/>
    <w:rsid w:val="00503C94"/>
    <w:rsid w:val="005046C5"/>
    <w:rsid w:val="005053C9"/>
    <w:rsid w:val="00510C94"/>
    <w:rsid w:val="00510DCF"/>
    <w:rsid w:val="005167B2"/>
    <w:rsid w:val="005245A1"/>
    <w:rsid w:val="00524B4D"/>
    <w:rsid w:val="00526616"/>
    <w:rsid w:val="00542DF5"/>
    <w:rsid w:val="00543298"/>
    <w:rsid w:val="00547E55"/>
    <w:rsid w:val="00567006"/>
    <w:rsid w:val="00576CBE"/>
    <w:rsid w:val="00576CDB"/>
    <w:rsid w:val="005925F7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D2C33"/>
    <w:rsid w:val="005E54BD"/>
    <w:rsid w:val="005E5FCE"/>
    <w:rsid w:val="005E7B60"/>
    <w:rsid w:val="005F7985"/>
    <w:rsid w:val="00600369"/>
    <w:rsid w:val="006111F3"/>
    <w:rsid w:val="00614719"/>
    <w:rsid w:val="00615243"/>
    <w:rsid w:val="0061686C"/>
    <w:rsid w:val="0062350B"/>
    <w:rsid w:val="006305F7"/>
    <w:rsid w:val="00637F6F"/>
    <w:rsid w:val="00643787"/>
    <w:rsid w:val="006446A1"/>
    <w:rsid w:val="00646763"/>
    <w:rsid w:val="00647986"/>
    <w:rsid w:val="0065345C"/>
    <w:rsid w:val="006573F8"/>
    <w:rsid w:val="00661C4B"/>
    <w:rsid w:val="006638AA"/>
    <w:rsid w:val="0067569B"/>
    <w:rsid w:val="00676161"/>
    <w:rsid w:val="00677BD3"/>
    <w:rsid w:val="00680066"/>
    <w:rsid w:val="00683F5B"/>
    <w:rsid w:val="00685A6F"/>
    <w:rsid w:val="00690F7F"/>
    <w:rsid w:val="006A1725"/>
    <w:rsid w:val="006A1B1F"/>
    <w:rsid w:val="006A460C"/>
    <w:rsid w:val="006A65E7"/>
    <w:rsid w:val="006A7259"/>
    <w:rsid w:val="006B0645"/>
    <w:rsid w:val="006B26C8"/>
    <w:rsid w:val="006C4181"/>
    <w:rsid w:val="006D2A81"/>
    <w:rsid w:val="006E7553"/>
    <w:rsid w:val="006F1C51"/>
    <w:rsid w:val="006F2017"/>
    <w:rsid w:val="006F45E9"/>
    <w:rsid w:val="006F6575"/>
    <w:rsid w:val="006F6C32"/>
    <w:rsid w:val="00715D97"/>
    <w:rsid w:val="00725689"/>
    <w:rsid w:val="00754604"/>
    <w:rsid w:val="0076454F"/>
    <w:rsid w:val="007649E8"/>
    <w:rsid w:val="0076663F"/>
    <w:rsid w:val="00771348"/>
    <w:rsid w:val="007750F2"/>
    <w:rsid w:val="00786858"/>
    <w:rsid w:val="00787B2F"/>
    <w:rsid w:val="00795510"/>
    <w:rsid w:val="00796691"/>
    <w:rsid w:val="007A00BD"/>
    <w:rsid w:val="007A090D"/>
    <w:rsid w:val="007A4A26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A24"/>
    <w:rsid w:val="007F1D8F"/>
    <w:rsid w:val="007F237A"/>
    <w:rsid w:val="007F2965"/>
    <w:rsid w:val="0082281B"/>
    <w:rsid w:val="00836F38"/>
    <w:rsid w:val="00847EBD"/>
    <w:rsid w:val="008541C6"/>
    <w:rsid w:val="00867DF1"/>
    <w:rsid w:val="00871511"/>
    <w:rsid w:val="00876C8B"/>
    <w:rsid w:val="00881C63"/>
    <w:rsid w:val="0089613A"/>
    <w:rsid w:val="008A34D4"/>
    <w:rsid w:val="008C5AE6"/>
    <w:rsid w:val="008D3140"/>
    <w:rsid w:val="008E000F"/>
    <w:rsid w:val="008E023D"/>
    <w:rsid w:val="008E4B91"/>
    <w:rsid w:val="008F1DBB"/>
    <w:rsid w:val="008F38D6"/>
    <w:rsid w:val="00900F9F"/>
    <w:rsid w:val="009076E8"/>
    <w:rsid w:val="00925A99"/>
    <w:rsid w:val="00926A59"/>
    <w:rsid w:val="00927942"/>
    <w:rsid w:val="0093263A"/>
    <w:rsid w:val="00937E27"/>
    <w:rsid w:val="00945CD9"/>
    <w:rsid w:val="00952214"/>
    <w:rsid w:val="00953E40"/>
    <w:rsid w:val="00963070"/>
    <w:rsid w:val="00963882"/>
    <w:rsid w:val="00963EEE"/>
    <w:rsid w:val="0097039B"/>
    <w:rsid w:val="00975401"/>
    <w:rsid w:val="00980969"/>
    <w:rsid w:val="009822FA"/>
    <w:rsid w:val="0098260C"/>
    <w:rsid w:val="00982E79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D376E"/>
    <w:rsid w:val="009E20A1"/>
    <w:rsid w:val="009E61FF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66E2F"/>
    <w:rsid w:val="00A82C67"/>
    <w:rsid w:val="00A946F5"/>
    <w:rsid w:val="00A97023"/>
    <w:rsid w:val="00AA1259"/>
    <w:rsid w:val="00AA380F"/>
    <w:rsid w:val="00AB2400"/>
    <w:rsid w:val="00AB2EC4"/>
    <w:rsid w:val="00AC1886"/>
    <w:rsid w:val="00AC3F2B"/>
    <w:rsid w:val="00AC5288"/>
    <w:rsid w:val="00AC5607"/>
    <w:rsid w:val="00AE2FC5"/>
    <w:rsid w:val="00AF72DA"/>
    <w:rsid w:val="00B05D83"/>
    <w:rsid w:val="00B062C3"/>
    <w:rsid w:val="00B22A24"/>
    <w:rsid w:val="00B23268"/>
    <w:rsid w:val="00B25BC6"/>
    <w:rsid w:val="00B272BC"/>
    <w:rsid w:val="00B3278E"/>
    <w:rsid w:val="00B35A63"/>
    <w:rsid w:val="00B434FF"/>
    <w:rsid w:val="00B4456F"/>
    <w:rsid w:val="00B44682"/>
    <w:rsid w:val="00B449F5"/>
    <w:rsid w:val="00B4715A"/>
    <w:rsid w:val="00B6419E"/>
    <w:rsid w:val="00B851ED"/>
    <w:rsid w:val="00B96B4E"/>
    <w:rsid w:val="00BA022C"/>
    <w:rsid w:val="00BA04C9"/>
    <w:rsid w:val="00BA2B29"/>
    <w:rsid w:val="00BA306F"/>
    <w:rsid w:val="00BB5D05"/>
    <w:rsid w:val="00BC2CFC"/>
    <w:rsid w:val="00BC3330"/>
    <w:rsid w:val="00BC42D6"/>
    <w:rsid w:val="00BC4B6A"/>
    <w:rsid w:val="00BD0185"/>
    <w:rsid w:val="00BD0FF8"/>
    <w:rsid w:val="00BD1902"/>
    <w:rsid w:val="00BD50A7"/>
    <w:rsid w:val="00BD6198"/>
    <w:rsid w:val="00BE252A"/>
    <w:rsid w:val="00BE3CFD"/>
    <w:rsid w:val="00BE526B"/>
    <w:rsid w:val="00BF3733"/>
    <w:rsid w:val="00BF4288"/>
    <w:rsid w:val="00BF655E"/>
    <w:rsid w:val="00C000D8"/>
    <w:rsid w:val="00C0158E"/>
    <w:rsid w:val="00C02833"/>
    <w:rsid w:val="00C10108"/>
    <w:rsid w:val="00C22378"/>
    <w:rsid w:val="00C232F7"/>
    <w:rsid w:val="00C41E19"/>
    <w:rsid w:val="00C438FF"/>
    <w:rsid w:val="00C46049"/>
    <w:rsid w:val="00C523A0"/>
    <w:rsid w:val="00C52DD7"/>
    <w:rsid w:val="00C55279"/>
    <w:rsid w:val="00C559BD"/>
    <w:rsid w:val="00C570DC"/>
    <w:rsid w:val="00C57220"/>
    <w:rsid w:val="00C67EA5"/>
    <w:rsid w:val="00C70203"/>
    <w:rsid w:val="00C7338D"/>
    <w:rsid w:val="00C74BFD"/>
    <w:rsid w:val="00C80EA4"/>
    <w:rsid w:val="00C811DE"/>
    <w:rsid w:val="00C84FB4"/>
    <w:rsid w:val="00C85BFC"/>
    <w:rsid w:val="00C87725"/>
    <w:rsid w:val="00C94993"/>
    <w:rsid w:val="00CA664D"/>
    <w:rsid w:val="00CB2190"/>
    <w:rsid w:val="00CB6805"/>
    <w:rsid w:val="00CC2179"/>
    <w:rsid w:val="00CC63FB"/>
    <w:rsid w:val="00CD0A56"/>
    <w:rsid w:val="00CD2FAC"/>
    <w:rsid w:val="00CE077E"/>
    <w:rsid w:val="00CE36EF"/>
    <w:rsid w:val="00CF5618"/>
    <w:rsid w:val="00D03AF3"/>
    <w:rsid w:val="00D043F1"/>
    <w:rsid w:val="00D35332"/>
    <w:rsid w:val="00D423AB"/>
    <w:rsid w:val="00D44A0C"/>
    <w:rsid w:val="00D60AC1"/>
    <w:rsid w:val="00D622AE"/>
    <w:rsid w:val="00D67BD1"/>
    <w:rsid w:val="00D70916"/>
    <w:rsid w:val="00D71213"/>
    <w:rsid w:val="00D72D0E"/>
    <w:rsid w:val="00D835D6"/>
    <w:rsid w:val="00D94E6B"/>
    <w:rsid w:val="00DA2D8E"/>
    <w:rsid w:val="00DA3C2F"/>
    <w:rsid w:val="00DA597F"/>
    <w:rsid w:val="00DC0C14"/>
    <w:rsid w:val="00DC1F17"/>
    <w:rsid w:val="00DC6C11"/>
    <w:rsid w:val="00DD1F6B"/>
    <w:rsid w:val="00DD58FA"/>
    <w:rsid w:val="00DD723B"/>
    <w:rsid w:val="00DE06D4"/>
    <w:rsid w:val="00DE1F0B"/>
    <w:rsid w:val="00E00620"/>
    <w:rsid w:val="00E117BA"/>
    <w:rsid w:val="00E11905"/>
    <w:rsid w:val="00E145C1"/>
    <w:rsid w:val="00E262FF"/>
    <w:rsid w:val="00E32155"/>
    <w:rsid w:val="00E32BC4"/>
    <w:rsid w:val="00E36FB5"/>
    <w:rsid w:val="00E53AEA"/>
    <w:rsid w:val="00E618DA"/>
    <w:rsid w:val="00E66745"/>
    <w:rsid w:val="00E714D2"/>
    <w:rsid w:val="00E805FA"/>
    <w:rsid w:val="00E86712"/>
    <w:rsid w:val="00E90B61"/>
    <w:rsid w:val="00E915B5"/>
    <w:rsid w:val="00E94AF0"/>
    <w:rsid w:val="00E95CBB"/>
    <w:rsid w:val="00EA3E1D"/>
    <w:rsid w:val="00EA54D9"/>
    <w:rsid w:val="00EB204D"/>
    <w:rsid w:val="00EB30D0"/>
    <w:rsid w:val="00EB3161"/>
    <w:rsid w:val="00EB643B"/>
    <w:rsid w:val="00EC174B"/>
    <w:rsid w:val="00EC1C99"/>
    <w:rsid w:val="00EC634B"/>
    <w:rsid w:val="00ED73B0"/>
    <w:rsid w:val="00ED7B34"/>
    <w:rsid w:val="00EE3C2C"/>
    <w:rsid w:val="00EE427C"/>
    <w:rsid w:val="00EE61DB"/>
    <w:rsid w:val="00EF1E7B"/>
    <w:rsid w:val="00F02D6C"/>
    <w:rsid w:val="00F051C9"/>
    <w:rsid w:val="00F159CD"/>
    <w:rsid w:val="00F2020C"/>
    <w:rsid w:val="00F22EE6"/>
    <w:rsid w:val="00F25662"/>
    <w:rsid w:val="00F2773B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75FF"/>
    <w:rsid w:val="00F7786E"/>
    <w:rsid w:val="00F8009E"/>
    <w:rsid w:val="00F933BA"/>
    <w:rsid w:val="00FA0A3D"/>
    <w:rsid w:val="00FA2D9A"/>
    <w:rsid w:val="00FB287C"/>
    <w:rsid w:val="00FB4981"/>
    <w:rsid w:val="00FB6DAD"/>
    <w:rsid w:val="00FC0811"/>
    <w:rsid w:val="00FC15E6"/>
    <w:rsid w:val="00FC6C1E"/>
    <w:rsid w:val="00FC6D7A"/>
    <w:rsid w:val="00FD3143"/>
    <w:rsid w:val="00FD5960"/>
    <w:rsid w:val="00FD7C23"/>
    <w:rsid w:val="00FD7FA6"/>
    <w:rsid w:val="00FE3C52"/>
    <w:rsid w:val="00FF281B"/>
    <w:rsid w:val="00FF483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A2E4-6833-48CB-9A33-89AD1600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VEREDIANA CARMELITO</cp:lastModifiedBy>
  <cp:revision>16</cp:revision>
  <cp:lastPrinted>2022-05-18T14:21:00Z</cp:lastPrinted>
  <dcterms:created xsi:type="dcterms:W3CDTF">2022-07-04T13:27:00Z</dcterms:created>
  <dcterms:modified xsi:type="dcterms:W3CDTF">2022-07-04T14:57:00Z</dcterms:modified>
</cp:coreProperties>
</file>