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1837" w14:textId="77777777" w:rsidR="00622A9B" w:rsidRPr="008D6C3E" w:rsidRDefault="00622A9B" w:rsidP="00622A9B">
      <w:pPr>
        <w:pStyle w:val="Cabealho"/>
        <w:rPr>
          <w:b/>
          <w:sz w:val="28"/>
        </w:rPr>
      </w:pPr>
      <w:r>
        <w:rPr>
          <w:b/>
          <w:noProof/>
          <w:sz w:val="32"/>
          <w:lang w:eastAsia="pt-BR"/>
        </w:rPr>
        <w:drawing>
          <wp:anchor distT="0" distB="0" distL="114300" distR="114300" simplePos="0" relativeHeight="251660288" behindDoc="1" locked="0" layoutInCell="1" allowOverlap="1" wp14:anchorId="13903EA2" wp14:editId="1FBF9216">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Pr="008D6C3E">
        <w:rPr>
          <w:b/>
          <w:noProof/>
          <w:sz w:val="32"/>
          <w:lang w:eastAsia="pt-BR"/>
        </w:rPr>
        <w:drawing>
          <wp:anchor distT="0" distB="0" distL="114300" distR="114300" simplePos="0" relativeHeight="251659264" behindDoc="1" locked="0" layoutInCell="1" allowOverlap="1" wp14:anchorId="1354298A" wp14:editId="1ECA5AEB">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r>
        <w:rPr>
          <w:b/>
          <w:sz w:val="32"/>
        </w:rPr>
        <w:tab/>
      </w:r>
    </w:p>
    <w:p w14:paraId="2114D597" w14:textId="77777777" w:rsidR="00622A9B" w:rsidRDefault="00622A9B" w:rsidP="00622A9B">
      <w:pPr>
        <w:pStyle w:val="Cabealho"/>
        <w:jc w:val="center"/>
        <w:rPr>
          <w:sz w:val="20"/>
        </w:rPr>
      </w:pPr>
      <w:r w:rsidRPr="008D6C3E">
        <w:rPr>
          <w:sz w:val="20"/>
        </w:rPr>
        <w:t>ESTADO DE MINAS GERAIS</w:t>
      </w:r>
    </w:p>
    <w:p w14:paraId="3752D301" w14:textId="77777777" w:rsidR="00622A9B" w:rsidRDefault="00622A9B" w:rsidP="00622A9B">
      <w:pPr>
        <w:pStyle w:val="Cabealho"/>
        <w:jc w:val="center"/>
        <w:rPr>
          <w:sz w:val="18"/>
        </w:rPr>
      </w:pPr>
      <w:r>
        <w:rPr>
          <w:sz w:val="18"/>
        </w:rPr>
        <w:t xml:space="preserve">Rua: Domingos </w:t>
      </w:r>
      <w:proofErr w:type="spellStart"/>
      <w:r>
        <w:rPr>
          <w:sz w:val="18"/>
        </w:rPr>
        <w:t>L’Ouverture</w:t>
      </w:r>
      <w:proofErr w:type="spellEnd"/>
      <w:r>
        <w:rPr>
          <w:sz w:val="18"/>
        </w:rPr>
        <w:t>, 335</w:t>
      </w:r>
    </w:p>
    <w:p w14:paraId="7F759C56" w14:textId="77777777" w:rsidR="00622A9B" w:rsidRDefault="00622A9B" w:rsidP="00622A9B">
      <w:pPr>
        <w:pStyle w:val="Cabealho"/>
        <w:ind w:left="708"/>
        <w:rPr>
          <w:sz w:val="18"/>
        </w:rPr>
      </w:pPr>
      <w:r>
        <w:rPr>
          <w:sz w:val="18"/>
        </w:rPr>
        <w:t xml:space="preserve">                                           São Geraldo – Sete Lagoas / MG</w:t>
      </w:r>
    </w:p>
    <w:p w14:paraId="5DFB7A50" w14:textId="77777777" w:rsidR="00622A9B" w:rsidRPr="008D6C3E" w:rsidRDefault="00622A9B" w:rsidP="00622A9B">
      <w:pPr>
        <w:pStyle w:val="Cabealho"/>
        <w:ind w:left="708"/>
        <w:rPr>
          <w:sz w:val="18"/>
        </w:rPr>
      </w:pPr>
      <w:r>
        <w:rPr>
          <w:sz w:val="18"/>
        </w:rPr>
        <w:t xml:space="preserve">                                        CEP: 35700-177 Fone: 31 3779-6300</w:t>
      </w:r>
    </w:p>
    <w:p w14:paraId="6C14D987" w14:textId="77777777" w:rsidR="00622A9B" w:rsidRDefault="00622A9B" w:rsidP="00622A9B"/>
    <w:p w14:paraId="76EA0873" w14:textId="77777777" w:rsidR="00622A9B" w:rsidRDefault="00622A9B" w:rsidP="00622A9B">
      <w:pPr>
        <w:jc w:val="both"/>
        <w:rPr>
          <w:rFonts w:ascii="Times New Roman" w:hAnsi="Times New Roman" w:cs="Times New Roman"/>
          <w:b/>
        </w:rPr>
      </w:pPr>
    </w:p>
    <w:p w14:paraId="0B532016" w14:textId="77777777" w:rsidR="00622A9B" w:rsidRDefault="00622A9B" w:rsidP="00622A9B">
      <w:pPr>
        <w:jc w:val="both"/>
        <w:rPr>
          <w:rFonts w:ascii="Times New Roman" w:hAnsi="Times New Roman" w:cs="Times New Roman"/>
          <w:b/>
          <w:bCs/>
          <w:sz w:val="24"/>
          <w:szCs w:val="24"/>
        </w:rPr>
      </w:pPr>
      <w:r>
        <w:rPr>
          <w:rFonts w:ascii="Times New Roman" w:hAnsi="Times New Roman" w:cs="Times New Roman"/>
          <w:b/>
          <w:bCs/>
          <w:sz w:val="24"/>
          <w:szCs w:val="24"/>
        </w:rPr>
        <w:t>PARECER DE REDAÇÃO FINAL</w:t>
      </w:r>
    </w:p>
    <w:p w14:paraId="0F02ACA9" w14:textId="77777777" w:rsidR="00622A9B" w:rsidRDefault="00622A9B" w:rsidP="00622A9B">
      <w:pPr>
        <w:jc w:val="both"/>
        <w:rPr>
          <w:rFonts w:ascii="Times New Roman" w:hAnsi="Times New Roman" w:cs="Times New Roman"/>
          <w:b/>
          <w:sz w:val="24"/>
          <w:szCs w:val="24"/>
        </w:rPr>
      </w:pPr>
      <w:r>
        <w:rPr>
          <w:rFonts w:ascii="Times New Roman" w:hAnsi="Times New Roman" w:cs="Times New Roman"/>
          <w:b/>
          <w:sz w:val="24"/>
          <w:szCs w:val="24"/>
        </w:rPr>
        <w:t>COMISSÃO DE REDAÇÃO E TÉCNICA LEGISLATIVA</w:t>
      </w:r>
    </w:p>
    <w:p w14:paraId="46F7AB75" w14:textId="0D7F079A" w:rsidR="00E6258C" w:rsidRPr="00E6258C" w:rsidRDefault="00622A9B" w:rsidP="00E6258C">
      <w:pPr>
        <w:pStyle w:val="Ttulo1"/>
        <w:ind w:right="566"/>
        <w:jc w:val="both"/>
        <w:rPr>
          <w:rFonts w:ascii="Times New Roman" w:hAnsi="Times New Roman" w:cs="Times New Roman"/>
          <w:color w:val="000000"/>
          <w:sz w:val="24"/>
          <w:szCs w:val="24"/>
        </w:rPr>
      </w:pPr>
      <w:r>
        <w:rPr>
          <w:rFonts w:ascii="Times New Roman" w:hAnsi="Times New Roman" w:cs="Times New Roman"/>
          <w:sz w:val="24"/>
          <w:szCs w:val="24"/>
        </w:rPr>
        <w:t xml:space="preserve">MATÉRIA: </w:t>
      </w:r>
      <w:r w:rsidR="008F1E6C">
        <w:rPr>
          <w:rFonts w:ascii="Times New Roman" w:hAnsi="Times New Roman" w:cs="Times New Roman"/>
          <w:sz w:val="24"/>
          <w:szCs w:val="24"/>
        </w:rPr>
        <w:t>ANTE</w:t>
      </w:r>
      <w:r>
        <w:rPr>
          <w:rFonts w:ascii="Times New Roman" w:hAnsi="Times New Roman" w:cs="Times New Roman"/>
          <w:sz w:val="24"/>
          <w:szCs w:val="24"/>
        </w:rPr>
        <w:t xml:space="preserve">PROJETO DE </w:t>
      </w:r>
      <w:proofErr w:type="gramStart"/>
      <w:r>
        <w:rPr>
          <w:rFonts w:ascii="Times New Roman" w:hAnsi="Times New Roman" w:cs="Times New Roman"/>
          <w:sz w:val="24"/>
          <w:szCs w:val="24"/>
        </w:rPr>
        <w:t>LEI  Nº</w:t>
      </w:r>
      <w:proofErr w:type="gramEnd"/>
      <w:r>
        <w:rPr>
          <w:rFonts w:ascii="Times New Roman" w:hAnsi="Times New Roman" w:cs="Times New Roman"/>
          <w:sz w:val="24"/>
          <w:szCs w:val="24"/>
        </w:rPr>
        <w:t xml:space="preserve"> </w:t>
      </w:r>
      <w:r w:rsidR="00E6258C">
        <w:rPr>
          <w:rFonts w:ascii="Times New Roman" w:hAnsi="Times New Roman" w:cs="Times New Roman"/>
          <w:sz w:val="24"/>
          <w:szCs w:val="24"/>
        </w:rPr>
        <w:t>478</w:t>
      </w:r>
      <w:r>
        <w:rPr>
          <w:rFonts w:ascii="Times New Roman" w:hAnsi="Times New Roman" w:cs="Times New Roman"/>
          <w:sz w:val="24"/>
          <w:szCs w:val="24"/>
        </w:rPr>
        <w:t>/2021 –</w:t>
      </w:r>
      <w:r w:rsidR="008B613B">
        <w:rPr>
          <w:rFonts w:ascii="Times New Roman" w:hAnsi="Times New Roman" w:cs="Times New Roman"/>
          <w:iCs/>
          <w:sz w:val="24"/>
          <w:szCs w:val="24"/>
        </w:rPr>
        <w:t xml:space="preserve"> </w:t>
      </w:r>
      <w:r w:rsidR="000B4C04" w:rsidRPr="00E6258C">
        <w:rPr>
          <w:rFonts w:ascii="Times New Roman" w:hAnsi="Times New Roman" w:cs="Times New Roman"/>
          <w:b w:val="0"/>
          <w:bCs w:val="0"/>
          <w:kern w:val="36"/>
          <w:sz w:val="24"/>
          <w:szCs w:val="24"/>
          <w:lang w:eastAsia="pt-BR"/>
        </w:rPr>
        <w:t xml:space="preserve"> </w:t>
      </w:r>
      <w:r w:rsidR="00E6258C" w:rsidRPr="00E6258C">
        <w:rPr>
          <w:rFonts w:ascii="Times New Roman" w:hAnsi="Times New Roman" w:cs="Times New Roman"/>
          <w:b w:val="0"/>
          <w:bCs w:val="0"/>
          <w:caps/>
          <w:kern w:val="24"/>
          <w:sz w:val="24"/>
          <w:szCs w:val="24"/>
        </w:rPr>
        <w:t>Autoriza o Poder Executivo Municipal a celebrar convênio com as empresas públicas ou privadas bem como as cooperativas de reciclagem de lixo, visando permitir aos catadores de material reciclável a execução do serviço nas chamadas “bikes” de cargas ou bicicletas também conhecidas como Ciclolix</w:t>
      </w:r>
      <w:r w:rsidR="00E6258C" w:rsidRPr="00E6258C">
        <w:rPr>
          <w:rFonts w:ascii="Times New Roman" w:hAnsi="Times New Roman" w:cs="Times New Roman"/>
          <w:b w:val="0"/>
          <w:bCs w:val="0"/>
          <w:sz w:val="24"/>
          <w:szCs w:val="24"/>
        </w:rPr>
        <w:t xml:space="preserve">. </w:t>
      </w:r>
    </w:p>
    <w:p w14:paraId="191D59C6" w14:textId="77777777" w:rsidR="00FD1D8B" w:rsidRPr="00FD1D8B" w:rsidRDefault="00FD1D8B" w:rsidP="00FD1D8B">
      <w:pPr>
        <w:pStyle w:val="SemEspaamento"/>
        <w:jc w:val="both"/>
        <w:rPr>
          <w:rFonts w:ascii="Times New Roman" w:hAnsi="Times New Roman" w:cs="Times New Roman"/>
          <w:sz w:val="24"/>
          <w:szCs w:val="24"/>
          <w:lang w:eastAsia="ar-SA"/>
        </w:rPr>
      </w:pPr>
    </w:p>
    <w:p w14:paraId="6938B87A" w14:textId="149D637C" w:rsidR="00622A9B" w:rsidRDefault="00622A9B" w:rsidP="00622A9B">
      <w:pPr>
        <w:jc w:val="both"/>
        <w:rPr>
          <w:rFonts w:ascii="Times New Roman" w:hAnsi="Times New Roman" w:cs="Times New Roman"/>
          <w:sz w:val="24"/>
          <w:szCs w:val="24"/>
        </w:rPr>
      </w:pPr>
      <w:r>
        <w:rPr>
          <w:rFonts w:ascii="Times New Roman" w:hAnsi="Times New Roman" w:cs="Times New Roman"/>
          <w:b/>
          <w:bCs/>
          <w:sz w:val="24"/>
          <w:szCs w:val="24"/>
        </w:rPr>
        <w:t>AUTORIA:</w:t>
      </w:r>
      <w:r>
        <w:rPr>
          <w:rFonts w:ascii="Times New Roman" w:hAnsi="Times New Roman" w:cs="Times New Roman"/>
          <w:sz w:val="24"/>
          <w:szCs w:val="24"/>
        </w:rPr>
        <w:t xml:space="preserve"> </w:t>
      </w:r>
      <w:r w:rsidR="00640184">
        <w:rPr>
          <w:rFonts w:ascii="Times New Roman" w:hAnsi="Times New Roman" w:cs="Times New Roman"/>
          <w:sz w:val="24"/>
          <w:szCs w:val="24"/>
        </w:rPr>
        <w:t>VEREADOR</w:t>
      </w:r>
      <w:r w:rsidR="00AD505A">
        <w:rPr>
          <w:rFonts w:ascii="Times New Roman" w:hAnsi="Times New Roman" w:cs="Times New Roman"/>
          <w:sz w:val="24"/>
          <w:szCs w:val="24"/>
        </w:rPr>
        <w:t xml:space="preserve">A </w:t>
      </w:r>
      <w:r w:rsidR="00852409">
        <w:rPr>
          <w:rFonts w:ascii="Times New Roman" w:hAnsi="Times New Roman" w:cs="Times New Roman"/>
          <w:sz w:val="24"/>
          <w:szCs w:val="24"/>
        </w:rPr>
        <w:t>MARLI APARECIDA BARBOSA</w:t>
      </w:r>
    </w:p>
    <w:p w14:paraId="400A2086" w14:textId="77777777" w:rsidR="00622A9B" w:rsidRDefault="00622A9B" w:rsidP="00622A9B">
      <w:pPr>
        <w:jc w:val="both"/>
        <w:rPr>
          <w:rFonts w:ascii="Times New Roman" w:hAnsi="Times New Roman" w:cs="Times New Roman"/>
          <w:sz w:val="24"/>
          <w:szCs w:val="24"/>
        </w:rPr>
      </w:pPr>
      <w:r>
        <w:rPr>
          <w:rFonts w:ascii="Times New Roman" w:hAnsi="Times New Roman" w:cs="Times New Roman"/>
          <w:sz w:val="24"/>
          <w:szCs w:val="24"/>
        </w:rPr>
        <w:t xml:space="preserve"> </w:t>
      </w:r>
    </w:p>
    <w:p w14:paraId="7D377C61" w14:textId="06D1BCFC" w:rsidR="00622A9B" w:rsidRDefault="00622A9B" w:rsidP="00622A9B">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w:t>
      </w:r>
      <w:r w:rsidR="00640184">
        <w:rPr>
          <w:rFonts w:ascii="Times New Roman" w:hAnsi="Times New Roman" w:cs="Times New Roman"/>
          <w:sz w:val="24"/>
          <w:szCs w:val="24"/>
        </w:rPr>
        <w:t>___</w:t>
      </w:r>
      <w:r>
        <w:rPr>
          <w:rFonts w:ascii="Times New Roman" w:hAnsi="Times New Roman" w:cs="Times New Roman"/>
          <w:sz w:val="24"/>
          <w:szCs w:val="24"/>
        </w:rPr>
        <w:t>_</w:t>
      </w:r>
    </w:p>
    <w:p w14:paraId="54AB8AA6" w14:textId="77777777" w:rsidR="00622A9B" w:rsidRDefault="00622A9B" w:rsidP="00622A9B">
      <w:pPr>
        <w:ind w:firstLine="2268"/>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p>
    <w:p w14:paraId="53F2F46B" w14:textId="432C859E" w:rsidR="00622A9B" w:rsidRPr="00301221" w:rsidRDefault="00622A9B" w:rsidP="00301221">
      <w:pPr>
        <w:pStyle w:val="SemEspaamento"/>
        <w:ind w:firstLine="2268"/>
        <w:jc w:val="both"/>
        <w:rPr>
          <w:rFonts w:ascii="Times New Roman" w:hAnsi="Times New Roman" w:cs="Times New Roman"/>
          <w:sz w:val="24"/>
          <w:szCs w:val="24"/>
        </w:rPr>
      </w:pPr>
      <w:r>
        <w:rPr>
          <w:rFonts w:ascii="Times New Roman" w:hAnsi="Times New Roman" w:cs="Times New Roman"/>
          <w:b/>
          <w:bCs/>
          <w:sz w:val="28"/>
          <w:szCs w:val="28"/>
        </w:rPr>
        <w:t>O</w:t>
      </w:r>
      <w:r>
        <w:rPr>
          <w:rFonts w:cs="Times New Roman"/>
          <w:b/>
          <w:bCs/>
          <w:sz w:val="24"/>
          <w:szCs w:val="24"/>
        </w:rPr>
        <w:t xml:space="preserve"> </w:t>
      </w:r>
      <w:r w:rsidR="008F1E6C" w:rsidRPr="00852409">
        <w:rPr>
          <w:rFonts w:ascii="Times New Roman" w:hAnsi="Times New Roman" w:cs="Times New Roman"/>
          <w:b/>
          <w:bCs/>
          <w:sz w:val="24"/>
          <w:szCs w:val="24"/>
        </w:rPr>
        <w:t>ANTEP</w:t>
      </w:r>
      <w:r w:rsidRPr="00852409">
        <w:rPr>
          <w:rFonts w:ascii="Times New Roman" w:hAnsi="Times New Roman" w:cs="Times New Roman"/>
          <w:b/>
          <w:bCs/>
          <w:sz w:val="24"/>
          <w:szCs w:val="24"/>
        </w:rPr>
        <w:t xml:space="preserve">ROJETO </w:t>
      </w:r>
      <w:r>
        <w:rPr>
          <w:rFonts w:ascii="Times New Roman" w:hAnsi="Times New Roman" w:cs="Times New Roman"/>
          <w:b/>
          <w:bCs/>
          <w:sz w:val="24"/>
          <w:szCs w:val="24"/>
        </w:rPr>
        <w:t xml:space="preserve">DE LEI  Nº </w:t>
      </w:r>
      <w:r w:rsidR="00E6258C">
        <w:rPr>
          <w:rFonts w:ascii="Times New Roman" w:hAnsi="Times New Roman" w:cs="Times New Roman"/>
          <w:b/>
          <w:bCs/>
          <w:sz w:val="24"/>
          <w:szCs w:val="24"/>
        </w:rPr>
        <w:t>478</w:t>
      </w:r>
      <w:r>
        <w:rPr>
          <w:rFonts w:ascii="Times New Roman" w:hAnsi="Times New Roman" w:cs="Times New Roman"/>
          <w:b/>
          <w:bCs/>
          <w:sz w:val="24"/>
          <w:szCs w:val="24"/>
        </w:rPr>
        <w:t xml:space="preserve">/2021 </w:t>
      </w:r>
      <w:r>
        <w:rPr>
          <w:rFonts w:ascii="Times New Roman" w:hAnsi="Times New Roman" w:cs="Times New Roman"/>
          <w:sz w:val="24"/>
          <w:szCs w:val="24"/>
        </w:rPr>
        <w:t>–</w:t>
      </w:r>
      <w:r w:rsidR="00852409" w:rsidRPr="00852409">
        <w:rPr>
          <w:rFonts w:ascii="Times New Roman" w:hAnsi="Times New Roman" w:cs="Times New Roman"/>
          <w:b/>
          <w:bCs/>
          <w:kern w:val="36"/>
          <w:sz w:val="24"/>
          <w:szCs w:val="24"/>
          <w:lang w:eastAsia="pt-BR"/>
        </w:rPr>
        <w:t xml:space="preserve"> </w:t>
      </w:r>
      <w:r w:rsidR="00E6258C" w:rsidRPr="00E6258C">
        <w:rPr>
          <w:rFonts w:ascii="Times New Roman" w:hAnsi="Times New Roman" w:cs="Times New Roman"/>
          <w:caps/>
          <w:kern w:val="24"/>
          <w:sz w:val="24"/>
          <w:szCs w:val="24"/>
        </w:rPr>
        <w:t>Autoriza o Poder Executivo Municipal a celebrar convênio com as empresas públicas ou privadas bem como as cooperativas de reciclagem de lixo, visando permitir aos catadores de material reciclável a execução do serviço nas chamadas “bikes” de cargas ou bicicletas também conhecidas como Ciclolix</w:t>
      </w:r>
      <w:r w:rsidR="00852409" w:rsidRPr="00852409">
        <w:rPr>
          <w:rFonts w:ascii="Times New Roman" w:hAnsi="Times New Roman" w:cs="Times New Roman"/>
          <w:kern w:val="36"/>
          <w:sz w:val="24"/>
          <w:szCs w:val="24"/>
          <w:lang w:eastAsia="pt-BR"/>
        </w:rPr>
        <w:t>,</w:t>
      </w:r>
      <w:r w:rsidR="00852409">
        <w:rPr>
          <w:rFonts w:ascii="Times New Roman" w:hAnsi="Times New Roman" w:cs="Times New Roman"/>
          <w:b/>
          <w:bCs/>
          <w:kern w:val="36"/>
          <w:sz w:val="24"/>
          <w:szCs w:val="24"/>
          <w:lang w:eastAsia="pt-BR"/>
        </w:rPr>
        <w:t xml:space="preserve"> </w:t>
      </w:r>
      <w:r w:rsidRPr="00640184">
        <w:rPr>
          <w:rFonts w:ascii="Times New Roman" w:hAnsi="Times New Roman" w:cs="Times New Roman"/>
          <w:sz w:val="28"/>
          <w:szCs w:val="28"/>
        </w:rPr>
        <w:t>de</w:t>
      </w:r>
      <w:r>
        <w:rPr>
          <w:rFonts w:ascii="Times New Roman" w:hAnsi="Times New Roman" w:cs="Times New Roman"/>
          <w:sz w:val="28"/>
          <w:szCs w:val="28"/>
        </w:rPr>
        <w:t xml:space="preserve"> autori</w:t>
      </w:r>
      <w:r w:rsidR="00640184">
        <w:rPr>
          <w:rFonts w:ascii="Times New Roman" w:hAnsi="Times New Roman" w:cs="Times New Roman"/>
          <w:sz w:val="28"/>
          <w:szCs w:val="28"/>
        </w:rPr>
        <w:t>a d</w:t>
      </w:r>
      <w:r w:rsidR="00AD505A">
        <w:rPr>
          <w:rFonts w:ascii="Times New Roman" w:hAnsi="Times New Roman" w:cs="Times New Roman"/>
          <w:sz w:val="28"/>
          <w:szCs w:val="28"/>
        </w:rPr>
        <w:t>a</w:t>
      </w:r>
      <w:r w:rsidR="00640184">
        <w:rPr>
          <w:rFonts w:ascii="Times New Roman" w:hAnsi="Times New Roman" w:cs="Times New Roman"/>
          <w:sz w:val="28"/>
          <w:szCs w:val="28"/>
        </w:rPr>
        <w:t xml:space="preserve"> Vereador</w:t>
      </w:r>
      <w:r w:rsidR="00AD505A">
        <w:rPr>
          <w:rFonts w:ascii="Times New Roman" w:hAnsi="Times New Roman" w:cs="Times New Roman"/>
          <w:sz w:val="28"/>
          <w:szCs w:val="28"/>
        </w:rPr>
        <w:t>a</w:t>
      </w:r>
      <w:r w:rsidR="00640184">
        <w:rPr>
          <w:rFonts w:ascii="Times New Roman" w:hAnsi="Times New Roman" w:cs="Times New Roman"/>
          <w:sz w:val="28"/>
          <w:szCs w:val="28"/>
        </w:rPr>
        <w:t xml:space="preserve"> </w:t>
      </w:r>
      <w:r w:rsidR="00852409">
        <w:rPr>
          <w:rFonts w:ascii="Times New Roman" w:hAnsi="Times New Roman" w:cs="Times New Roman"/>
          <w:sz w:val="28"/>
          <w:szCs w:val="28"/>
        </w:rPr>
        <w:t>Marli Aparecida Barbosa</w:t>
      </w:r>
      <w:r w:rsidR="008B613B">
        <w:rPr>
          <w:rFonts w:ascii="Times New Roman" w:hAnsi="Times New Roman" w:cs="Times New Roman"/>
          <w:sz w:val="28"/>
          <w:szCs w:val="28"/>
        </w:rPr>
        <w:t>,</w:t>
      </w:r>
      <w:r w:rsidR="0096346B">
        <w:rPr>
          <w:rFonts w:ascii="Times New Roman" w:hAnsi="Times New Roman" w:cs="Times New Roman"/>
          <w:sz w:val="28"/>
          <w:szCs w:val="28"/>
        </w:rPr>
        <w:t xml:space="preserve"> </w:t>
      </w:r>
      <w:r>
        <w:rPr>
          <w:rFonts w:ascii="Times New Roman" w:hAnsi="Times New Roman" w:cs="Times New Roman"/>
          <w:sz w:val="28"/>
          <w:szCs w:val="28"/>
        </w:rPr>
        <w:t>foi aprovado por esta Casa, em  turno único de votação, sem emendas.</w:t>
      </w:r>
    </w:p>
    <w:p w14:paraId="2A979F37" w14:textId="77777777" w:rsidR="00622A9B" w:rsidRDefault="00622A9B" w:rsidP="00622A9B">
      <w:pPr>
        <w:pStyle w:val="Recuodecorpodetexto21"/>
        <w:ind w:firstLine="2268"/>
        <w:rPr>
          <w:i/>
          <w:szCs w:val="24"/>
        </w:rPr>
      </w:pPr>
    </w:p>
    <w:p w14:paraId="15C3BB81" w14:textId="724E9A49" w:rsidR="00622A9B" w:rsidRDefault="00622A9B" w:rsidP="00622A9B">
      <w:pPr>
        <w:pStyle w:val="Recuodecorpodetexto21"/>
        <w:ind w:firstLine="2268"/>
        <w:rPr>
          <w:sz w:val="28"/>
          <w:szCs w:val="28"/>
        </w:rPr>
      </w:pPr>
      <w:r>
        <w:rPr>
          <w:sz w:val="28"/>
          <w:szCs w:val="28"/>
        </w:rPr>
        <w:t xml:space="preserve">Vem a proposição a esta Comissão, a fim de que, segundo a técnica legislativa, seja dada à matéria a forma adequada, nos termos do § </w:t>
      </w:r>
      <w:r w:rsidR="00640184">
        <w:rPr>
          <w:sz w:val="28"/>
          <w:szCs w:val="28"/>
        </w:rPr>
        <w:t>6</w:t>
      </w:r>
      <w:r>
        <w:rPr>
          <w:sz w:val="28"/>
          <w:szCs w:val="28"/>
        </w:rPr>
        <w:t>º do art. 83 c/c art. 254 da Resolução 810/1995.</w:t>
      </w:r>
    </w:p>
    <w:p w14:paraId="10FCF206" w14:textId="77777777" w:rsidR="00622A9B" w:rsidRDefault="00622A9B" w:rsidP="00622A9B">
      <w:pPr>
        <w:pStyle w:val="Recuodecorpodetexto21"/>
        <w:ind w:firstLine="2268"/>
        <w:rPr>
          <w:sz w:val="28"/>
          <w:szCs w:val="28"/>
        </w:rPr>
      </w:pPr>
    </w:p>
    <w:p w14:paraId="52DD7F75" w14:textId="78C578A4" w:rsidR="00622A9B" w:rsidRDefault="00622A9B" w:rsidP="00622A9B">
      <w:pPr>
        <w:ind w:firstLine="2268"/>
        <w:jc w:val="both"/>
        <w:rPr>
          <w:rFonts w:ascii="Times New Roman" w:hAnsi="Times New Roman" w:cs="Times New Roman"/>
          <w:sz w:val="28"/>
          <w:szCs w:val="28"/>
        </w:rPr>
      </w:pPr>
      <w:r>
        <w:rPr>
          <w:rFonts w:ascii="Times New Roman" w:hAnsi="Times New Roman" w:cs="Times New Roman"/>
          <w:sz w:val="28"/>
          <w:szCs w:val="28"/>
        </w:rPr>
        <w:t xml:space="preserve">Assim sendo, opinamos por se dar à proposição a </w:t>
      </w:r>
      <w:r w:rsidR="0014555A">
        <w:rPr>
          <w:rFonts w:ascii="Times New Roman" w:hAnsi="Times New Roman" w:cs="Times New Roman"/>
          <w:sz w:val="28"/>
          <w:szCs w:val="28"/>
        </w:rPr>
        <w:t xml:space="preserve">seguinte </w:t>
      </w:r>
      <w:r>
        <w:rPr>
          <w:rFonts w:ascii="Times New Roman" w:hAnsi="Times New Roman" w:cs="Times New Roman"/>
          <w:sz w:val="28"/>
          <w:szCs w:val="28"/>
        </w:rPr>
        <w:t>redação final, de acordo com o aprovado:</w:t>
      </w:r>
    </w:p>
    <w:p w14:paraId="166F9CF3" w14:textId="77777777" w:rsidR="00622A9B" w:rsidRDefault="00622A9B" w:rsidP="00622A9B">
      <w:pPr>
        <w:jc w:val="both"/>
        <w:rPr>
          <w:rFonts w:ascii="ae_AlArabiya" w:hAnsi="ae_AlArabiya" w:cs="ae_AlArabiya"/>
          <w:sz w:val="28"/>
          <w:szCs w:val="28"/>
        </w:rPr>
      </w:pPr>
    </w:p>
    <w:p w14:paraId="52E4C9E7" w14:textId="77777777" w:rsidR="00622A9B" w:rsidRDefault="00622A9B" w:rsidP="00622A9B">
      <w:pPr>
        <w:jc w:val="both"/>
        <w:rPr>
          <w:rFonts w:ascii="ae_AlArabiya" w:hAnsi="ae_AlArabiya" w:cs="ae_AlArabiya"/>
          <w:sz w:val="28"/>
          <w:szCs w:val="28"/>
        </w:rPr>
      </w:pPr>
    </w:p>
    <w:p w14:paraId="6E3D3641" w14:textId="6AC9D9C1" w:rsidR="004F695E" w:rsidRDefault="004F695E" w:rsidP="00622A9B">
      <w:pPr>
        <w:rPr>
          <w:rFonts w:eastAsia="Times New Roman"/>
          <w:b/>
          <w:bCs/>
          <w:sz w:val="40"/>
          <w:szCs w:val="40"/>
          <w:lang w:eastAsia="ar-SA"/>
        </w:rPr>
      </w:pPr>
    </w:p>
    <w:p w14:paraId="5CB3BB9F" w14:textId="76319C00" w:rsidR="00E6258C" w:rsidRDefault="00E6258C" w:rsidP="00622A9B">
      <w:pPr>
        <w:rPr>
          <w:rFonts w:eastAsia="Times New Roman"/>
          <w:b/>
          <w:bCs/>
          <w:sz w:val="40"/>
          <w:szCs w:val="40"/>
          <w:lang w:eastAsia="ar-SA"/>
        </w:rPr>
      </w:pPr>
    </w:p>
    <w:p w14:paraId="683A92A6" w14:textId="77777777" w:rsidR="00E6258C" w:rsidRDefault="00E6258C" w:rsidP="00622A9B">
      <w:pPr>
        <w:rPr>
          <w:rFonts w:eastAsia="Times New Roman"/>
          <w:b/>
          <w:bCs/>
          <w:sz w:val="40"/>
          <w:szCs w:val="40"/>
          <w:lang w:eastAsia="ar-SA"/>
        </w:rPr>
      </w:pPr>
    </w:p>
    <w:p w14:paraId="4D2E71E5" w14:textId="77777777" w:rsidR="009C2A07" w:rsidRDefault="009C2A07" w:rsidP="00622A9B">
      <w:pPr>
        <w:rPr>
          <w:rFonts w:eastAsia="Times New Roman"/>
          <w:b/>
          <w:bCs/>
          <w:sz w:val="40"/>
          <w:szCs w:val="40"/>
          <w:lang w:eastAsia="ar-SA"/>
        </w:rPr>
      </w:pPr>
    </w:p>
    <w:p w14:paraId="1B7ED461" w14:textId="77777777" w:rsidR="00640184" w:rsidRPr="008D6C3E" w:rsidRDefault="00640184" w:rsidP="00640184">
      <w:pPr>
        <w:pStyle w:val="Cabealho"/>
        <w:rPr>
          <w:b/>
          <w:sz w:val="28"/>
        </w:rPr>
      </w:pPr>
      <w:r>
        <w:rPr>
          <w:b/>
          <w:noProof/>
          <w:sz w:val="32"/>
          <w:lang w:eastAsia="pt-BR"/>
        </w:rPr>
        <w:lastRenderedPageBreak/>
        <w:drawing>
          <wp:anchor distT="0" distB="0" distL="114300" distR="114300" simplePos="0" relativeHeight="251663360" behindDoc="1" locked="0" layoutInCell="1" allowOverlap="1" wp14:anchorId="6650B1D9" wp14:editId="40C3B7F6">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 name="Imagem 2"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Pr="008D6C3E">
        <w:rPr>
          <w:b/>
          <w:noProof/>
          <w:sz w:val="32"/>
          <w:lang w:eastAsia="pt-BR"/>
        </w:rPr>
        <w:drawing>
          <wp:anchor distT="0" distB="0" distL="114300" distR="114300" simplePos="0" relativeHeight="251662336" behindDoc="1" locked="0" layoutInCell="1" allowOverlap="1" wp14:anchorId="2F7521F3" wp14:editId="3BA428FD">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r>
        <w:rPr>
          <w:b/>
          <w:sz w:val="32"/>
        </w:rPr>
        <w:tab/>
      </w:r>
    </w:p>
    <w:p w14:paraId="6BA65086" w14:textId="77777777" w:rsidR="00640184" w:rsidRDefault="00640184" w:rsidP="00640184">
      <w:pPr>
        <w:pStyle w:val="Cabealho"/>
        <w:jc w:val="center"/>
        <w:rPr>
          <w:sz w:val="20"/>
        </w:rPr>
      </w:pPr>
      <w:r w:rsidRPr="008D6C3E">
        <w:rPr>
          <w:sz w:val="20"/>
        </w:rPr>
        <w:t>ESTADO DE MINAS GERAIS</w:t>
      </w:r>
    </w:p>
    <w:p w14:paraId="666C02DD" w14:textId="77777777" w:rsidR="00640184" w:rsidRDefault="00640184" w:rsidP="00640184">
      <w:pPr>
        <w:pStyle w:val="Cabealho"/>
        <w:jc w:val="center"/>
        <w:rPr>
          <w:sz w:val="18"/>
        </w:rPr>
      </w:pPr>
      <w:r>
        <w:rPr>
          <w:sz w:val="18"/>
        </w:rPr>
        <w:t xml:space="preserve">Rua: Domingos </w:t>
      </w:r>
      <w:proofErr w:type="spellStart"/>
      <w:r>
        <w:rPr>
          <w:sz w:val="18"/>
        </w:rPr>
        <w:t>L’Ouverture</w:t>
      </w:r>
      <w:proofErr w:type="spellEnd"/>
      <w:r>
        <w:rPr>
          <w:sz w:val="18"/>
        </w:rPr>
        <w:t>, 335</w:t>
      </w:r>
    </w:p>
    <w:p w14:paraId="58B6BE90" w14:textId="77777777" w:rsidR="00640184" w:rsidRDefault="00640184" w:rsidP="00640184">
      <w:pPr>
        <w:pStyle w:val="Cabealho"/>
        <w:ind w:left="708"/>
        <w:rPr>
          <w:sz w:val="18"/>
        </w:rPr>
      </w:pPr>
      <w:r>
        <w:rPr>
          <w:sz w:val="18"/>
        </w:rPr>
        <w:t xml:space="preserve">                                           São Geraldo – Sete Lagoas / MG</w:t>
      </w:r>
    </w:p>
    <w:p w14:paraId="61CA45A0" w14:textId="6304BC39" w:rsidR="00640184" w:rsidRDefault="00640184" w:rsidP="00D8537D">
      <w:pPr>
        <w:pStyle w:val="Cabealho"/>
        <w:ind w:left="708"/>
        <w:rPr>
          <w:sz w:val="18"/>
        </w:rPr>
      </w:pPr>
      <w:r>
        <w:rPr>
          <w:sz w:val="18"/>
        </w:rPr>
        <w:t xml:space="preserve">                                        CEP: 35700-177 Fone: 31 3779-6300</w:t>
      </w:r>
    </w:p>
    <w:p w14:paraId="0A4EBF3F" w14:textId="77777777" w:rsidR="00640184" w:rsidRPr="00640184" w:rsidRDefault="00640184" w:rsidP="00640184">
      <w:pPr>
        <w:pStyle w:val="Cabealho"/>
        <w:ind w:left="708"/>
        <w:rPr>
          <w:sz w:val="18"/>
        </w:rPr>
      </w:pPr>
    </w:p>
    <w:p w14:paraId="5254BE3C" w14:textId="77777777" w:rsidR="00622A9B" w:rsidRPr="004F695E" w:rsidRDefault="00622A9B" w:rsidP="00622A9B">
      <w:pPr>
        <w:pStyle w:val="Ttulo1"/>
        <w:tabs>
          <w:tab w:val="left" w:pos="0"/>
        </w:tabs>
        <w:jc w:val="center"/>
        <w:rPr>
          <w:rFonts w:ascii="Times New Roman" w:hAnsi="Times New Roman" w:cs="Times New Roman"/>
          <w:sz w:val="24"/>
          <w:szCs w:val="24"/>
        </w:rPr>
      </w:pPr>
      <w:r w:rsidRPr="004F695E">
        <w:rPr>
          <w:rFonts w:ascii="Times New Roman" w:hAnsi="Times New Roman" w:cs="Times New Roman"/>
          <w:sz w:val="24"/>
          <w:szCs w:val="24"/>
        </w:rPr>
        <w:t>REDAÇÃO FINAL</w:t>
      </w:r>
    </w:p>
    <w:p w14:paraId="1812E030" w14:textId="610DA2D1" w:rsidR="00622A9B" w:rsidRPr="004F695E" w:rsidRDefault="00362D45" w:rsidP="00622A9B">
      <w:pPr>
        <w:pStyle w:val="Ttulo1"/>
        <w:tabs>
          <w:tab w:val="left" w:pos="0"/>
        </w:tabs>
        <w:jc w:val="center"/>
        <w:rPr>
          <w:rFonts w:ascii="Times New Roman" w:hAnsi="Times New Roman" w:cs="Times New Roman"/>
          <w:sz w:val="24"/>
          <w:szCs w:val="24"/>
        </w:rPr>
      </w:pPr>
      <w:r w:rsidRPr="004F695E">
        <w:rPr>
          <w:rFonts w:ascii="Times New Roman" w:hAnsi="Times New Roman" w:cs="Times New Roman"/>
          <w:sz w:val="24"/>
          <w:szCs w:val="24"/>
        </w:rPr>
        <w:t>ANTE</w:t>
      </w:r>
      <w:r w:rsidR="00622A9B" w:rsidRPr="004F695E">
        <w:rPr>
          <w:rFonts w:ascii="Times New Roman" w:hAnsi="Times New Roman" w:cs="Times New Roman"/>
          <w:sz w:val="24"/>
          <w:szCs w:val="24"/>
        </w:rPr>
        <w:t xml:space="preserve">PROJETO DE </w:t>
      </w:r>
      <w:proofErr w:type="gramStart"/>
      <w:r w:rsidR="00622A9B" w:rsidRPr="004F695E">
        <w:rPr>
          <w:rFonts w:ascii="Times New Roman" w:hAnsi="Times New Roman" w:cs="Times New Roman"/>
          <w:sz w:val="24"/>
          <w:szCs w:val="24"/>
        </w:rPr>
        <w:t>LEI  Nº</w:t>
      </w:r>
      <w:proofErr w:type="gramEnd"/>
      <w:r w:rsidR="00622A9B" w:rsidRPr="004F695E">
        <w:rPr>
          <w:rFonts w:ascii="Times New Roman" w:hAnsi="Times New Roman" w:cs="Times New Roman"/>
          <w:sz w:val="24"/>
          <w:szCs w:val="24"/>
        </w:rPr>
        <w:t xml:space="preserve"> </w:t>
      </w:r>
      <w:r w:rsidR="00E6258C">
        <w:rPr>
          <w:rFonts w:ascii="Times New Roman" w:hAnsi="Times New Roman" w:cs="Times New Roman"/>
          <w:sz w:val="24"/>
          <w:szCs w:val="24"/>
        </w:rPr>
        <w:t>478</w:t>
      </w:r>
      <w:r w:rsidR="00622A9B" w:rsidRPr="004F695E">
        <w:rPr>
          <w:rFonts w:ascii="Times New Roman" w:hAnsi="Times New Roman" w:cs="Times New Roman"/>
          <w:sz w:val="24"/>
          <w:szCs w:val="24"/>
        </w:rPr>
        <w:t>/202</w:t>
      </w:r>
      <w:r w:rsidRPr="004F695E">
        <w:rPr>
          <w:rFonts w:ascii="Times New Roman" w:hAnsi="Times New Roman" w:cs="Times New Roman"/>
          <w:sz w:val="24"/>
          <w:szCs w:val="24"/>
        </w:rPr>
        <w:t>1</w:t>
      </w:r>
      <w:r w:rsidR="00622A9B" w:rsidRPr="004F695E">
        <w:rPr>
          <w:rFonts w:ascii="Times New Roman" w:hAnsi="Times New Roman" w:cs="Times New Roman"/>
          <w:sz w:val="24"/>
          <w:szCs w:val="24"/>
        </w:rPr>
        <w:t xml:space="preserve"> </w:t>
      </w:r>
    </w:p>
    <w:p w14:paraId="272F437E" w14:textId="543918D7" w:rsidR="00622A9B" w:rsidRPr="004F695E" w:rsidRDefault="00622A9B" w:rsidP="00622A9B">
      <w:pPr>
        <w:pStyle w:val="Ttulo1"/>
        <w:tabs>
          <w:tab w:val="left" w:pos="0"/>
        </w:tabs>
        <w:jc w:val="center"/>
        <w:rPr>
          <w:rFonts w:ascii="Times New Roman" w:hAnsi="Times New Roman" w:cs="Times New Roman"/>
          <w:sz w:val="24"/>
          <w:szCs w:val="24"/>
        </w:rPr>
      </w:pPr>
      <w:r w:rsidRPr="004F695E">
        <w:rPr>
          <w:rFonts w:ascii="Times New Roman" w:hAnsi="Times New Roman" w:cs="Times New Roman"/>
          <w:sz w:val="24"/>
          <w:szCs w:val="24"/>
        </w:rPr>
        <w:t xml:space="preserve">AUTORIA: </w:t>
      </w:r>
      <w:r w:rsidR="00640184" w:rsidRPr="004F695E">
        <w:rPr>
          <w:rFonts w:ascii="Times New Roman" w:hAnsi="Times New Roman" w:cs="Times New Roman"/>
          <w:sz w:val="24"/>
          <w:szCs w:val="24"/>
        </w:rPr>
        <w:t>VEREAD</w:t>
      </w:r>
      <w:r w:rsidR="00AD505A" w:rsidRPr="004F695E">
        <w:rPr>
          <w:rFonts w:ascii="Times New Roman" w:hAnsi="Times New Roman" w:cs="Times New Roman"/>
          <w:sz w:val="24"/>
          <w:szCs w:val="24"/>
        </w:rPr>
        <w:t>ORA</w:t>
      </w:r>
      <w:r w:rsidR="00852409">
        <w:rPr>
          <w:rFonts w:ascii="Times New Roman" w:hAnsi="Times New Roman" w:cs="Times New Roman"/>
          <w:sz w:val="24"/>
          <w:szCs w:val="24"/>
        </w:rPr>
        <w:t xml:space="preserve"> MARLI APARECIDA BARBOSA</w:t>
      </w:r>
    </w:p>
    <w:p w14:paraId="5B3CF923" w14:textId="77777777" w:rsidR="00622A9B" w:rsidRDefault="00622A9B" w:rsidP="00622A9B">
      <w:pPr>
        <w:pStyle w:val="SemEspaamento"/>
        <w:rPr>
          <w:i/>
          <w:sz w:val="24"/>
          <w:szCs w:val="24"/>
        </w:rPr>
      </w:pPr>
    </w:p>
    <w:p w14:paraId="6E958BAD" w14:textId="392DB521" w:rsidR="00640184" w:rsidRPr="000B4C04" w:rsidRDefault="00622A9B" w:rsidP="004A61CC">
      <w:pPr>
        <w:pStyle w:val="SemEspaamento"/>
        <w:jc w:val="both"/>
        <w:rPr>
          <w:i/>
          <w:sz w:val="28"/>
          <w:szCs w:val="28"/>
        </w:rPr>
      </w:pPr>
      <w:r w:rsidRPr="000B4C04">
        <w:rPr>
          <w:i/>
          <w:sz w:val="28"/>
          <w:szCs w:val="28"/>
        </w:rPr>
        <w:t>A Câmara Municipal de Sete Lagoas, representante legítima do povo, aprovou e o Chefe do Poder Executivo, em seu nome, assim sancionará:</w:t>
      </w:r>
    </w:p>
    <w:p w14:paraId="73573DB2" w14:textId="62B8FC1A" w:rsidR="004936D7" w:rsidRDefault="004936D7" w:rsidP="00E84629">
      <w:pPr>
        <w:spacing w:after="0" w:line="240" w:lineRule="auto"/>
        <w:jc w:val="both"/>
        <w:rPr>
          <w:rFonts w:ascii="Times New Roman" w:hAnsi="Times New Roman" w:cs="Times New Roman"/>
          <w:iCs/>
          <w:color w:val="000000" w:themeColor="text1"/>
          <w:sz w:val="24"/>
          <w:szCs w:val="24"/>
        </w:rPr>
      </w:pPr>
    </w:p>
    <w:p w14:paraId="45B9FA8F" w14:textId="54ECB6BB" w:rsidR="00E6258C" w:rsidRPr="00F72458" w:rsidRDefault="00E6258C" w:rsidP="00E6258C">
      <w:pPr>
        <w:tabs>
          <w:tab w:val="left" w:pos="2268"/>
          <w:tab w:val="left" w:pos="9072"/>
        </w:tabs>
        <w:ind w:left="2268"/>
        <w:jc w:val="both"/>
        <w:rPr>
          <w:rFonts w:ascii="Arial" w:hAnsi="Arial" w:cs="Arial"/>
        </w:rPr>
      </w:pPr>
      <w:r w:rsidRPr="00E6258C">
        <w:rPr>
          <w:rFonts w:ascii="Times New Roman" w:hAnsi="Times New Roman" w:cs="Times New Roman"/>
          <w:b/>
          <w:bCs/>
          <w:caps/>
          <w:kern w:val="24"/>
        </w:rPr>
        <w:t>Autoriza o Poder Executivo Municipal a celebrar convênio com as empresas públicas ou privadas bem como as cooperativas de reciclagem de lixo, visando permitir aos catadores de material reciclável a execução do serviço nas chamadas “bikes” de cargas ou bicicletas também conhecidas como Ciclolix</w:t>
      </w:r>
      <w:r w:rsidRPr="00361D7A">
        <w:rPr>
          <w:rFonts w:ascii="Arial" w:hAnsi="Arial" w:cs="Arial"/>
        </w:rPr>
        <w:t>.</w:t>
      </w:r>
      <w:r w:rsidRPr="00F72458">
        <w:rPr>
          <w:rFonts w:ascii="Arial" w:hAnsi="Arial" w:cs="Arial"/>
        </w:rPr>
        <w:t xml:space="preserve"> </w:t>
      </w:r>
    </w:p>
    <w:p w14:paraId="0ACE0B55" w14:textId="77777777" w:rsidR="00E6258C" w:rsidRPr="00E6258C" w:rsidRDefault="00E6258C" w:rsidP="00E6258C">
      <w:pPr>
        <w:pStyle w:val="SemEspaamento"/>
        <w:ind w:firstLine="2268"/>
        <w:jc w:val="both"/>
        <w:rPr>
          <w:rFonts w:ascii="Times New Roman" w:hAnsi="Times New Roman" w:cs="Times New Roman"/>
          <w:sz w:val="24"/>
          <w:szCs w:val="24"/>
        </w:rPr>
      </w:pPr>
      <w:r w:rsidRPr="00E6258C">
        <w:rPr>
          <w:rFonts w:ascii="Times New Roman" w:hAnsi="Times New Roman" w:cs="Times New Roman"/>
          <w:b/>
          <w:sz w:val="24"/>
          <w:szCs w:val="24"/>
        </w:rPr>
        <w:t>Art. 1º</w:t>
      </w:r>
      <w:r w:rsidRPr="00E6258C">
        <w:rPr>
          <w:rFonts w:ascii="Times New Roman" w:hAnsi="Times New Roman" w:cs="Times New Roman"/>
          <w:sz w:val="24"/>
          <w:szCs w:val="24"/>
        </w:rPr>
        <w:t xml:space="preserve"> - Autoriza o Poder Executivo Municipal a celebrar convênio com as empresas públicas ou privadas bem como com as Cooperativas de Reciclagem de Lixo, visando permitir aos catadores de material reciclável a execução do serviço nas chamadas “bikes” de carga ou bicicletas, também conhecidas como </w:t>
      </w:r>
      <w:proofErr w:type="spellStart"/>
      <w:r w:rsidRPr="00E6258C">
        <w:rPr>
          <w:rFonts w:ascii="Times New Roman" w:hAnsi="Times New Roman" w:cs="Times New Roman"/>
          <w:sz w:val="24"/>
          <w:szCs w:val="24"/>
        </w:rPr>
        <w:t>Ciclolix</w:t>
      </w:r>
      <w:proofErr w:type="spellEnd"/>
      <w:r w:rsidRPr="00E6258C">
        <w:rPr>
          <w:rFonts w:ascii="Times New Roman" w:hAnsi="Times New Roman" w:cs="Times New Roman"/>
          <w:sz w:val="24"/>
          <w:szCs w:val="24"/>
        </w:rPr>
        <w:t>.</w:t>
      </w:r>
    </w:p>
    <w:p w14:paraId="1D956504" w14:textId="77777777" w:rsidR="00E6258C" w:rsidRPr="00E6258C" w:rsidRDefault="00E6258C" w:rsidP="00E6258C">
      <w:pPr>
        <w:pStyle w:val="SemEspaamento"/>
        <w:ind w:firstLine="2268"/>
        <w:jc w:val="both"/>
        <w:rPr>
          <w:rFonts w:ascii="Times New Roman" w:hAnsi="Times New Roman" w:cs="Times New Roman"/>
          <w:sz w:val="24"/>
          <w:szCs w:val="24"/>
        </w:rPr>
      </w:pPr>
    </w:p>
    <w:p w14:paraId="07511995" w14:textId="77777777" w:rsidR="00E6258C" w:rsidRPr="00E6258C" w:rsidRDefault="00E6258C" w:rsidP="00E6258C">
      <w:pPr>
        <w:pStyle w:val="SemEspaamento"/>
        <w:ind w:firstLine="2268"/>
        <w:jc w:val="both"/>
        <w:rPr>
          <w:rFonts w:ascii="Times New Roman" w:hAnsi="Times New Roman" w:cs="Times New Roman"/>
          <w:sz w:val="24"/>
          <w:szCs w:val="24"/>
        </w:rPr>
      </w:pPr>
      <w:r w:rsidRPr="00E6258C">
        <w:rPr>
          <w:rFonts w:ascii="Times New Roman" w:hAnsi="Times New Roman" w:cs="Times New Roman"/>
          <w:b/>
          <w:sz w:val="24"/>
          <w:szCs w:val="24"/>
        </w:rPr>
        <w:t>A</w:t>
      </w:r>
      <w:r w:rsidRPr="00E6258C">
        <w:rPr>
          <w:rFonts w:ascii="Times New Roman" w:eastAsia="Times New Roman" w:hAnsi="Times New Roman" w:cs="Times New Roman"/>
          <w:b/>
          <w:sz w:val="24"/>
          <w:szCs w:val="24"/>
          <w:lang w:eastAsia="pt-BR"/>
        </w:rPr>
        <w:t>rt. 2º</w:t>
      </w:r>
      <w:r w:rsidRPr="00E6258C">
        <w:rPr>
          <w:rFonts w:ascii="Times New Roman" w:eastAsia="Times New Roman" w:hAnsi="Times New Roman" w:cs="Times New Roman"/>
          <w:sz w:val="24"/>
          <w:szCs w:val="24"/>
          <w:lang w:eastAsia="pt-BR"/>
        </w:rPr>
        <w:t xml:space="preserve"> - </w:t>
      </w:r>
      <w:r w:rsidRPr="00E6258C">
        <w:rPr>
          <w:rFonts w:ascii="Times New Roman" w:hAnsi="Times New Roman" w:cs="Times New Roman"/>
          <w:sz w:val="24"/>
          <w:szCs w:val="24"/>
        </w:rPr>
        <w:t>Através deste convênio, o Poder Executivo Municipal poderá, segundo seus critérios de oportunidade, conveniência e razoabilidade, implementar este serviço, fazendo uma cessão de uso de equipamentos públicos (bicicletas) ou fornecidos pelo setor privado, dotados de um sistema de carrinho de engate, com recipiente para captação de carga de resíduos recicláveis.</w:t>
      </w:r>
    </w:p>
    <w:p w14:paraId="4D4F1569" w14:textId="77777777" w:rsidR="00E6258C" w:rsidRPr="00E6258C" w:rsidRDefault="00E6258C" w:rsidP="00E6258C">
      <w:pPr>
        <w:pStyle w:val="SemEspaamento"/>
        <w:ind w:firstLine="2268"/>
        <w:jc w:val="both"/>
        <w:rPr>
          <w:rFonts w:ascii="Times New Roman" w:eastAsia="Times New Roman" w:hAnsi="Times New Roman" w:cs="Times New Roman"/>
          <w:sz w:val="24"/>
          <w:szCs w:val="24"/>
          <w:lang w:eastAsia="pt-BR"/>
        </w:rPr>
      </w:pPr>
    </w:p>
    <w:p w14:paraId="6DF54465" w14:textId="77777777" w:rsidR="00E6258C" w:rsidRPr="00E6258C" w:rsidRDefault="00E6258C" w:rsidP="00E6258C">
      <w:pPr>
        <w:pStyle w:val="SemEspaamento"/>
        <w:ind w:firstLine="2268"/>
        <w:jc w:val="both"/>
        <w:rPr>
          <w:rFonts w:ascii="Times New Roman" w:hAnsi="Times New Roman" w:cs="Times New Roman"/>
          <w:sz w:val="24"/>
          <w:szCs w:val="24"/>
        </w:rPr>
      </w:pPr>
      <w:r w:rsidRPr="00E6258C">
        <w:rPr>
          <w:rFonts w:ascii="Times New Roman" w:eastAsia="Times New Roman" w:hAnsi="Times New Roman" w:cs="Times New Roman"/>
          <w:b/>
          <w:sz w:val="24"/>
          <w:szCs w:val="24"/>
          <w:lang w:eastAsia="pt-BR"/>
        </w:rPr>
        <w:t>Art. 3°</w:t>
      </w:r>
      <w:r w:rsidRPr="00E6258C">
        <w:rPr>
          <w:rFonts w:ascii="Times New Roman" w:eastAsia="Times New Roman" w:hAnsi="Times New Roman" w:cs="Times New Roman"/>
          <w:sz w:val="24"/>
          <w:szCs w:val="24"/>
          <w:lang w:eastAsia="pt-BR"/>
        </w:rPr>
        <w:t xml:space="preserve"> - </w:t>
      </w:r>
      <w:r w:rsidRPr="00E6258C">
        <w:rPr>
          <w:rFonts w:ascii="Times New Roman" w:hAnsi="Times New Roman" w:cs="Times New Roman"/>
          <w:sz w:val="24"/>
          <w:szCs w:val="24"/>
        </w:rPr>
        <w:t>Para a execução dos serviços, os interessados deverão estar cadastrados junto às cooperativas de reciclagem, para a execução do trabalho diário, atendendo aos critérios a serem estabelecidos pela Prefeitura Municipal de Sete Lagoas.</w:t>
      </w:r>
    </w:p>
    <w:p w14:paraId="754DBC11" w14:textId="77777777" w:rsidR="00E6258C" w:rsidRPr="00E6258C" w:rsidRDefault="00E6258C" w:rsidP="00E6258C">
      <w:pPr>
        <w:pStyle w:val="SemEspaamento"/>
        <w:ind w:firstLine="2268"/>
        <w:jc w:val="both"/>
        <w:rPr>
          <w:rFonts w:ascii="Times New Roman" w:eastAsia="Times New Roman" w:hAnsi="Times New Roman" w:cs="Times New Roman"/>
          <w:sz w:val="24"/>
          <w:szCs w:val="24"/>
          <w:lang w:eastAsia="pt-BR"/>
        </w:rPr>
      </w:pPr>
    </w:p>
    <w:p w14:paraId="4234CF3D" w14:textId="77777777" w:rsidR="00E6258C" w:rsidRPr="00E6258C" w:rsidRDefault="00E6258C" w:rsidP="00E6258C">
      <w:pPr>
        <w:pStyle w:val="SemEspaamento"/>
        <w:ind w:firstLine="2268"/>
        <w:jc w:val="both"/>
        <w:rPr>
          <w:rFonts w:ascii="Times New Roman" w:eastAsia="Times New Roman" w:hAnsi="Times New Roman" w:cs="Times New Roman"/>
          <w:sz w:val="24"/>
          <w:szCs w:val="24"/>
          <w:lang w:eastAsia="pt-BR"/>
        </w:rPr>
      </w:pPr>
      <w:r w:rsidRPr="00E6258C">
        <w:rPr>
          <w:rFonts w:ascii="Times New Roman" w:hAnsi="Times New Roman" w:cs="Times New Roman"/>
          <w:b/>
          <w:sz w:val="24"/>
          <w:szCs w:val="24"/>
        </w:rPr>
        <w:t xml:space="preserve">Art. 4º - </w:t>
      </w:r>
      <w:r w:rsidRPr="00E6258C">
        <w:rPr>
          <w:rFonts w:ascii="Times New Roman" w:hAnsi="Times New Roman" w:cs="Times New Roman"/>
          <w:sz w:val="24"/>
          <w:szCs w:val="24"/>
        </w:rPr>
        <w:t>A implementação deste serviço objetiva dar maior dignidade às pessoas que executam este trabalho principalmente aquelas que utilizam animais para fazer o transporte do material, além da conscientização, respeito e correta destinação do lixo para reciclagem.</w:t>
      </w:r>
    </w:p>
    <w:p w14:paraId="7EFF22C2" w14:textId="77777777" w:rsidR="00E6258C" w:rsidRPr="00E6258C" w:rsidRDefault="00E6258C" w:rsidP="00E6258C">
      <w:pPr>
        <w:pStyle w:val="SemEspaamento"/>
        <w:ind w:firstLine="2268"/>
        <w:jc w:val="both"/>
        <w:rPr>
          <w:rFonts w:ascii="Times New Roman" w:eastAsia="Times New Roman" w:hAnsi="Times New Roman" w:cs="Times New Roman"/>
          <w:sz w:val="24"/>
          <w:szCs w:val="24"/>
          <w:lang w:eastAsia="pt-BR"/>
        </w:rPr>
      </w:pPr>
    </w:p>
    <w:p w14:paraId="1CE5773F" w14:textId="77777777" w:rsidR="00E6258C" w:rsidRPr="00E6258C" w:rsidRDefault="00E6258C" w:rsidP="00E6258C">
      <w:pPr>
        <w:pStyle w:val="SemEspaamento"/>
        <w:ind w:firstLine="2268"/>
        <w:jc w:val="both"/>
        <w:rPr>
          <w:rFonts w:ascii="Times New Roman" w:eastAsia="Times New Roman" w:hAnsi="Times New Roman" w:cs="Times New Roman"/>
          <w:sz w:val="24"/>
          <w:szCs w:val="24"/>
          <w:lang w:eastAsia="pt-BR"/>
        </w:rPr>
      </w:pPr>
      <w:r w:rsidRPr="00E6258C">
        <w:rPr>
          <w:rFonts w:ascii="Times New Roman" w:eastAsia="Times New Roman" w:hAnsi="Times New Roman" w:cs="Times New Roman"/>
          <w:b/>
          <w:bCs/>
          <w:sz w:val="24"/>
          <w:szCs w:val="24"/>
          <w:lang w:eastAsia="pt-BR"/>
        </w:rPr>
        <w:t>Art. 5°-</w:t>
      </w:r>
      <w:r w:rsidRPr="00E6258C">
        <w:rPr>
          <w:rFonts w:ascii="Times New Roman" w:eastAsia="Times New Roman" w:hAnsi="Times New Roman" w:cs="Times New Roman"/>
          <w:sz w:val="24"/>
          <w:szCs w:val="24"/>
          <w:lang w:eastAsia="pt-BR"/>
        </w:rPr>
        <w:t xml:space="preserve"> Esta Lei passa a vigorar na data da sua publicação.</w:t>
      </w:r>
    </w:p>
    <w:p w14:paraId="1E4A12A8" w14:textId="77777777" w:rsidR="00852409" w:rsidRPr="004F695E" w:rsidRDefault="00852409" w:rsidP="00555620">
      <w:pPr>
        <w:ind w:left="2268"/>
        <w:jc w:val="both"/>
        <w:rPr>
          <w:rFonts w:ascii="Times New Roman" w:hAnsi="Times New Roman" w:cs="Times New Roman"/>
          <w:sz w:val="24"/>
          <w:szCs w:val="24"/>
        </w:rPr>
      </w:pPr>
    </w:p>
    <w:p w14:paraId="7F69B4B9" w14:textId="0180EF2D" w:rsidR="0029320C" w:rsidRDefault="0029320C" w:rsidP="00E84629">
      <w:pPr>
        <w:spacing w:after="0" w:line="240" w:lineRule="auto"/>
        <w:ind w:firstLine="2268"/>
        <w:jc w:val="both"/>
        <w:rPr>
          <w:rFonts w:ascii="Times New Roman" w:hAnsi="Times New Roman" w:cs="Times New Roman"/>
          <w:color w:val="000000" w:themeColor="text1"/>
          <w:sz w:val="24"/>
          <w:szCs w:val="24"/>
        </w:rPr>
      </w:pPr>
      <w:r w:rsidRPr="00E84629">
        <w:rPr>
          <w:rFonts w:ascii="Times New Roman" w:hAnsi="Times New Roman" w:cs="Times New Roman"/>
          <w:color w:val="000000" w:themeColor="text1"/>
          <w:sz w:val="24"/>
          <w:szCs w:val="24"/>
        </w:rPr>
        <w:t>S</w:t>
      </w:r>
      <w:r w:rsidR="00017E1E" w:rsidRPr="00E84629">
        <w:rPr>
          <w:rFonts w:ascii="Times New Roman" w:hAnsi="Times New Roman" w:cs="Times New Roman"/>
          <w:color w:val="000000" w:themeColor="text1"/>
          <w:sz w:val="24"/>
          <w:szCs w:val="24"/>
        </w:rPr>
        <w:t xml:space="preserve">ete Lagoas, </w:t>
      </w:r>
      <w:r w:rsidR="00042D2F">
        <w:rPr>
          <w:rFonts w:ascii="Times New Roman" w:hAnsi="Times New Roman" w:cs="Times New Roman"/>
          <w:color w:val="000000" w:themeColor="text1"/>
          <w:sz w:val="24"/>
          <w:szCs w:val="24"/>
        </w:rPr>
        <w:t>S</w:t>
      </w:r>
      <w:r w:rsidRPr="00E84629">
        <w:rPr>
          <w:rFonts w:ascii="Times New Roman" w:hAnsi="Times New Roman" w:cs="Times New Roman"/>
          <w:color w:val="000000" w:themeColor="text1"/>
          <w:sz w:val="24"/>
          <w:szCs w:val="24"/>
        </w:rPr>
        <w:t xml:space="preserve">ala das Sessões, </w:t>
      </w:r>
      <w:r w:rsidR="00852409">
        <w:rPr>
          <w:rFonts w:ascii="Times New Roman" w:hAnsi="Times New Roman" w:cs="Times New Roman"/>
          <w:color w:val="000000" w:themeColor="text1"/>
          <w:sz w:val="24"/>
          <w:szCs w:val="24"/>
        </w:rPr>
        <w:t>1</w:t>
      </w:r>
      <w:r w:rsidR="00E6258C">
        <w:rPr>
          <w:rFonts w:ascii="Times New Roman" w:hAnsi="Times New Roman" w:cs="Times New Roman"/>
          <w:color w:val="000000" w:themeColor="text1"/>
          <w:sz w:val="24"/>
          <w:szCs w:val="24"/>
        </w:rPr>
        <w:t>3</w:t>
      </w:r>
      <w:r w:rsidR="00852409">
        <w:rPr>
          <w:rFonts w:ascii="Times New Roman" w:hAnsi="Times New Roman" w:cs="Times New Roman"/>
          <w:color w:val="000000" w:themeColor="text1"/>
          <w:sz w:val="24"/>
          <w:szCs w:val="24"/>
        </w:rPr>
        <w:t xml:space="preserve"> de ma</w:t>
      </w:r>
      <w:r w:rsidR="00E6258C">
        <w:rPr>
          <w:rFonts w:ascii="Times New Roman" w:hAnsi="Times New Roman" w:cs="Times New Roman"/>
          <w:color w:val="000000" w:themeColor="text1"/>
          <w:sz w:val="24"/>
          <w:szCs w:val="24"/>
        </w:rPr>
        <w:t>i</w:t>
      </w:r>
      <w:r w:rsidR="00852409">
        <w:rPr>
          <w:rFonts w:ascii="Times New Roman" w:hAnsi="Times New Roman" w:cs="Times New Roman"/>
          <w:color w:val="000000" w:themeColor="text1"/>
          <w:sz w:val="24"/>
          <w:szCs w:val="24"/>
        </w:rPr>
        <w:t>o</w:t>
      </w:r>
      <w:r w:rsidR="00362D45" w:rsidRPr="00E84629">
        <w:rPr>
          <w:rFonts w:ascii="Times New Roman" w:hAnsi="Times New Roman" w:cs="Times New Roman"/>
          <w:color w:val="000000" w:themeColor="text1"/>
          <w:sz w:val="24"/>
          <w:szCs w:val="24"/>
        </w:rPr>
        <w:t xml:space="preserve"> </w:t>
      </w:r>
      <w:r w:rsidRPr="00E84629">
        <w:rPr>
          <w:rFonts w:ascii="Times New Roman" w:hAnsi="Times New Roman" w:cs="Times New Roman"/>
          <w:color w:val="000000" w:themeColor="text1"/>
          <w:sz w:val="24"/>
          <w:szCs w:val="24"/>
        </w:rPr>
        <w:t>d</w:t>
      </w:r>
      <w:r w:rsidR="00017E1E" w:rsidRPr="00E84629">
        <w:rPr>
          <w:rFonts w:ascii="Times New Roman" w:hAnsi="Times New Roman" w:cs="Times New Roman"/>
          <w:color w:val="000000" w:themeColor="text1"/>
          <w:sz w:val="24"/>
          <w:szCs w:val="24"/>
        </w:rPr>
        <w:t>e 202</w:t>
      </w:r>
      <w:r w:rsidR="00BE13D4">
        <w:rPr>
          <w:rFonts w:ascii="Times New Roman" w:hAnsi="Times New Roman" w:cs="Times New Roman"/>
          <w:color w:val="000000" w:themeColor="text1"/>
          <w:sz w:val="24"/>
          <w:szCs w:val="24"/>
        </w:rPr>
        <w:t>2</w:t>
      </w:r>
      <w:r w:rsidR="00017E1E" w:rsidRPr="00E84629">
        <w:rPr>
          <w:rFonts w:ascii="Times New Roman" w:hAnsi="Times New Roman" w:cs="Times New Roman"/>
          <w:color w:val="000000" w:themeColor="text1"/>
          <w:sz w:val="24"/>
          <w:szCs w:val="24"/>
        </w:rPr>
        <w:t>.</w:t>
      </w:r>
    </w:p>
    <w:p w14:paraId="4A642FD8" w14:textId="77777777" w:rsidR="00E6258C" w:rsidRDefault="00E6258C" w:rsidP="00E84629">
      <w:pPr>
        <w:spacing w:after="0" w:line="240" w:lineRule="auto"/>
        <w:ind w:firstLine="2268"/>
        <w:jc w:val="both"/>
        <w:rPr>
          <w:rFonts w:ascii="Times New Roman" w:hAnsi="Times New Roman" w:cs="Times New Roman"/>
          <w:color w:val="000000" w:themeColor="text1"/>
          <w:sz w:val="24"/>
          <w:szCs w:val="24"/>
        </w:rPr>
      </w:pPr>
    </w:p>
    <w:p w14:paraId="6F98CD1E" w14:textId="6E378B03" w:rsidR="004F695E" w:rsidRDefault="004F695E" w:rsidP="00E84629">
      <w:pPr>
        <w:spacing w:after="0" w:line="240" w:lineRule="auto"/>
        <w:ind w:firstLine="2268"/>
        <w:jc w:val="both"/>
        <w:rPr>
          <w:rFonts w:ascii="Times New Roman" w:hAnsi="Times New Roman" w:cs="Times New Roman"/>
          <w:color w:val="000000" w:themeColor="text1"/>
          <w:sz w:val="24"/>
          <w:szCs w:val="24"/>
        </w:rPr>
      </w:pPr>
    </w:p>
    <w:p w14:paraId="38D22802" w14:textId="77777777" w:rsidR="00E6258C" w:rsidRPr="00644C26" w:rsidRDefault="00E6258C" w:rsidP="00E6258C">
      <w:pPr>
        <w:pStyle w:val="SemEspaamento"/>
        <w:jc w:val="center"/>
        <w:rPr>
          <w:rFonts w:ascii="Times New Roman" w:hAnsi="Times New Roman" w:cs="Times New Roman"/>
          <w:b/>
          <w:bCs/>
        </w:rPr>
      </w:pPr>
      <w:r w:rsidRPr="00644C26">
        <w:rPr>
          <w:rFonts w:ascii="Times New Roman" w:hAnsi="Times New Roman" w:cs="Times New Roman"/>
          <w:b/>
          <w:bCs/>
        </w:rPr>
        <w:t>COMISSÃO DE REDAÇÃO E TÉCNICA LEGISLATIVA</w:t>
      </w:r>
    </w:p>
    <w:p w14:paraId="7155AFC3" w14:textId="77777777" w:rsidR="00E6258C" w:rsidRPr="00B352A1" w:rsidRDefault="00E6258C" w:rsidP="00E6258C">
      <w:pPr>
        <w:pStyle w:val="SemEspaamento"/>
        <w:rPr>
          <w:rFonts w:ascii="Times New Roman" w:hAnsi="Times New Roman" w:cs="Times New Roman"/>
          <w:b/>
          <w:bCs/>
          <w:sz w:val="20"/>
          <w:szCs w:val="20"/>
        </w:rPr>
      </w:pPr>
    </w:p>
    <w:p w14:paraId="7F44C046" w14:textId="77777777" w:rsidR="00E6258C" w:rsidRDefault="00E6258C" w:rsidP="00E6258C">
      <w:pPr>
        <w:pStyle w:val="SemEspaamento"/>
        <w:rPr>
          <w:rFonts w:ascii="Times New Roman" w:hAnsi="Times New Roman" w:cs="Times New Roman"/>
          <w:b/>
          <w:bCs/>
          <w:sz w:val="20"/>
          <w:szCs w:val="20"/>
        </w:rPr>
      </w:pPr>
    </w:p>
    <w:p w14:paraId="0B914820" w14:textId="77777777" w:rsidR="00E6258C" w:rsidRPr="00B352A1" w:rsidRDefault="00E6258C" w:rsidP="00E6258C">
      <w:pPr>
        <w:pStyle w:val="SemEspaamento"/>
        <w:rPr>
          <w:rFonts w:ascii="Times New Roman" w:hAnsi="Times New Roman" w:cs="Times New Roman"/>
          <w:b/>
          <w:bCs/>
          <w:sz w:val="20"/>
          <w:szCs w:val="20"/>
        </w:rPr>
      </w:pPr>
    </w:p>
    <w:p w14:paraId="5F88AF7E" w14:textId="77777777" w:rsidR="00E6258C" w:rsidRPr="00B352A1" w:rsidRDefault="00E6258C" w:rsidP="00E6258C">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 xml:space="preserve">   </w:t>
      </w:r>
      <w:r w:rsidRPr="00B352A1">
        <w:rPr>
          <w:rFonts w:ascii="Times New Roman" w:hAnsi="Times New Roman" w:cs="Times New Roman"/>
          <w:b/>
          <w:bCs/>
          <w:sz w:val="20"/>
          <w:szCs w:val="20"/>
        </w:rPr>
        <w:t>JOÃO EVANGELISTA PEREIRA DE SÁ</w:t>
      </w:r>
    </w:p>
    <w:p w14:paraId="19C153A3" w14:textId="77777777" w:rsidR="00E6258C" w:rsidRPr="00B352A1" w:rsidRDefault="00E6258C" w:rsidP="00E6258C">
      <w:pPr>
        <w:pStyle w:val="SemEspaamento"/>
        <w:jc w:val="center"/>
        <w:rPr>
          <w:rFonts w:ascii="Times New Roman" w:hAnsi="Times New Roman" w:cs="Times New Roman"/>
          <w:b/>
          <w:bCs/>
          <w:sz w:val="20"/>
          <w:szCs w:val="20"/>
        </w:rPr>
      </w:pPr>
      <w:r w:rsidRPr="00B352A1">
        <w:rPr>
          <w:rFonts w:ascii="Times New Roman" w:hAnsi="Times New Roman" w:cs="Times New Roman"/>
          <w:b/>
          <w:bCs/>
          <w:sz w:val="20"/>
          <w:szCs w:val="20"/>
        </w:rPr>
        <w:t>Presidente</w:t>
      </w:r>
    </w:p>
    <w:p w14:paraId="28B2460B" w14:textId="77777777" w:rsidR="00E6258C" w:rsidRDefault="00E6258C" w:rsidP="00E6258C">
      <w:pPr>
        <w:pStyle w:val="SemEspaamento"/>
        <w:jc w:val="center"/>
        <w:rPr>
          <w:rFonts w:ascii="Times New Roman" w:hAnsi="Times New Roman" w:cs="Times New Roman"/>
          <w:b/>
          <w:bCs/>
          <w:sz w:val="20"/>
          <w:szCs w:val="20"/>
        </w:rPr>
      </w:pPr>
    </w:p>
    <w:p w14:paraId="5A35E5D1" w14:textId="77777777" w:rsidR="00E6258C" w:rsidRPr="00B352A1" w:rsidRDefault="00E6258C" w:rsidP="00E6258C">
      <w:pPr>
        <w:pStyle w:val="SemEspaamento"/>
        <w:jc w:val="center"/>
        <w:rPr>
          <w:rFonts w:ascii="Times New Roman" w:hAnsi="Times New Roman" w:cs="Times New Roman"/>
          <w:b/>
          <w:bCs/>
          <w:sz w:val="20"/>
          <w:szCs w:val="20"/>
        </w:rPr>
      </w:pPr>
    </w:p>
    <w:p w14:paraId="60BE6A40" w14:textId="77777777" w:rsidR="00E6258C" w:rsidRDefault="00E6258C" w:rsidP="00E6258C">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 xml:space="preserve">               </w:t>
      </w:r>
      <w:r w:rsidRPr="00B352A1">
        <w:rPr>
          <w:rFonts w:ascii="Times New Roman" w:hAnsi="Times New Roman" w:cs="Times New Roman"/>
          <w:b/>
          <w:bCs/>
          <w:sz w:val="20"/>
          <w:szCs w:val="20"/>
        </w:rPr>
        <w:t>IVAN LUIZ DE SOUZA</w:t>
      </w:r>
      <w:r>
        <w:rPr>
          <w:rFonts w:ascii="Times New Roman" w:hAnsi="Times New Roman" w:cs="Times New Roman"/>
          <w:b/>
          <w:bCs/>
          <w:sz w:val="20"/>
          <w:szCs w:val="20"/>
        </w:rPr>
        <w:t xml:space="preserve">                    </w:t>
      </w:r>
      <w:r w:rsidRPr="00B352A1">
        <w:rPr>
          <w:rFonts w:ascii="Times New Roman" w:hAnsi="Times New Roman" w:cs="Times New Roman"/>
          <w:b/>
          <w:bCs/>
          <w:sz w:val="20"/>
          <w:szCs w:val="20"/>
        </w:rPr>
        <w:t>ANA CAROLINA PONTELO CANABRA</w:t>
      </w:r>
      <w:r>
        <w:rPr>
          <w:rFonts w:ascii="Times New Roman" w:hAnsi="Times New Roman" w:cs="Times New Roman"/>
          <w:b/>
          <w:bCs/>
          <w:sz w:val="20"/>
          <w:szCs w:val="20"/>
        </w:rPr>
        <w:t>VA</w:t>
      </w:r>
    </w:p>
    <w:p w14:paraId="03FF059A" w14:textId="77777777" w:rsidR="00E6258C" w:rsidRDefault="00E6258C" w:rsidP="00E6258C">
      <w:pPr>
        <w:pStyle w:val="SemEspaamento"/>
        <w:rPr>
          <w:rFonts w:ascii="Times New Roman" w:hAnsi="Times New Roman" w:cs="Times New Roman"/>
          <w:color w:val="000000" w:themeColor="text1"/>
          <w:sz w:val="24"/>
          <w:szCs w:val="24"/>
        </w:rPr>
      </w:pPr>
      <w:r>
        <w:rPr>
          <w:rFonts w:ascii="Times New Roman" w:hAnsi="Times New Roman" w:cs="Times New Roman"/>
          <w:b/>
          <w:bCs/>
          <w:sz w:val="20"/>
          <w:szCs w:val="20"/>
        </w:rPr>
        <w:t xml:space="preserve">                                        Relator                                                                        </w:t>
      </w:r>
      <w:r w:rsidRPr="00B352A1">
        <w:rPr>
          <w:rFonts w:ascii="Times New Roman" w:hAnsi="Times New Roman" w:cs="Times New Roman"/>
          <w:b/>
          <w:bCs/>
          <w:sz w:val="20"/>
          <w:szCs w:val="20"/>
        </w:rPr>
        <w:t>Membro</w:t>
      </w:r>
    </w:p>
    <w:p w14:paraId="73033C4C" w14:textId="77777777" w:rsidR="004F695E" w:rsidRPr="00B352A1" w:rsidRDefault="004F695E" w:rsidP="004F695E">
      <w:pPr>
        <w:pStyle w:val="SemEspaamento"/>
        <w:rPr>
          <w:rFonts w:ascii="Times New Roman" w:hAnsi="Times New Roman" w:cs="Times New Roman"/>
          <w:b/>
          <w:bCs/>
          <w:sz w:val="20"/>
          <w:szCs w:val="20"/>
        </w:rPr>
      </w:pPr>
    </w:p>
    <w:sectPr w:rsidR="004F695E" w:rsidRPr="00B352A1" w:rsidSect="004F695E">
      <w:pgSz w:w="11906" w:h="16838"/>
      <w:pgMar w:top="993" w:right="1133"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HGPMinchoE"/>
    <w:charset w:val="80"/>
    <w:family w:val="roman"/>
    <w:pitch w:val="variable"/>
  </w:font>
  <w:font w:name="DejaVu Sans">
    <w:altName w:val="Verdana"/>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itstream Charter">
    <w:altName w:val="Yu Gothic"/>
    <w:charset w:val="80"/>
    <w:family w:val="roman"/>
    <w:pitch w:val="variable"/>
  </w:font>
  <w:font w:name="ae_AlArabiya">
    <w:altName w:val="Times New Roman"/>
    <w:charset w:val="00"/>
    <w:family w:val="auto"/>
    <w:pitch w:val="variable"/>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BD5F9A"/>
    <w:multiLevelType w:val="hybridMultilevel"/>
    <w:tmpl w:val="1F78ADA2"/>
    <w:lvl w:ilvl="0" w:tplc="B7F81EE8">
      <w:start w:val="1"/>
      <w:numFmt w:val="upperRoman"/>
      <w:lvlText w:val="%1-"/>
      <w:lvlJc w:val="left"/>
      <w:pPr>
        <w:ind w:left="1080" w:hanging="72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EEE09CA"/>
    <w:multiLevelType w:val="multilevel"/>
    <w:tmpl w:val="6A0600BA"/>
    <w:lvl w:ilvl="0">
      <w:start w:val="1"/>
      <w:numFmt w:val="decimal"/>
      <w:pStyle w:val="Artigos"/>
      <w:suff w:val="space"/>
      <w:lvlText w:val="Art.%1."/>
      <w:lvlJc w:val="left"/>
      <w:pPr>
        <w:ind w:left="567" w:hanging="567"/>
      </w:pPr>
      <w:rPr>
        <w:rFonts w:hint="default"/>
      </w:rPr>
    </w:lvl>
    <w:lvl w:ilvl="1">
      <w:start w:val="1"/>
      <w:numFmt w:val="upperRoman"/>
      <w:suff w:val="space"/>
      <w:lvlText w:val="%2-"/>
      <w:lvlJc w:val="left"/>
      <w:pPr>
        <w:ind w:left="567" w:hanging="567"/>
      </w:pPr>
      <w:rPr>
        <w:rFonts w:hint="default"/>
      </w:rPr>
    </w:lvl>
    <w:lvl w:ilvl="2">
      <w:start w:val="1"/>
      <w:numFmt w:val="lowerLetter"/>
      <w:lvlRestart w:val="1"/>
      <w:suff w:val="space"/>
      <w:lvlText w:val="%3)"/>
      <w:lvlJc w:val="left"/>
      <w:pPr>
        <w:ind w:left="567" w:hanging="170"/>
      </w:pPr>
      <w:rPr>
        <w:rFonts w:hint="default"/>
      </w:rPr>
    </w:lvl>
    <w:lvl w:ilvl="3">
      <w:start w:val="1"/>
      <w:numFmt w:val="decimal"/>
      <w:lvlRestart w:val="2"/>
      <w:suff w:val="space"/>
      <w:lvlText w:val="§%4."/>
      <w:lvlJc w:val="left"/>
      <w:pPr>
        <w:ind w:left="567" w:hanging="170"/>
      </w:pPr>
      <w:rPr>
        <w:rFonts w:hint="default"/>
      </w:rPr>
    </w:lvl>
    <w:lvl w:ilvl="4">
      <w:start w:val="1"/>
      <w:numFmt w:val="none"/>
      <w:lvlRestart w:val="3"/>
      <w:suff w:val="space"/>
      <w:lvlText w:val="Parágrafo único."/>
      <w:lvlJc w:val="left"/>
      <w:pPr>
        <w:ind w:left="567" w:hanging="170"/>
      </w:pPr>
      <w:rPr>
        <w:rFonts w:hint="default"/>
      </w:rPr>
    </w:lvl>
    <w:lvl w:ilvl="5">
      <w:start w:val="1"/>
      <w:numFmt w:val="lowerRoman"/>
      <w:lvlRestart w:val="3"/>
      <w:suff w:val="space"/>
      <w:lvlText w:val="%6"/>
      <w:lvlJc w:val="left"/>
      <w:pPr>
        <w:ind w:left="567" w:hanging="170"/>
      </w:pPr>
      <w:rPr>
        <w:rFonts w:hint="default"/>
      </w:rPr>
    </w:lvl>
    <w:lvl w:ilvl="6">
      <w:start w:val="10"/>
      <w:numFmt w:val="none"/>
      <w:lvlRestart w:val="3"/>
      <w:suff w:val="space"/>
      <w:lvlText w:val=""/>
      <w:lvlJc w:val="left"/>
      <w:pPr>
        <w:ind w:left="567" w:hanging="17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7B9F639C"/>
    <w:multiLevelType w:val="hybridMultilevel"/>
    <w:tmpl w:val="90E04586"/>
    <w:lvl w:ilvl="0" w:tplc="11D0BCA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9B"/>
    <w:rsid w:val="00017E1E"/>
    <w:rsid w:val="00042D2F"/>
    <w:rsid w:val="00064CBE"/>
    <w:rsid w:val="000B4C04"/>
    <w:rsid w:val="000C478D"/>
    <w:rsid w:val="001438FD"/>
    <w:rsid w:val="0014555A"/>
    <w:rsid w:val="001F2221"/>
    <w:rsid w:val="0029320C"/>
    <w:rsid w:val="00294346"/>
    <w:rsid w:val="00301221"/>
    <w:rsid w:val="00353126"/>
    <w:rsid w:val="00362D45"/>
    <w:rsid w:val="00390B7B"/>
    <w:rsid w:val="004166F3"/>
    <w:rsid w:val="00464F40"/>
    <w:rsid w:val="00483B36"/>
    <w:rsid w:val="004936D7"/>
    <w:rsid w:val="004A61CC"/>
    <w:rsid w:val="004F695E"/>
    <w:rsid w:val="00517218"/>
    <w:rsid w:val="00555620"/>
    <w:rsid w:val="005A14DD"/>
    <w:rsid w:val="005B2E72"/>
    <w:rsid w:val="00622A9B"/>
    <w:rsid w:val="00640184"/>
    <w:rsid w:val="006B417C"/>
    <w:rsid w:val="006E3C1A"/>
    <w:rsid w:val="007D3BAA"/>
    <w:rsid w:val="00852409"/>
    <w:rsid w:val="008B613B"/>
    <w:rsid w:val="008F1E6C"/>
    <w:rsid w:val="0096346B"/>
    <w:rsid w:val="009715AD"/>
    <w:rsid w:val="009C2A07"/>
    <w:rsid w:val="00AC4EAF"/>
    <w:rsid w:val="00AD505A"/>
    <w:rsid w:val="00BE13D4"/>
    <w:rsid w:val="00D8537D"/>
    <w:rsid w:val="00E6258C"/>
    <w:rsid w:val="00E84629"/>
    <w:rsid w:val="00FD1D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9F82"/>
  <w15:chartTrackingRefBased/>
  <w15:docId w15:val="{9F75F4F3-DB17-4C67-AEDB-F930EF7B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A9B"/>
    <w:pPr>
      <w:spacing w:line="256" w:lineRule="auto"/>
    </w:pPr>
  </w:style>
  <w:style w:type="paragraph" w:styleId="Ttulo1">
    <w:name w:val="heading 1"/>
    <w:basedOn w:val="Normal"/>
    <w:next w:val="Normal"/>
    <w:link w:val="Ttulo1Char"/>
    <w:qFormat/>
    <w:rsid w:val="00622A9B"/>
    <w:pPr>
      <w:keepNext/>
      <w:numPr>
        <w:numId w:val="1"/>
      </w:numPr>
      <w:suppressAutoHyphens/>
      <w:spacing w:after="0" w:line="240" w:lineRule="auto"/>
      <w:outlineLvl w:val="0"/>
    </w:pPr>
    <w:rPr>
      <w:rFonts w:ascii="Arial" w:eastAsia="Times New Roman"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2A9B"/>
    <w:rPr>
      <w:rFonts w:ascii="Arial" w:eastAsia="Times New Roman" w:hAnsi="Arial" w:cs="Arial"/>
      <w:b/>
      <w:bCs/>
      <w:sz w:val="20"/>
      <w:szCs w:val="20"/>
    </w:rPr>
  </w:style>
  <w:style w:type="paragraph" w:styleId="SemEspaamento">
    <w:name w:val="No Spacing"/>
    <w:uiPriority w:val="1"/>
    <w:qFormat/>
    <w:rsid w:val="00622A9B"/>
    <w:pPr>
      <w:spacing w:after="0" w:line="240" w:lineRule="auto"/>
    </w:pPr>
  </w:style>
  <w:style w:type="paragraph" w:customStyle="1" w:styleId="Recuodecorpodetexto21">
    <w:name w:val="Recuo de corpo de texto 21"/>
    <w:basedOn w:val="Normal"/>
    <w:rsid w:val="00622A9B"/>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styleId="Cabealho">
    <w:name w:val="header"/>
    <w:basedOn w:val="Normal"/>
    <w:link w:val="CabealhoChar"/>
    <w:uiPriority w:val="99"/>
    <w:unhideWhenUsed/>
    <w:rsid w:val="00622A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2A9B"/>
  </w:style>
  <w:style w:type="paragraph" w:styleId="Corpodetexto">
    <w:name w:val="Body Text"/>
    <w:basedOn w:val="Normal"/>
    <w:link w:val="CorpodetextoChar"/>
    <w:rsid w:val="00640184"/>
    <w:pPr>
      <w:widowControl w:val="0"/>
      <w:suppressAutoHyphens/>
      <w:autoSpaceDN w:val="0"/>
      <w:spacing w:after="120" w:line="240" w:lineRule="auto"/>
    </w:pPr>
    <w:rPr>
      <w:rFonts w:ascii="Liberation Serif" w:eastAsia="DejaVu Sans" w:hAnsi="Liberation Serif" w:cs="DejaVu Sans"/>
      <w:kern w:val="3"/>
      <w:sz w:val="24"/>
      <w:szCs w:val="24"/>
      <w:lang w:eastAsia="hi-IN" w:bidi="hi-IN"/>
    </w:rPr>
  </w:style>
  <w:style w:type="character" w:customStyle="1" w:styleId="CorpodetextoChar">
    <w:name w:val="Corpo de texto Char"/>
    <w:basedOn w:val="Fontepargpadro"/>
    <w:link w:val="Corpodetexto"/>
    <w:rsid w:val="00640184"/>
    <w:rPr>
      <w:rFonts w:ascii="Liberation Serif" w:eastAsia="DejaVu Sans" w:hAnsi="Liberation Serif" w:cs="DejaVu Sans"/>
      <w:kern w:val="3"/>
      <w:sz w:val="24"/>
      <w:szCs w:val="24"/>
      <w:lang w:eastAsia="hi-IN" w:bidi="hi-IN"/>
    </w:rPr>
  </w:style>
  <w:style w:type="paragraph" w:customStyle="1" w:styleId="Padro">
    <w:name w:val="Padrão"/>
    <w:rsid w:val="00390B7B"/>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character" w:styleId="Hyperlink">
    <w:name w:val="Hyperlink"/>
    <w:basedOn w:val="Fontepargpadro"/>
    <w:uiPriority w:val="99"/>
    <w:semiHidden/>
    <w:unhideWhenUsed/>
    <w:rsid w:val="00FD1D8B"/>
    <w:rPr>
      <w:color w:val="0000FF"/>
      <w:u w:val="single"/>
    </w:rPr>
  </w:style>
  <w:style w:type="paragraph" w:customStyle="1" w:styleId="Artigos">
    <w:name w:val="Artigos"/>
    <w:basedOn w:val="Normal"/>
    <w:link w:val="ArtigosChar"/>
    <w:qFormat/>
    <w:rsid w:val="009C2A07"/>
    <w:pPr>
      <w:numPr>
        <w:numId w:val="3"/>
      </w:numPr>
      <w:spacing w:after="0" w:line="360" w:lineRule="auto"/>
      <w:jc w:val="both"/>
    </w:pPr>
    <w:rPr>
      <w:rFonts w:ascii="Arial" w:hAnsi="Arial" w:cs="Arial"/>
      <w:bCs/>
      <w:sz w:val="24"/>
      <w:szCs w:val="24"/>
    </w:rPr>
  </w:style>
  <w:style w:type="character" w:customStyle="1" w:styleId="ArtigosChar">
    <w:name w:val="Artigos Char"/>
    <w:basedOn w:val="Fontepargpadro"/>
    <w:link w:val="Artigos"/>
    <w:rsid w:val="009C2A07"/>
    <w:rPr>
      <w:rFonts w:ascii="Arial" w:hAnsi="Arial" w:cs="Arial"/>
      <w:bCs/>
      <w:sz w:val="24"/>
      <w:szCs w:val="24"/>
    </w:rPr>
  </w:style>
  <w:style w:type="paragraph" w:styleId="NormalWeb">
    <w:name w:val="Normal (Web)"/>
    <w:basedOn w:val="Normal"/>
    <w:uiPriority w:val="99"/>
    <w:rsid w:val="004F695E"/>
    <w:pPr>
      <w:spacing w:before="280" w:after="280" w:line="240" w:lineRule="auto"/>
    </w:pPr>
    <w:rPr>
      <w:rFonts w:ascii="Times New Roman" w:eastAsia="Times New Roman"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937779">
      <w:bodyDiv w:val="1"/>
      <w:marLeft w:val="0"/>
      <w:marRight w:val="0"/>
      <w:marTop w:val="0"/>
      <w:marBottom w:val="0"/>
      <w:divBdr>
        <w:top w:val="none" w:sz="0" w:space="0" w:color="auto"/>
        <w:left w:val="none" w:sz="0" w:space="0" w:color="auto"/>
        <w:bottom w:val="none" w:sz="0" w:space="0" w:color="auto"/>
        <w:right w:val="none" w:sz="0" w:space="0" w:color="auto"/>
      </w:divBdr>
    </w:div>
    <w:div w:id="168994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620E4-72AE-467C-9473-AF2B8F76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3405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HELENA ALVES</dc:creator>
  <cp:keywords/>
  <dc:description/>
  <cp:lastModifiedBy>JAQUELINE HELENA ALVES</cp:lastModifiedBy>
  <cp:revision>2</cp:revision>
  <cp:lastPrinted>2022-05-13T15:18:00Z</cp:lastPrinted>
  <dcterms:created xsi:type="dcterms:W3CDTF">2022-05-13T15:18:00Z</dcterms:created>
  <dcterms:modified xsi:type="dcterms:W3CDTF">2022-05-13T15:18:00Z</dcterms:modified>
</cp:coreProperties>
</file>