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6EA0873" w14:textId="77777777" w:rsidR="00622A9B" w:rsidRDefault="00622A9B" w:rsidP="00622A9B">
      <w:pPr>
        <w:jc w:val="both"/>
        <w:rPr>
          <w:rFonts w:ascii="Times New Roman" w:hAnsi="Times New Roman" w:cs="Times New Roman"/>
          <w:b/>
        </w:rPr>
      </w:pPr>
    </w:p>
    <w:p w14:paraId="0B532016" w14:textId="77777777" w:rsidR="00622A9B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74A67980" w14:textId="00F8450A" w:rsidR="00622A9B" w:rsidRPr="00A66D72" w:rsidRDefault="00622A9B" w:rsidP="00622A9B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MATÉRIA: PROJETO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6DD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66D72">
        <w:rPr>
          <w:rFonts w:ascii="Times New Roman" w:hAnsi="Times New Roman" w:cs="Times New Roman"/>
          <w:b/>
          <w:bCs/>
          <w:sz w:val="24"/>
          <w:szCs w:val="24"/>
        </w:rPr>
        <w:t>77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/2021 –  </w:t>
      </w:r>
      <w:r w:rsidR="00A66D72">
        <w:rPr>
          <w:rFonts w:ascii="Times New Roman" w:hAnsi="Times New Roman" w:cs="Times New Roman"/>
          <w:sz w:val="24"/>
          <w:szCs w:val="24"/>
        </w:rPr>
        <w:t>INSTITUI A CAMPANHA PERMANENTE DE INCENTIVO ÀS COOPERATIVAS DE CATADORES DE MATERIAL RECICLÁVEL E DÁ OUTRAS PROVIDÊNCIAS.</w:t>
      </w:r>
    </w:p>
    <w:p w14:paraId="022F3CB6" w14:textId="77777777" w:rsidR="00622A9B" w:rsidRDefault="00622A9B" w:rsidP="00622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8B87A" w14:textId="45D29066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84">
        <w:rPr>
          <w:rFonts w:ascii="Times New Roman" w:hAnsi="Times New Roman" w:cs="Times New Roman"/>
          <w:sz w:val="24"/>
          <w:szCs w:val="24"/>
        </w:rPr>
        <w:t xml:space="preserve">VEREADOR </w:t>
      </w:r>
      <w:r w:rsidR="00A66D72">
        <w:rPr>
          <w:rFonts w:ascii="Times New Roman" w:hAnsi="Times New Roman" w:cs="Times New Roman"/>
          <w:sz w:val="24"/>
          <w:szCs w:val="24"/>
        </w:rPr>
        <w:t>IVSON GOMES DE CASTRO</w:t>
      </w:r>
    </w:p>
    <w:p w14:paraId="400A2086" w14:textId="77777777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77C61" w14:textId="06D1BCFC" w:rsidR="00622A9B" w:rsidRDefault="00622A9B" w:rsidP="00622A9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401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AB8AA6" w14:textId="77777777" w:rsidR="00622A9B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17CF6EAF" w:rsidR="00622A9B" w:rsidRDefault="00622A9B" w:rsidP="00622A9B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6DD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66D72">
        <w:rPr>
          <w:rFonts w:ascii="Times New Roman" w:hAnsi="Times New Roman" w:cs="Times New Roman"/>
          <w:b/>
          <w:bCs/>
          <w:sz w:val="24"/>
          <w:szCs w:val="24"/>
        </w:rPr>
        <w:t>77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/2021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17508" w:rsidRPr="0081750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66D72">
        <w:rPr>
          <w:rFonts w:ascii="Times New Roman" w:hAnsi="Times New Roman" w:cs="Times New Roman"/>
          <w:sz w:val="24"/>
          <w:szCs w:val="24"/>
          <w:lang w:eastAsia="ar-SA"/>
        </w:rPr>
        <w:t>INSTITUI A CAMPANHA PERMANENTE DE INCENTIVO ÀS COOPERATIVAS DE CATADORES DE MATERIAL RECICLÁVEL E DÁ OUTRAS PROVIDÊNCIAS</w:t>
      </w:r>
      <w:r w:rsidR="00817508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817508" w:rsidRPr="00640184">
        <w:rPr>
          <w:rFonts w:ascii="Times New Roman" w:hAnsi="Times New Roman" w:cs="Times New Roman"/>
          <w:sz w:val="28"/>
          <w:szCs w:val="28"/>
        </w:rPr>
        <w:t xml:space="preserve"> </w:t>
      </w:r>
      <w:r w:rsidRPr="00640184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autori</w:t>
      </w:r>
      <w:r w:rsidR="00640184">
        <w:rPr>
          <w:rFonts w:ascii="Times New Roman" w:hAnsi="Times New Roman" w:cs="Times New Roman"/>
          <w:sz w:val="28"/>
          <w:szCs w:val="28"/>
        </w:rPr>
        <w:t xml:space="preserve">a do Vereador </w:t>
      </w:r>
      <w:proofErr w:type="spellStart"/>
      <w:r w:rsidR="00A66D72">
        <w:rPr>
          <w:rFonts w:ascii="Times New Roman" w:hAnsi="Times New Roman" w:cs="Times New Roman"/>
          <w:sz w:val="28"/>
          <w:szCs w:val="28"/>
        </w:rPr>
        <w:t>Ivson</w:t>
      </w:r>
      <w:proofErr w:type="spellEnd"/>
      <w:r w:rsidR="00A66D72">
        <w:rPr>
          <w:rFonts w:ascii="Times New Roman" w:hAnsi="Times New Roman" w:cs="Times New Roman"/>
          <w:sz w:val="28"/>
          <w:szCs w:val="28"/>
        </w:rPr>
        <w:t xml:space="preserve"> Gomes de Castro</w:t>
      </w:r>
      <w:r>
        <w:rPr>
          <w:rFonts w:ascii="Times New Roman" w:hAnsi="Times New Roman" w:cs="Times New Roman"/>
          <w:sz w:val="28"/>
          <w:szCs w:val="28"/>
        </w:rPr>
        <w:t xml:space="preserve">, foi aprovado por esta Casa, em  </w:t>
      </w:r>
      <w:r w:rsidR="00A66D72">
        <w:rPr>
          <w:rFonts w:ascii="Times New Roman" w:hAnsi="Times New Roman" w:cs="Times New Roman"/>
          <w:sz w:val="28"/>
          <w:szCs w:val="28"/>
        </w:rPr>
        <w:t xml:space="preserve">02 (dois) </w:t>
      </w:r>
      <w:r>
        <w:rPr>
          <w:rFonts w:ascii="Times New Roman" w:hAnsi="Times New Roman" w:cs="Times New Roman"/>
          <w:sz w:val="28"/>
          <w:szCs w:val="28"/>
        </w:rPr>
        <w:t>turno</w:t>
      </w:r>
      <w:r w:rsidR="00A66D72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de votação</w:t>
      </w:r>
      <w:r w:rsidR="00A66D72" w:rsidRPr="00A66D72">
        <w:rPr>
          <w:rFonts w:ascii="Times New Roman" w:hAnsi="Times New Roman" w:cs="Times New Roman"/>
          <w:b/>
          <w:bCs/>
          <w:sz w:val="28"/>
          <w:szCs w:val="28"/>
          <w:u w:val="single"/>
        </w:rPr>
        <w:t>, COM EMENDA.</w:t>
      </w:r>
    </w:p>
    <w:p w14:paraId="2A979F37" w14:textId="77777777" w:rsidR="00622A9B" w:rsidRDefault="00622A9B" w:rsidP="00622A9B">
      <w:pPr>
        <w:pStyle w:val="Recuodecorpodetexto21"/>
        <w:ind w:firstLine="2268"/>
        <w:rPr>
          <w:i/>
          <w:szCs w:val="24"/>
        </w:rPr>
      </w:pPr>
    </w:p>
    <w:p w14:paraId="15C3BB81" w14:textId="724E9A49" w:rsidR="00622A9B" w:rsidRDefault="00622A9B" w:rsidP="00622A9B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40184">
        <w:rPr>
          <w:sz w:val="28"/>
          <w:szCs w:val="28"/>
        </w:rPr>
        <w:t>6</w:t>
      </w:r>
      <w:r>
        <w:rPr>
          <w:sz w:val="28"/>
          <w:szCs w:val="28"/>
        </w:rPr>
        <w:t>º do art. 83 c/c art. 254 da Resolução 810/1995.</w:t>
      </w:r>
    </w:p>
    <w:p w14:paraId="10FCF206" w14:textId="77777777" w:rsidR="00622A9B" w:rsidRDefault="00622A9B" w:rsidP="00622A9B">
      <w:pPr>
        <w:pStyle w:val="Recuodecorpodetexto21"/>
        <w:ind w:firstLine="2268"/>
        <w:rPr>
          <w:sz w:val="28"/>
          <w:szCs w:val="28"/>
        </w:rPr>
      </w:pPr>
    </w:p>
    <w:p w14:paraId="52DD7F75" w14:textId="78C578A4" w:rsidR="00622A9B" w:rsidRDefault="00622A9B" w:rsidP="00622A9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14555A">
        <w:rPr>
          <w:rFonts w:ascii="Times New Roman" w:hAnsi="Times New Roman" w:cs="Times New Roman"/>
          <w:sz w:val="28"/>
          <w:szCs w:val="28"/>
        </w:rPr>
        <w:t xml:space="preserve">seguinte </w:t>
      </w:r>
      <w:r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166F9CF3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52E4C9E7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2E228287" w14:textId="77777777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7CF64630" w14:textId="4C81DF33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2D5C8AF5" w14:textId="524BB444" w:rsidR="00640184" w:rsidRDefault="00640184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6B2E1E32" w14:textId="23C55737" w:rsidR="00640184" w:rsidRDefault="00640184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64AFA2A2" w14:textId="77777777" w:rsidR="00640184" w:rsidRDefault="00640184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B7ED461" w14:textId="77777777" w:rsidR="00640184" w:rsidRPr="008D6C3E" w:rsidRDefault="00640184" w:rsidP="00640184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6650B1D9" wp14:editId="40C3B7F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2F7521F3" wp14:editId="3BA428FD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6BA65086" w14:textId="77777777" w:rsidR="00640184" w:rsidRDefault="00640184" w:rsidP="00640184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666C02DD" w14:textId="77777777" w:rsidR="00640184" w:rsidRDefault="00640184" w:rsidP="00640184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58B6BE90" w14:textId="77777777" w:rsidR="00640184" w:rsidRDefault="00640184" w:rsidP="0064018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61CA45A0" w14:textId="5105CDEE" w:rsidR="00640184" w:rsidRDefault="00640184" w:rsidP="00A66D72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6BA011F" w14:textId="77777777" w:rsidR="00A66D72" w:rsidRDefault="00A66D72" w:rsidP="00A66D72">
      <w:pPr>
        <w:pStyle w:val="Cabealho"/>
        <w:ind w:left="708"/>
        <w:rPr>
          <w:sz w:val="18"/>
        </w:rPr>
      </w:pPr>
    </w:p>
    <w:p w14:paraId="5254BE3C" w14:textId="77777777" w:rsidR="00622A9B" w:rsidRPr="00A66D72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6D72">
        <w:rPr>
          <w:rFonts w:ascii="Times New Roman" w:hAnsi="Times New Roman" w:cs="Times New Roman"/>
          <w:sz w:val="28"/>
          <w:szCs w:val="28"/>
        </w:rPr>
        <w:t>REDAÇÃO FINAL</w:t>
      </w:r>
    </w:p>
    <w:p w14:paraId="1812E030" w14:textId="07F76C05" w:rsidR="00622A9B" w:rsidRPr="00A66D72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6D72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A66D72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A66D72">
        <w:rPr>
          <w:rFonts w:ascii="Times New Roman" w:hAnsi="Times New Roman" w:cs="Times New Roman"/>
          <w:sz w:val="28"/>
          <w:szCs w:val="28"/>
        </w:rPr>
        <w:t xml:space="preserve"> </w:t>
      </w:r>
      <w:r w:rsidR="00D86DD5" w:rsidRPr="00A66D72">
        <w:rPr>
          <w:rFonts w:ascii="Times New Roman" w:hAnsi="Times New Roman" w:cs="Times New Roman"/>
          <w:sz w:val="28"/>
          <w:szCs w:val="28"/>
        </w:rPr>
        <w:t>3</w:t>
      </w:r>
      <w:r w:rsidR="00A66D72" w:rsidRPr="00A66D72">
        <w:rPr>
          <w:rFonts w:ascii="Times New Roman" w:hAnsi="Times New Roman" w:cs="Times New Roman"/>
          <w:sz w:val="28"/>
          <w:szCs w:val="28"/>
        </w:rPr>
        <w:t>77</w:t>
      </w:r>
      <w:r w:rsidRPr="00A66D72">
        <w:rPr>
          <w:rFonts w:ascii="Times New Roman" w:hAnsi="Times New Roman" w:cs="Times New Roman"/>
          <w:sz w:val="28"/>
          <w:szCs w:val="28"/>
        </w:rPr>
        <w:t>/202</w:t>
      </w:r>
      <w:r w:rsidR="00817508" w:rsidRPr="00A66D72">
        <w:rPr>
          <w:rFonts w:ascii="Times New Roman" w:hAnsi="Times New Roman" w:cs="Times New Roman"/>
          <w:sz w:val="28"/>
          <w:szCs w:val="28"/>
        </w:rPr>
        <w:t>1</w:t>
      </w:r>
      <w:r w:rsidRPr="00A66D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2F437E" w14:textId="04C28A75" w:rsidR="00622A9B" w:rsidRPr="00A66D72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6D72">
        <w:rPr>
          <w:rFonts w:ascii="Times New Roman" w:hAnsi="Times New Roman" w:cs="Times New Roman"/>
          <w:sz w:val="28"/>
          <w:szCs w:val="28"/>
        </w:rPr>
        <w:t xml:space="preserve">AUTORIA: </w:t>
      </w:r>
      <w:r w:rsidR="00640184" w:rsidRPr="00A66D72">
        <w:rPr>
          <w:rFonts w:ascii="Times New Roman" w:hAnsi="Times New Roman" w:cs="Times New Roman"/>
          <w:sz w:val="28"/>
          <w:szCs w:val="28"/>
        </w:rPr>
        <w:t xml:space="preserve">VEREADOR </w:t>
      </w:r>
      <w:r w:rsidR="00A66D72" w:rsidRPr="00A66D72">
        <w:rPr>
          <w:rFonts w:ascii="Times New Roman" w:hAnsi="Times New Roman" w:cs="Times New Roman"/>
          <w:sz w:val="28"/>
          <w:szCs w:val="28"/>
        </w:rPr>
        <w:t>IVSON GOMES DE CASTRO</w:t>
      </w:r>
    </w:p>
    <w:p w14:paraId="5B3CF923" w14:textId="6713C5BE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7C960008" w14:textId="77777777" w:rsidR="00A66D72" w:rsidRDefault="00A66D72" w:rsidP="00622A9B">
      <w:pPr>
        <w:pStyle w:val="SemEspaamento"/>
        <w:rPr>
          <w:i/>
          <w:sz w:val="24"/>
          <w:szCs w:val="24"/>
        </w:rPr>
      </w:pPr>
    </w:p>
    <w:p w14:paraId="6E958BAD" w14:textId="08C9DE0D" w:rsidR="00640184" w:rsidRPr="00A66D72" w:rsidRDefault="00622A9B" w:rsidP="00A66D72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15C2DFE7" w14:textId="7FA185D8" w:rsidR="00B52331" w:rsidRDefault="00B52331" w:rsidP="0029320C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98B2E4" w14:textId="77777777" w:rsidR="00A66D72" w:rsidRDefault="00A66D72" w:rsidP="0029320C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F86821" w14:textId="158C68BA" w:rsidR="00A66D72" w:rsidRPr="00A66D72" w:rsidRDefault="00A66D72" w:rsidP="00A66D72">
      <w:pPr>
        <w:pStyle w:val="Default"/>
        <w:ind w:left="2268"/>
        <w:jc w:val="both"/>
        <w:rPr>
          <w:rFonts w:ascii="Times New Roman" w:hAnsi="Times New Roman" w:cs="Times New Roman"/>
          <w:b/>
          <w:bCs/>
          <w:color w:val="auto"/>
        </w:rPr>
      </w:pPr>
      <w:r w:rsidRPr="00A66D72">
        <w:rPr>
          <w:rFonts w:ascii="Times New Roman" w:hAnsi="Times New Roman" w:cs="Times New Roman"/>
          <w:b/>
          <w:bCs/>
          <w:color w:val="auto"/>
        </w:rPr>
        <w:t xml:space="preserve">INSTITUI A CAMPANHA PERMANENTE DE INCENTIVO ÀS </w:t>
      </w:r>
      <w:r>
        <w:rPr>
          <w:rFonts w:ascii="Times New Roman" w:hAnsi="Times New Roman" w:cs="Times New Roman"/>
          <w:b/>
          <w:bCs/>
          <w:color w:val="auto"/>
        </w:rPr>
        <w:t xml:space="preserve">ASSOCIAÇÕES E </w:t>
      </w:r>
      <w:r w:rsidRPr="00A66D72">
        <w:rPr>
          <w:rFonts w:ascii="Times New Roman" w:hAnsi="Times New Roman" w:cs="Times New Roman"/>
          <w:b/>
          <w:bCs/>
          <w:color w:val="auto"/>
        </w:rPr>
        <w:t>COOPERATIVAS DE CATADORES DE MATERIA</w:t>
      </w:r>
      <w:r>
        <w:rPr>
          <w:rFonts w:ascii="Times New Roman" w:hAnsi="Times New Roman" w:cs="Times New Roman"/>
          <w:b/>
          <w:bCs/>
          <w:color w:val="auto"/>
        </w:rPr>
        <w:t>IS</w:t>
      </w:r>
      <w:r w:rsidRPr="00A66D72">
        <w:rPr>
          <w:rFonts w:ascii="Times New Roman" w:hAnsi="Times New Roman" w:cs="Times New Roman"/>
          <w:b/>
          <w:bCs/>
          <w:color w:val="auto"/>
        </w:rPr>
        <w:t xml:space="preserve"> RECICLÁVE</w:t>
      </w:r>
      <w:r>
        <w:rPr>
          <w:rFonts w:ascii="Times New Roman" w:hAnsi="Times New Roman" w:cs="Times New Roman"/>
          <w:b/>
          <w:bCs/>
          <w:color w:val="auto"/>
        </w:rPr>
        <w:t>IS</w:t>
      </w:r>
      <w:r w:rsidRPr="00A66D72">
        <w:rPr>
          <w:rFonts w:ascii="Times New Roman" w:hAnsi="Times New Roman" w:cs="Times New Roman"/>
          <w:b/>
          <w:bCs/>
          <w:color w:val="auto"/>
        </w:rPr>
        <w:t xml:space="preserve"> E DÁ OUTRAS PROVIDÊNCIAS.</w:t>
      </w:r>
    </w:p>
    <w:p w14:paraId="7FBF9327" w14:textId="43585FC1" w:rsidR="00A66D72" w:rsidRDefault="00A66D72" w:rsidP="00A66D72">
      <w:pPr>
        <w:pStyle w:val="Default"/>
        <w:ind w:left="3402"/>
        <w:jc w:val="both"/>
        <w:rPr>
          <w:rFonts w:ascii="Century Gothic" w:hAnsi="Century Gothic"/>
          <w:color w:val="auto"/>
          <w:sz w:val="22"/>
          <w:szCs w:val="22"/>
        </w:rPr>
      </w:pPr>
    </w:p>
    <w:p w14:paraId="305E5072" w14:textId="77777777" w:rsidR="00A66D72" w:rsidRDefault="00A66D72" w:rsidP="00A66D72">
      <w:pPr>
        <w:pStyle w:val="Default"/>
        <w:ind w:left="3402"/>
        <w:jc w:val="both"/>
        <w:rPr>
          <w:rFonts w:ascii="Century Gothic" w:hAnsi="Century Gothic"/>
          <w:color w:val="auto"/>
          <w:sz w:val="22"/>
          <w:szCs w:val="22"/>
        </w:rPr>
      </w:pPr>
    </w:p>
    <w:p w14:paraId="23CEA593" w14:textId="31380B8F" w:rsidR="00A66D72" w:rsidRDefault="00A66D72" w:rsidP="00A66D72">
      <w:pPr>
        <w:pStyle w:val="Default"/>
        <w:ind w:firstLine="2268"/>
        <w:jc w:val="both"/>
        <w:rPr>
          <w:rFonts w:ascii="Times New Roman" w:hAnsi="Times New Roman" w:cs="Times New Roman"/>
          <w:color w:val="auto"/>
        </w:rPr>
      </w:pPr>
      <w:r w:rsidRPr="00A66D72">
        <w:rPr>
          <w:rFonts w:ascii="Times New Roman" w:hAnsi="Times New Roman" w:cs="Times New Roman"/>
          <w:color w:val="auto"/>
        </w:rPr>
        <w:t xml:space="preserve">Art. 1º Fica instituída a Campanha Permanente de Incentivo às </w:t>
      </w:r>
      <w:r w:rsidR="002947E4">
        <w:rPr>
          <w:rFonts w:ascii="Times New Roman" w:hAnsi="Times New Roman" w:cs="Times New Roman"/>
          <w:color w:val="auto"/>
        </w:rPr>
        <w:t xml:space="preserve">Associações e </w:t>
      </w:r>
      <w:r w:rsidRPr="00A66D72">
        <w:rPr>
          <w:rFonts w:ascii="Times New Roman" w:hAnsi="Times New Roman" w:cs="Times New Roman"/>
          <w:color w:val="auto"/>
        </w:rPr>
        <w:t>Cooperativas de</w:t>
      </w:r>
      <w:r>
        <w:rPr>
          <w:rFonts w:ascii="Times New Roman" w:hAnsi="Times New Roman" w:cs="Times New Roman"/>
          <w:color w:val="auto"/>
        </w:rPr>
        <w:t xml:space="preserve"> </w:t>
      </w:r>
      <w:r w:rsidRPr="00A66D72">
        <w:rPr>
          <w:rFonts w:ascii="Times New Roman" w:hAnsi="Times New Roman" w:cs="Times New Roman"/>
          <w:color w:val="auto"/>
        </w:rPr>
        <w:t>Catadores de Materia</w:t>
      </w:r>
      <w:r w:rsidR="002947E4">
        <w:rPr>
          <w:rFonts w:ascii="Times New Roman" w:hAnsi="Times New Roman" w:cs="Times New Roman"/>
          <w:color w:val="auto"/>
        </w:rPr>
        <w:t>is</w:t>
      </w:r>
      <w:r w:rsidRPr="00A66D72">
        <w:rPr>
          <w:rFonts w:ascii="Times New Roman" w:hAnsi="Times New Roman" w:cs="Times New Roman"/>
          <w:color w:val="auto"/>
        </w:rPr>
        <w:t xml:space="preserve"> Recicláve</w:t>
      </w:r>
      <w:r w:rsidR="002947E4">
        <w:rPr>
          <w:rFonts w:ascii="Times New Roman" w:hAnsi="Times New Roman" w:cs="Times New Roman"/>
          <w:color w:val="auto"/>
        </w:rPr>
        <w:t>is</w:t>
      </w:r>
      <w:r w:rsidRPr="00A66D72">
        <w:rPr>
          <w:rFonts w:ascii="Times New Roman" w:hAnsi="Times New Roman" w:cs="Times New Roman"/>
          <w:color w:val="auto"/>
        </w:rPr>
        <w:t xml:space="preserve">, a ser desenvolvida em parceria com a sociedade civil e </w:t>
      </w:r>
      <w:r w:rsidR="002947E4">
        <w:rPr>
          <w:rFonts w:ascii="Times New Roman" w:hAnsi="Times New Roman" w:cs="Times New Roman"/>
          <w:color w:val="auto"/>
        </w:rPr>
        <w:t xml:space="preserve">a </w:t>
      </w:r>
      <w:r w:rsidRPr="00A66D72">
        <w:rPr>
          <w:rFonts w:ascii="Times New Roman" w:hAnsi="Times New Roman" w:cs="Times New Roman"/>
          <w:color w:val="auto"/>
        </w:rPr>
        <w:t>iniciativa privada, no âmbito do município de Sete Lagoas.</w:t>
      </w:r>
    </w:p>
    <w:p w14:paraId="1B0D256F" w14:textId="77777777" w:rsidR="00A66D72" w:rsidRPr="00A66D72" w:rsidRDefault="00A66D72" w:rsidP="00A66D72">
      <w:pPr>
        <w:pStyle w:val="Default"/>
        <w:ind w:firstLine="2268"/>
        <w:jc w:val="both"/>
        <w:rPr>
          <w:rFonts w:ascii="Times New Roman" w:hAnsi="Times New Roman" w:cs="Times New Roman"/>
          <w:color w:val="auto"/>
        </w:rPr>
      </w:pPr>
    </w:p>
    <w:p w14:paraId="49B2BB03" w14:textId="77777777" w:rsidR="00A66D72" w:rsidRPr="00A66D72" w:rsidRDefault="00A66D72" w:rsidP="00A66D72">
      <w:pPr>
        <w:pStyle w:val="Default"/>
        <w:ind w:firstLine="2268"/>
        <w:jc w:val="both"/>
        <w:rPr>
          <w:rFonts w:ascii="Times New Roman" w:hAnsi="Times New Roman" w:cs="Times New Roman"/>
          <w:color w:val="auto"/>
        </w:rPr>
      </w:pPr>
    </w:p>
    <w:p w14:paraId="68BD4E49" w14:textId="41656CB3" w:rsidR="00A66D72" w:rsidRPr="00A66D72" w:rsidRDefault="00A66D72" w:rsidP="00A66D72">
      <w:pPr>
        <w:pStyle w:val="Default"/>
        <w:ind w:firstLine="2268"/>
        <w:jc w:val="both"/>
        <w:rPr>
          <w:rFonts w:ascii="Times New Roman" w:hAnsi="Times New Roman" w:cs="Times New Roman"/>
          <w:color w:val="auto"/>
        </w:rPr>
      </w:pPr>
      <w:r w:rsidRPr="00A66D72">
        <w:rPr>
          <w:rFonts w:ascii="Times New Roman" w:hAnsi="Times New Roman" w:cs="Times New Roman"/>
          <w:color w:val="auto"/>
        </w:rPr>
        <w:t xml:space="preserve">Art. 2º Os incentivos de que trata o </w:t>
      </w:r>
      <w:r>
        <w:rPr>
          <w:rFonts w:ascii="Times New Roman" w:hAnsi="Times New Roman" w:cs="Times New Roman"/>
          <w:color w:val="auto"/>
        </w:rPr>
        <w:t>Art. 1º</w:t>
      </w:r>
      <w:r w:rsidRPr="00A66D72">
        <w:rPr>
          <w:rFonts w:ascii="Times New Roman" w:hAnsi="Times New Roman" w:cs="Times New Roman"/>
          <w:color w:val="auto"/>
        </w:rPr>
        <w:t xml:space="preserve"> desta lei, terão os seguintes objetivos:</w:t>
      </w:r>
    </w:p>
    <w:p w14:paraId="41712B73" w14:textId="77777777" w:rsidR="00A66D72" w:rsidRPr="00A66D72" w:rsidRDefault="00A66D72" w:rsidP="00A66D72">
      <w:pPr>
        <w:pStyle w:val="Default"/>
        <w:ind w:firstLine="2268"/>
        <w:jc w:val="both"/>
        <w:rPr>
          <w:rFonts w:ascii="Times New Roman" w:hAnsi="Times New Roman" w:cs="Times New Roman"/>
          <w:color w:val="auto"/>
        </w:rPr>
      </w:pPr>
    </w:p>
    <w:p w14:paraId="2D9CA7F4" w14:textId="77777777" w:rsidR="00A66D72" w:rsidRPr="00A66D72" w:rsidRDefault="00A66D72" w:rsidP="00A66D72">
      <w:pPr>
        <w:pStyle w:val="Default"/>
        <w:ind w:firstLine="2268"/>
        <w:jc w:val="both"/>
        <w:rPr>
          <w:rFonts w:ascii="Times New Roman" w:hAnsi="Times New Roman" w:cs="Times New Roman"/>
          <w:color w:val="auto"/>
        </w:rPr>
      </w:pPr>
      <w:r w:rsidRPr="00A66D72">
        <w:rPr>
          <w:rFonts w:ascii="Times New Roman" w:hAnsi="Times New Roman" w:cs="Times New Roman"/>
          <w:color w:val="auto"/>
        </w:rPr>
        <w:t xml:space="preserve">I - </w:t>
      </w:r>
      <w:proofErr w:type="gramStart"/>
      <w:r w:rsidRPr="00A66D72">
        <w:rPr>
          <w:rFonts w:ascii="Times New Roman" w:hAnsi="Times New Roman" w:cs="Times New Roman"/>
          <w:color w:val="auto"/>
        </w:rPr>
        <w:t>estimular</w:t>
      </w:r>
      <w:proofErr w:type="gramEnd"/>
      <w:r w:rsidRPr="00A66D72">
        <w:rPr>
          <w:rFonts w:ascii="Times New Roman" w:hAnsi="Times New Roman" w:cs="Times New Roman"/>
          <w:color w:val="auto"/>
        </w:rPr>
        <w:t xml:space="preserve"> a geração de emprego e renda;</w:t>
      </w:r>
    </w:p>
    <w:p w14:paraId="6DE418ED" w14:textId="3948C003" w:rsidR="00A66D72" w:rsidRPr="00A66D72" w:rsidRDefault="00A66D72" w:rsidP="00A66D72">
      <w:pPr>
        <w:pStyle w:val="Default"/>
        <w:ind w:firstLine="2268"/>
        <w:jc w:val="both"/>
        <w:rPr>
          <w:rFonts w:ascii="Times New Roman" w:hAnsi="Times New Roman" w:cs="Times New Roman"/>
          <w:color w:val="auto"/>
        </w:rPr>
      </w:pPr>
      <w:r w:rsidRPr="00A66D72">
        <w:rPr>
          <w:rFonts w:ascii="Times New Roman" w:hAnsi="Times New Roman" w:cs="Times New Roman"/>
          <w:color w:val="auto"/>
        </w:rPr>
        <w:t xml:space="preserve">II - </w:t>
      </w:r>
      <w:proofErr w:type="gramStart"/>
      <w:r w:rsidRPr="00A66D72">
        <w:rPr>
          <w:rFonts w:ascii="Times New Roman" w:hAnsi="Times New Roman" w:cs="Times New Roman"/>
          <w:color w:val="auto"/>
        </w:rPr>
        <w:t>fomentar</w:t>
      </w:r>
      <w:proofErr w:type="gramEnd"/>
      <w:r w:rsidRPr="00A66D72">
        <w:rPr>
          <w:rFonts w:ascii="Times New Roman" w:hAnsi="Times New Roman" w:cs="Times New Roman"/>
          <w:color w:val="auto"/>
        </w:rPr>
        <w:t xml:space="preserve"> a formação de </w:t>
      </w:r>
      <w:r w:rsidR="002947E4">
        <w:rPr>
          <w:rFonts w:ascii="Times New Roman" w:hAnsi="Times New Roman" w:cs="Times New Roman"/>
          <w:color w:val="auto"/>
        </w:rPr>
        <w:t xml:space="preserve">associações e </w:t>
      </w:r>
      <w:r w:rsidRPr="00A66D72">
        <w:rPr>
          <w:rFonts w:ascii="Times New Roman" w:hAnsi="Times New Roman" w:cs="Times New Roman"/>
          <w:color w:val="auto"/>
        </w:rPr>
        <w:t xml:space="preserve">cooperativas de </w:t>
      </w:r>
      <w:r w:rsidR="002947E4">
        <w:rPr>
          <w:rFonts w:ascii="Times New Roman" w:hAnsi="Times New Roman" w:cs="Times New Roman"/>
          <w:color w:val="auto"/>
        </w:rPr>
        <w:t>catadores de materiais recicláveis</w:t>
      </w:r>
      <w:r w:rsidRPr="00A66D72">
        <w:rPr>
          <w:rFonts w:ascii="Times New Roman" w:hAnsi="Times New Roman" w:cs="Times New Roman"/>
          <w:color w:val="auto"/>
        </w:rPr>
        <w:t>;</w:t>
      </w:r>
    </w:p>
    <w:p w14:paraId="629D1B68" w14:textId="77777777" w:rsidR="00A66D72" w:rsidRPr="00A66D72" w:rsidRDefault="00A66D72" w:rsidP="00A66D72">
      <w:pPr>
        <w:pStyle w:val="Default"/>
        <w:ind w:firstLine="2268"/>
        <w:jc w:val="both"/>
        <w:rPr>
          <w:rFonts w:ascii="Times New Roman" w:hAnsi="Times New Roman" w:cs="Times New Roman"/>
          <w:color w:val="auto"/>
        </w:rPr>
      </w:pPr>
      <w:r w:rsidRPr="00A66D72">
        <w:rPr>
          <w:rFonts w:ascii="Times New Roman" w:hAnsi="Times New Roman" w:cs="Times New Roman"/>
          <w:color w:val="auto"/>
        </w:rPr>
        <w:t>III - resgatar a cidadania através do direito básico ao trabalho;</w:t>
      </w:r>
    </w:p>
    <w:p w14:paraId="4031406B" w14:textId="77777777" w:rsidR="00A66D72" w:rsidRPr="00A66D72" w:rsidRDefault="00A66D72" w:rsidP="00A66D72">
      <w:pPr>
        <w:pStyle w:val="Default"/>
        <w:ind w:firstLine="2268"/>
        <w:jc w:val="both"/>
        <w:rPr>
          <w:rFonts w:ascii="Times New Roman" w:hAnsi="Times New Roman" w:cs="Times New Roman"/>
          <w:color w:val="auto"/>
        </w:rPr>
      </w:pPr>
      <w:r w:rsidRPr="00A66D72">
        <w:rPr>
          <w:rFonts w:ascii="Times New Roman" w:hAnsi="Times New Roman" w:cs="Times New Roman"/>
          <w:color w:val="auto"/>
        </w:rPr>
        <w:t xml:space="preserve">IV - </w:t>
      </w:r>
      <w:proofErr w:type="gramStart"/>
      <w:r w:rsidRPr="00A66D72">
        <w:rPr>
          <w:rFonts w:ascii="Times New Roman" w:hAnsi="Times New Roman" w:cs="Times New Roman"/>
          <w:color w:val="auto"/>
        </w:rPr>
        <w:t>promover</w:t>
      </w:r>
      <w:proofErr w:type="gramEnd"/>
      <w:r w:rsidRPr="00A66D72">
        <w:rPr>
          <w:rFonts w:ascii="Times New Roman" w:hAnsi="Times New Roman" w:cs="Times New Roman"/>
          <w:color w:val="auto"/>
        </w:rPr>
        <w:t xml:space="preserve"> a educação ambiental;</w:t>
      </w:r>
    </w:p>
    <w:p w14:paraId="3C812855" w14:textId="6261E2E5" w:rsidR="00A66D72" w:rsidRDefault="00A66D72" w:rsidP="00A66D72">
      <w:pPr>
        <w:pStyle w:val="Default"/>
        <w:ind w:firstLine="2268"/>
        <w:jc w:val="both"/>
        <w:rPr>
          <w:rFonts w:ascii="Times New Roman" w:hAnsi="Times New Roman" w:cs="Times New Roman"/>
          <w:color w:val="auto"/>
        </w:rPr>
      </w:pPr>
      <w:r w:rsidRPr="00A66D72">
        <w:rPr>
          <w:rFonts w:ascii="Times New Roman" w:hAnsi="Times New Roman" w:cs="Times New Roman"/>
          <w:color w:val="auto"/>
        </w:rPr>
        <w:t xml:space="preserve">V - </w:t>
      </w:r>
      <w:proofErr w:type="gramStart"/>
      <w:r w:rsidRPr="00A66D72">
        <w:rPr>
          <w:rFonts w:ascii="Times New Roman" w:hAnsi="Times New Roman" w:cs="Times New Roman"/>
          <w:color w:val="auto"/>
        </w:rPr>
        <w:t>propiciar</w:t>
      </w:r>
      <w:proofErr w:type="gramEnd"/>
      <w:r w:rsidRPr="00A66D72">
        <w:rPr>
          <w:rFonts w:ascii="Times New Roman" w:hAnsi="Times New Roman" w:cs="Times New Roman"/>
          <w:color w:val="auto"/>
        </w:rPr>
        <w:t xml:space="preserve"> a defesa do meio ambiente através da coleta seletiva e reciclagem de lixo.</w:t>
      </w:r>
    </w:p>
    <w:p w14:paraId="604A67A5" w14:textId="77777777" w:rsidR="00A66D72" w:rsidRPr="00A66D72" w:rsidRDefault="00A66D72" w:rsidP="00A66D72">
      <w:pPr>
        <w:pStyle w:val="Default"/>
        <w:ind w:firstLine="2268"/>
        <w:jc w:val="both"/>
        <w:rPr>
          <w:rFonts w:ascii="Times New Roman" w:hAnsi="Times New Roman" w:cs="Times New Roman"/>
          <w:color w:val="auto"/>
        </w:rPr>
      </w:pPr>
    </w:p>
    <w:p w14:paraId="41F50817" w14:textId="77777777" w:rsidR="00A66D72" w:rsidRPr="00A66D72" w:rsidRDefault="00A66D72" w:rsidP="00A66D72">
      <w:pPr>
        <w:pStyle w:val="Default"/>
        <w:ind w:firstLine="2268"/>
        <w:jc w:val="both"/>
        <w:rPr>
          <w:rFonts w:ascii="Times New Roman" w:hAnsi="Times New Roman" w:cs="Times New Roman"/>
          <w:color w:val="auto"/>
        </w:rPr>
      </w:pPr>
    </w:p>
    <w:p w14:paraId="70443192" w14:textId="2CBF20CE" w:rsidR="00A66D72" w:rsidRDefault="00A66D72" w:rsidP="00A66D72">
      <w:pPr>
        <w:pStyle w:val="Default"/>
        <w:ind w:firstLine="2268"/>
        <w:jc w:val="both"/>
        <w:rPr>
          <w:rFonts w:ascii="Times New Roman" w:hAnsi="Times New Roman" w:cs="Times New Roman"/>
          <w:color w:val="auto"/>
        </w:rPr>
      </w:pPr>
      <w:r w:rsidRPr="00A66D72">
        <w:rPr>
          <w:rFonts w:ascii="Times New Roman" w:hAnsi="Times New Roman" w:cs="Times New Roman"/>
          <w:color w:val="auto"/>
        </w:rPr>
        <w:t xml:space="preserve">Art. 3º As ações da campanha permanente de incentivo às </w:t>
      </w:r>
      <w:r w:rsidR="002947E4">
        <w:rPr>
          <w:rFonts w:ascii="Times New Roman" w:hAnsi="Times New Roman" w:cs="Times New Roman"/>
          <w:color w:val="auto"/>
        </w:rPr>
        <w:t xml:space="preserve">Associações e </w:t>
      </w:r>
      <w:r w:rsidRPr="00A66D72">
        <w:rPr>
          <w:rFonts w:ascii="Times New Roman" w:hAnsi="Times New Roman" w:cs="Times New Roman"/>
          <w:color w:val="auto"/>
        </w:rPr>
        <w:t>Cooperativas de Catadores de Materia</w:t>
      </w:r>
      <w:r w:rsidR="002947E4">
        <w:rPr>
          <w:rFonts w:ascii="Times New Roman" w:hAnsi="Times New Roman" w:cs="Times New Roman"/>
          <w:color w:val="auto"/>
        </w:rPr>
        <w:t>is</w:t>
      </w:r>
      <w:r w:rsidRPr="00A66D72">
        <w:rPr>
          <w:rFonts w:ascii="Times New Roman" w:hAnsi="Times New Roman" w:cs="Times New Roman"/>
          <w:color w:val="auto"/>
        </w:rPr>
        <w:t xml:space="preserve"> Recicláve</w:t>
      </w:r>
      <w:r w:rsidR="002947E4">
        <w:rPr>
          <w:rFonts w:ascii="Times New Roman" w:hAnsi="Times New Roman" w:cs="Times New Roman"/>
          <w:color w:val="auto"/>
        </w:rPr>
        <w:t xml:space="preserve">is terão como base as diretrizes municipais para a universalização do serviço público de coleta seletiva de material reciclável estabelecidos na Lei Complementar 165 de 29 de agosto de 2012 </w:t>
      </w:r>
      <w:proofErr w:type="gramStart"/>
      <w:r w:rsidR="002947E4">
        <w:rPr>
          <w:rFonts w:ascii="Times New Roman" w:hAnsi="Times New Roman" w:cs="Times New Roman"/>
          <w:color w:val="auto"/>
        </w:rPr>
        <w:t xml:space="preserve">e </w:t>
      </w:r>
      <w:r w:rsidRPr="00A66D72">
        <w:rPr>
          <w:rFonts w:ascii="Times New Roman" w:hAnsi="Times New Roman" w:cs="Times New Roman"/>
          <w:color w:val="auto"/>
        </w:rPr>
        <w:t xml:space="preserve"> incluirão</w:t>
      </w:r>
      <w:proofErr w:type="gramEnd"/>
      <w:r w:rsidRPr="00A66D72">
        <w:rPr>
          <w:rFonts w:ascii="Times New Roman" w:hAnsi="Times New Roman" w:cs="Times New Roman"/>
          <w:color w:val="auto"/>
        </w:rPr>
        <w:t>:</w:t>
      </w:r>
    </w:p>
    <w:p w14:paraId="2652C2CB" w14:textId="77777777" w:rsidR="00A66D72" w:rsidRPr="00A66D72" w:rsidRDefault="00A66D72" w:rsidP="00A66D72">
      <w:pPr>
        <w:pStyle w:val="Default"/>
        <w:ind w:firstLine="2268"/>
        <w:jc w:val="both"/>
        <w:rPr>
          <w:rFonts w:ascii="Times New Roman" w:hAnsi="Times New Roman" w:cs="Times New Roman"/>
          <w:color w:val="auto"/>
        </w:rPr>
      </w:pPr>
    </w:p>
    <w:p w14:paraId="032E985E" w14:textId="637F931F" w:rsidR="00A66D72" w:rsidRDefault="00A66D72" w:rsidP="00A66D72">
      <w:pPr>
        <w:pStyle w:val="Default"/>
        <w:ind w:firstLine="2268"/>
        <w:jc w:val="both"/>
        <w:rPr>
          <w:rFonts w:ascii="Times New Roman" w:hAnsi="Times New Roman" w:cs="Times New Roman"/>
          <w:color w:val="auto"/>
        </w:rPr>
      </w:pPr>
      <w:r w:rsidRPr="00A66D72">
        <w:rPr>
          <w:rFonts w:ascii="Times New Roman" w:hAnsi="Times New Roman" w:cs="Times New Roman"/>
          <w:color w:val="auto"/>
        </w:rPr>
        <w:t xml:space="preserve">I - </w:t>
      </w:r>
      <w:proofErr w:type="gramStart"/>
      <w:r w:rsidRPr="00A66D72">
        <w:rPr>
          <w:rFonts w:ascii="Times New Roman" w:hAnsi="Times New Roman" w:cs="Times New Roman"/>
          <w:color w:val="auto"/>
        </w:rPr>
        <w:t>apoio</w:t>
      </w:r>
      <w:proofErr w:type="gramEnd"/>
      <w:r w:rsidRPr="00A66D72">
        <w:rPr>
          <w:rFonts w:ascii="Times New Roman" w:hAnsi="Times New Roman" w:cs="Times New Roman"/>
          <w:color w:val="auto"/>
        </w:rPr>
        <w:t xml:space="preserve"> à formação de </w:t>
      </w:r>
      <w:r w:rsidR="002947E4">
        <w:rPr>
          <w:rFonts w:ascii="Times New Roman" w:hAnsi="Times New Roman" w:cs="Times New Roman"/>
          <w:color w:val="auto"/>
        </w:rPr>
        <w:t xml:space="preserve">associações e </w:t>
      </w:r>
      <w:r w:rsidRPr="00A66D72">
        <w:rPr>
          <w:rFonts w:ascii="Times New Roman" w:hAnsi="Times New Roman" w:cs="Times New Roman"/>
          <w:color w:val="auto"/>
        </w:rPr>
        <w:t xml:space="preserve">cooperativas de </w:t>
      </w:r>
      <w:r w:rsidR="002947E4">
        <w:rPr>
          <w:rFonts w:ascii="Times New Roman" w:hAnsi="Times New Roman" w:cs="Times New Roman"/>
          <w:color w:val="auto"/>
        </w:rPr>
        <w:t>catadores de materiais recicláveis</w:t>
      </w:r>
      <w:r w:rsidRPr="00A66D72">
        <w:rPr>
          <w:rFonts w:ascii="Times New Roman" w:hAnsi="Times New Roman" w:cs="Times New Roman"/>
          <w:color w:val="auto"/>
        </w:rPr>
        <w:t xml:space="preserve"> visando à implementação progressiva d</w:t>
      </w:r>
      <w:r w:rsidR="002947E4">
        <w:rPr>
          <w:rFonts w:ascii="Times New Roman" w:hAnsi="Times New Roman" w:cs="Times New Roman"/>
          <w:color w:val="auto"/>
        </w:rPr>
        <w:t>a</w:t>
      </w:r>
      <w:r w:rsidRPr="00A66D72">
        <w:rPr>
          <w:rFonts w:ascii="Times New Roman" w:hAnsi="Times New Roman" w:cs="Times New Roman"/>
          <w:color w:val="auto"/>
        </w:rPr>
        <w:t xml:space="preserve"> coleta seletiva por meio dos participantes dessas </w:t>
      </w:r>
      <w:r w:rsidR="002947E4">
        <w:rPr>
          <w:rFonts w:ascii="Times New Roman" w:hAnsi="Times New Roman" w:cs="Times New Roman"/>
          <w:color w:val="auto"/>
        </w:rPr>
        <w:t xml:space="preserve">associações e </w:t>
      </w:r>
      <w:r w:rsidRPr="00A66D72">
        <w:rPr>
          <w:rFonts w:ascii="Times New Roman" w:hAnsi="Times New Roman" w:cs="Times New Roman"/>
          <w:color w:val="auto"/>
        </w:rPr>
        <w:t>cooperativas;</w:t>
      </w:r>
    </w:p>
    <w:p w14:paraId="502BDEC1" w14:textId="77777777" w:rsidR="00A66D72" w:rsidRPr="00A66D72" w:rsidRDefault="00A66D72" w:rsidP="00A66D72">
      <w:pPr>
        <w:pStyle w:val="Default"/>
        <w:ind w:firstLine="2268"/>
        <w:jc w:val="both"/>
        <w:rPr>
          <w:rFonts w:ascii="Times New Roman" w:hAnsi="Times New Roman" w:cs="Times New Roman"/>
          <w:color w:val="auto"/>
        </w:rPr>
      </w:pPr>
    </w:p>
    <w:p w14:paraId="2D97F809" w14:textId="1AE31578" w:rsidR="00A66D72" w:rsidRDefault="00A66D72" w:rsidP="00A66D72">
      <w:pPr>
        <w:pStyle w:val="Default"/>
        <w:ind w:firstLine="2268"/>
        <w:jc w:val="both"/>
        <w:rPr>
          <w:rFonts w:ascii="Times New Roman" w:hAnsi="Times New Roman" w:cs="Times New Roman"/>
          <w:color w:val="auto"/>
        </w:rPr>
      </w:pPr>
      <w:r w:rsidRPr="00A66D72">
        <w:rPr>
          <w:rFonts w:ascii="Times New Roman" w:hAnsi="Times New Roman" w:cs="Times New Roman"/>
          <w:color w:val="auto"/>
        </w:rPr>
        <w:t xml:space="preserve">II - </w:t>
      </w:r>
      <w:proofErr w:type="gramStart"/>
      <w:r w:rsidRPr="00A66D72">
        <w:rPr>
          <w:rFonts w:ascii="Times New Roman" w:hAnsi="Times New Roman" w:cs="Times New Roman"/>
          <w:color w:val="auto"/>
        </w:rPr>
        <w:t>estimular</w:t>
      </w:r>
      <w:proofErr w:type="gramEnd"/>
      <w:r w:rsidRPr="00A66D72">
        <w:rPr>
          <w:rFonts w:ascii="Times New Roman" w:hAnsi="Times New Roman" w:cs="Times New Roman"/>
          <w:color w:val="auto"/>
        </w:rPr>
        <w:t xml:space="preserve"> a triagem e reciclagem do material coletado através de unidades a serem operadas pelas próprias </w:t>
      </w:r>
      <w:r w:rsidR="002947E4">
        <w:rPr>
          <w:rFonts w:ascii="Times New Roman" w:hAnsi="Times New Roman" w:cs="Times New Roman"/>
          <w:color w:val="auto"/>
        </w:rPr>
        <w:t xml:space="preserve">associações e </w:t>
      </w:r>
      <w:r w:rsidRPr="00A66D72">
        <w:rPr>
          <w:rFonts w:ascii="Times New Roman" w:hAnsi="Times New Roman" w:cs="Times New Roman"/>
          <w:color w:val="auto"/>
        </w:rPr>
        <w:t xml:space="preserve">cooperativas de </w:t>
      </w:r>
      <w:r w:rsidR="002947E4">
        <w:rPr>
          <w:rFonts w:ascii="Times New Roman" w:hAnsi="Times New Roman" w:cs="Times New Roman"/>
          <w:color w:val="auto"/>
        </w:rPr>
        <w:t>catadores de materiais recicláveis</w:t>
      </w:r>
      <w:r w:rsidRPr="00A66D72">
        <w:rPr>
          <w:rFonts w:ascii="Times New Roman" w:hAnsi="Times New Roman" w:cs="Times New Roman"/>
          <w:color w:val="auto"/>
        </w:rPr>
        <w:t>;</w:t>
      </w:r>
    </w:p>
    <w:p w14:paraId="26EFDEEA" w14:textId="77777777" w:rsidR="00A66D72" w:rsidRPr="00A66D72" w:rsidRDefault="00A66D72" w:rsidP="00A66D72">
      <w:pPr>
        <w:pStyle w:val="Default"/>
        <w:ind w:firstLine="2268"/>
        <w:jc w:val="both"/>
        <w:rPr>
          <w:rFonts w:ascii="Times New Roman" w:hAnsi="Times New Roman" w:cs="Times New Roman"/>
          <w:color w:val="auto"/>
        </w:rPr>
      </w:pPr>
    </w:p>
    <w:p w14:paraId="3A13395B" w14:textId="217719D5" w:rsidR="00A66D72" w:rsidRDefault="00A66D72" w:rsidP="00A66D72">
      <w:pPr>
        <w:pStyle w:val="Default"/>
        <w:ind w:firstLine="2268"/>
        <w:jc w:val="both"/>
        <w:rPr>
          <w:rFonts w:ascii="Times New Roman" w:hAnsi="Times New Roman" w:cs="Times New Roman"/>
          <w:color w:val="auto"/>
        </w:rPr>
      </w:pPr>
      <w:r w:rsidRPr="00A66D72">
        <w:rPr>
          <w:rFonts w:ascii="Times New Roman" w:hAnsi="Times New Roman" w:cs="Times New Roman"/>
          <w:color w:val="auto"/>
        </w:rPr>
        <w:t>III - fomentar o desenvolvimento de atividades de educação ambiental.</w:t>
      </w:r>
    </w:p>
    <w:p w14:paraId="7126C1A4" w14:textId="77777777" w:rsidR="00A66D72" w:rsidRPr="00A66D72" w:rsidRDefault="00A66D72" w:rsidP="00A66D72">
      <w:pPr>
        <w:pStyle w:val="Default"/>
        <w:ind w:firstLine="2268"/>
        <w:jc w:val="both"/>
        <w:rPr>
          <w:rFonts w:ascii="Times New Roman" w:hAnsi="Times New Roman" w:cs="Times New Roman"/>
          <w:color w:val="auto"/>
        </w:rPr>
      </w:pPr>
    </w:p>
    <w:p w14:paraId="0E8C1880" w14:textId="77777777" w:rsidR="00A66D72" w:rsidRPr="00A66D72" w:rsidRDefault="00A66D72" w:rsidP="00A66D72">
      <w:pPr>
        <w:pStyle w:val="Default"/>
        <w:ind w:firstLine="2268"/>
        <w:jc w:val="both"/>
        <w:rPr>
          <w:rFonts w:ascii="Times New Roman" w:hAnsi="Times New Roman" w:cs="Times New Roman"/>
          <w:color w:val="auto"/>
        </w:rPr>
      </w:pPr>
    </w:p>
    <w:p w14:paraId="2F94A212" w14:textId="77777777" w:rsidR="00A66D72" w:rsidRPr="00A66D72" w:rsidRDefault="00A66D72" w:rsidP="00A66D72">
      <w:pPr>
        <w:pStyle w:val="Default"/>
        <w:ind w:firstLine="2268"/>
        <w:jc w:val="both"/>
        <w:rPr>
          <w:rFonts w:ascii="Times New Roman" w:hAnsi="Times New Roman" w:cs="Times New Roman"/>
          <w:color w:val="auto"/>
        </w:rPr>
      </w:pPr>
      <w:r w:rsidRPr="00A66D72">
        <w:rPr>
          <w:rFonts w:ascii="Times New Roman" w:hAnsi="Times New Roman" w:cs="Times New Roman"/>
          <w:color w:val="auto"/>
        </w:rPr>
        <w:t>Art. 4º As despesas decorrentes da execução da presente Lei correrão por conta das dotações orçamentárias próprias, suplementadas se necessário.</w:t>
      </w:r>
    </w:p>
    <w:p w14:paraId="741A4F86" w14:textId="76DF926E" w:rsidR="00A66D72" w:rsidRDefault="00A66D72" w:rsidP="00A66D72">
      <w:pPr>
        <w:pStyle w:val="Default"/>
        <w:ind w:firstLine="2268"/>
        <w:jc w:val="both"/>
        <w:rPr>
          <w:rFonts w:ascii="Times New Roman" w:hAnsi="Times New Roman" w:cs="Times New Roman"/>
          <w:color w:val="auto"/>
        </w:rPr>
      </w:pPr>
    </w:p>
    <w:p w14:paraId="7A018EDA" w14:textId="77777777" w:rsidR="00A66D72" w:rsidRPr="00A66D72" w:rsidRDefault="00A66D72" w:rsidP="00A66D72">
      <w:pPr>
        <w:pStyle w:val="Default"/>
        <w:ind w:firstLine="2268"/>
        <w:jc w:val="both"/>
        <w:rPr>
          <w:rFonts w:ascii="Times New Roman" w:hAnsi="Times New Roman" w:cs="Times New Roman"/>
          <w:color w:val="auto"/>
        </w:rPr>
      </w:pPr>
    </w:p>
    <w:p w14:paraId="3069B05B" w14:textId="77777777" w:rsidR="00A66D72" w:rsidRPr="00A66D72" w:rsidRDefault="00A66D72" w:rsidP="00A66D72">
      <w:pPr>
        <w:pStyle w:val="Default"/>
        <w:ind w:firstLine="2268"/>
        <w:jc w:val="both"/>
        <w:rPr>
          <w:rFonts w:ascii="Times New Roman" w:hAnsi="Times New Roman" w:cs="Times New Roman"/>
          <w:color w:val="auto"/>
        </w:rPr>
      </w:pPr>
      <w:r w:rsidRPr="00A66D72">
        <w:rPr>
          <w:rFonts w:ascii="Times New Roman" w:hAnsi="Times New Roman" w:cs="Times New Roman"/>
          <w:color w:val="auto"/>
        </w:rPr>
        <w:t>Art. 5º Esta Lei entrará em vigor na data de sua publicação.</w:t>
      </w:r>
    </w:p>
    <w:p w14:paraId="0520DC96" w14:textId="36466E04" w:rsidR="00B264BE" w:rsidRPr="00B264BE" w:rsidRDefault="00B264BE" w:rsidP="00A66D72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264B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198418" w14:textId="77777777" w:rsidR="00640184" w:rsidRDefault="00640184" w:rsidP="00446D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A6DE13" w14:textId="5BA260D5" w:rsidR="0029320C" w:rsidRDefault="0029320C" w:rsidP="0029320C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69B4B9" w14:textId="4F6F65CF" w:rsidR="0029320C" w:rsidRPr="001376DA" w:rsidRDefault="00446D07" w:rsidP="00446D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</w:t>
      </w:r>
      <w:r w:rsidR="0029320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17E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ete Lagoas, </w:t>
      </w:r>
      <w:r w:rsidR="00A66D7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2932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</w:t>
      </w:r>
      <w:proofErr w:type="gramStart"/>
      <w:r w:rsidR="002932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Sessões,  </w:t>
      </w:r>
      <w:r w:rsidR="00A66D72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proofErr w:type="gramEnd"/>
      <w:r w:rsidR="00A66D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abril </w:t>
      </w:r>
      <w:r w:rsidR="0029320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17E1E">
        <w:rPr>
          <w:rFonts w:ascii="Times New Roman" w:hAnsi="Times New Roman" w:cs="Times New Roman"/>
          <w:color w:val="000000" w:themeColor="text1"/>
          <w:sz w:val="24"/>
          <w:szCs w:val="24"/>
        </w:rPr>
        <w:t>e 202</w:t>
      </w:r>
      <w:r w:rsidR="00C30C8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17E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8531C0B" w14:textId="0EEEA833" w:rsidR="00622A9B" w:rsidRDefault="00622A9B" w:rsidP="00622A9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73A6823" w14:textId="77777777" w:rsidR="0014555A" w:rsidRPr="001125A9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5A9">
        <w:rPr>
          <w:rFonts w:ascii="Times New Roman" w:hAnsi="Times New Roman" w:cs="Times New Roman"/>
          <w:b/>
          <w:bCs/>
          <w:sz w:val="24"/>
          <w:szCs w:val="24"/>
        </w:rPr>
        <w:t xml:space="preserve">COMISSÃO DE </w:t>
      </w:r>
      <w:r>
        <w:rPr>
          <w:rFonts w:ascii="Times New Roman" w:hAnsi="Times New Roman" w:cs="Times New Roman"/>
          <w:b/>
          <w:bCs/>
          <w:sz w:val="24"/>
          <w:szCs w:val="24"/>
        </w:rPr>
        <w:t>REDAÇÃO E TÉCNICA LEGISLATIVA</w:t>
      </w:r>
    </w:p>
    <w:p w14:paraId="76B9E5A5" w14:textId="77777777" w:rsidR="0014555A" w:rsidRPr="007C3501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4ABF076" w14:textId="34AF415D" w:rsidR="0014555A" w:rsidRDefault="0014555A" w:rsidP="0014555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26B62A7" w14:textId="77777777" w:rsidR="0014555A" w:rsidRPr="007C3501" w:rsidRDefault="0014555A" w:rsidP="0014555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334D314" w14:textId="77777777" w:rsidR="0014555A" w:rsidRDefault="0014555A" w:rsidP="0014555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C929BE6" w14:textId="77777777" w:rsidR="0014555A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1F73CD81" w14:textId="77777777" w:rsidR="0014555A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389F8696" w14:textId="2CB480A7" w:rsidR="0014555A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B8544C" w14:textId="77777777" w:rsidR="0014555A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AFAEF39" w14:textId="77777777" w:rsidR="0014555A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7B84987" w14:textId="77777777" w:rsidR="0014555A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23E9A87F" w14:textId="77777777" w:rsidR="0014555A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55F1CB8E" w14:textId="77777777" w:rsidR="0014555A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81AE200" w14:textId="7186A1FA" w:rsidR="0014555A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500E0C4" w14:textId="77777777" w:rsidR="0014555A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A5CE48D" w14:textId="77777777" w:rsidR="0014555A" w:rsidRDefault="0014555A" w:rsidP="00145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74B765B2" w14:textId="150A6A57" w:rsidR="0014555A" w:rsidRDefault="0014555A" w:rsidP="00B264BE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7767968D" w14:textId="77777777" w:rsidR="005A14DD" w:rsidRDefault="005A14DD"/>
    <w:sectPr w:rsidR="005A14DD" w:rsidSect="00A66D72">
      <w:pgSz w:w="11906" w:h="16838"/>
      <w:pgMar w:top="993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HGPMinchoE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1307C9"/>
    <w:rsid w:val="0014555A"/>
    <w:rsid w:val="0029320C"/>
    <w:rsid w:val="002947E4"/>
    <w:rsid w:val="002F2815"/>
    <w:rsid w:val="00446D07"/>
    <w:rsid w:val="005A14DD"/>
    <w:rsid w:val="00622A9B"/>
    <w:rsid w:val="00640184"/>
    <w:rsid w:val="006647FD"/>
    <w:rsid w:val="00817508"/>
    <w:rsid w:val="00973D1B"/>
    <w:rsid w:val="00A66D72"/>
    <w:rsid w:val="00B264BE"/>
    <w:rsid w:val="00B52331"/>
    <w:rsid w:val="00C30C84"/>
    <w:rsid w:val="00D8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B52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66D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2022-04-27T12:08:00Z</cp:lastPrinted>
  <dcterms:created xsi:type="dcterms:W3CDTF">2022-04-27T12:09:00Z</dcterms:created>
  <dcterms:modified xsi:type="dcterms:W3CDTF">2022-04-27T12:09:00Z</dcterms:modified>
</cp:coreProperties>
</file>