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FBFFC" w14:textId="77777777" w:rsidR="00D27BDC" w:rsidRPr="00C64707" w:rsidRDefault="00D27BDC" w:rsidP="00EA22A8">
      <w:pPr>
        <w:pStyle w:val="Standard"/>
        <w:jc w:val="both"/>
        <w:rPr>
          <w:rFonts w:ascii="Arial Narrow" w:hAnsi="Arial Narrow" w:cs="Times New Roman"/>
          <w:b/>
        </w:rPr>
      </w:pPr>
      <w:r w:rsidRPr="00C64707">
        <w:rPr>
          <w:rFonts w:ascii="Arial Narrow" w:hAnsi="Arial Narrow" w:cs="Times New Roman"/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7EEFA32F" wp14:editId="4A544FD7">
            <wp:simplePos x="0" y="0"/>
            <wp:positionH relativeFrom="column">
              <wp:posOffset>359410</wp:posOffset>
            </wp:positionH>
            <wp:positionV relativeFrom="paragraph">
              <wp:posOffset>85090</wp:posOffset>
            </wp:positionV>
            <wp:extent cx="696595" cy="930910"/>
            <wp:effectExtent l="0" t="0" r="8255" b="254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930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4707">
        <w:rPr>
          <w:rFonts w:ascii="Arial Narrow" w:eastAsia="Times New Roman" w:hAnsi="Arial Narrow" w:cs="Times New Roman"/>
          <w:b/>
          <w:sz w:val="36"/>
          <w:szCs w:val="36"/>
          <w:lang w:bidi="ar-SA"/>
        </w:rPr>
        <w:t xml:space="preserve">                          Câmara Municipal de Sete Lagoas</w:t>
      </w:r>
    </w:p>
    <w:p w14:paraId="2AC4F5AC" w14:textId="77777777" w:rsidR="00D27BDC" w:rsidRPr="00C64707" w:rsidRDefault="00D27BDC" w:rsidP="00EA22A8">
      <w:pPr>
        <w:pStyle w:val="Cabealho"/>
        <w:jc w:val="both"/>
        <w:rPr>
          <w:rFonts w:ascii="Arial Narrow" w:hAnsi="Arial Narrow" w:cs="Times New Roman"/>
          <w:b/>
        </w:rPr>
      </w:pPr>
      <w:r w:rsidRPr="00C64707">
        <w:rPr>
          <w:rFonts w:ascii="Arial Narrow" w:eastAsia="Century Schoolbook L" w:hAnsi="Arial Narrow" w:cs="Times New Roman"/>
          <w:b/>
          <w:sz w:val="36"/>
          <w:szCs w:val="36"/>
          <w:lang w:bidi="ar-SA"/>
        </w:rPr>
        <w:t xml:space="preserve">   </w:t>
      </w:r>
      <w:r w:rsidRPr="00C64707">
        <w:rPr>
          <w:rFonts w:ascii="Arial Narrow" w:eastAsia="Century Schoolbook L" w:hAnsi="Arial Narrow" w:cs="Times New Roman"/>
          <w:b/>
          <w:lang w:bidi="ar-SA"/>
        </w:rPr>
        <w:t xml:space="preserve">                    </w:t>
      </w:r>
      <w:r w:rsidR="00280AE1" w:rsidRPr="00C64707">
        <w:rPr>
          <w:rFonts w:ascii="Arial Narrow" w:eastAsia="Century Schoolbook L" w:hAnsi="Arial Narrow" w:cs="Times New Roman"/>
          <w:b/>
          <w:lang w:bidi="ar-SA"/>
        </w:rPr>
        <w:t xml:space="preserve">                 </w:t>
      </w:r>
      <w:r w:rsidRPr="00C64707">
        <w:rPr>
          <w:rFonts w:ascii="Arial Narrow" w:eastAsia="Times New Roman" w:hAnsi="Arial Narrow" w:cs="Times New Roman"/>
          <w:b/>
          <w:sz w:val="28"/>
          <w:szCs w:val="28"/>
          <w:u w:val="single"/>
          <w:lang w:bidi="ar-SA"/>
        </w:rPr>
        <w:t>Gabinete do Vereador João Evangelista</w:t>
      </w:r>
    </w:p>
    <w:p w14:paraId="61119A21" w14:textId="77777777" w:rsidR="00D27BDC" w:rsidRPr="00C64707" w:rsidRDefault="00D27BDC" w:rsidP="00EA22A8">
      <w:pPr>
        <w:pStyle w:val="Standard"/>
        <w:ind w:left="570"/>
        <w:jc w:val="both"/>
        <w:rPr>
          <w:rFonts w:ascii="Arial Narrow" w:eastAsia="Times New Roman" w:hAnsi="Arial Narrow" w:cs="Times New Roman"/>
          <w:b/>
          <w:i/>
          <w:iCs/>
          <w:sz w:val="36"/>
          <w:szCs w:val="36"/>
          <w:lang w:bidi="ar-SA"/>
        </w:rPr>
      </w:pPr>
    </w:p>
    <w:p w14:paraId="7B52CB3C" w14:textId="77777777" w:rsidR="00D27BDC" w:rsidRPr="00C64707" w:rsidRDefault="00D27BDC" w:rsidP="00EA22A8">
      <w:pPr>
        <w:pStyle w:val="Standard"/>
        <w:ind w:left="570"/>
        <w:jc w:val="both"/>
        <w:rPr>
          <w:rFonts w:ascii="Arial Narrow" w:eastAsia="Times New Roman" w:hAnsi="Arial Narrow" w:cs="Century Schoolbook L"/>
          <w:i/>
          <w:iCs/>
          <w:sz w:val="36"/>
          <w:szCs w:val="36"/>
          <w:lang w:bidi="ar-SA"/>
        </w:rPr>
      </w:pPr>
    </w:p>
    <w:p w14:paraId="252C31E2" w14:textId="7C96FCF2" w:rsidR="00C64707" w:rsidRDefault="00D27BDC" w:rsidP="00C64707">
      <w:pPr>
        <w:pStyle w:val="Standard"/>
        <w:jc w:val="both"/>
        <w:rPr>
          <w:rFonts w:ascii="Arial Narrow" w:hAnsi="Arial Narrow" w:cs="Times New Roman"/>
          <w:b/>
          <w:bCs/>
        </w:rPr>
      </w:pPr>
      <w:r w:rsidRPr="00C64707">
        <w:rPr>
          <w:rFonts w:ascii="Arial Narrow" w:hAnsi="Arial Narrow" w:cs="Times New Roman"/>
          <w:b/>
          <w:bCs/>
        </w:rPr>
        <w:t xml:space="preserve">                                                </w:t>
      </w:r>
      <w:r w:rsidR="007B117F" w:rsidRPr="00C64707">
        <w:rPr>
          <w:rFonts w:ascii="Arial Narrow" w:hAnsi="Arial Narrow" w:cs="Times New Roman"/>
          <w:b/>
          <w:bCs/>
        </w:rPr>
        <w:t xml:space="preserve">  </w:t>
      </w:r>
      <w:r w:rsidR="006A030B" w:rsidRPr="00C64707">
        <w:rPr>
          <w:rFonts w:ascii="Arial Narrow" w:hAnsi="Arial Narrow" w:cs="Times New Roman"/>
          <w:b/>
          <w:bCs/>
        </w:rPr>
        <w:t xml:space="preserve"> </w:t>
      </w:r>
      <w:r w:rsidR="00D7784C">
        <w:rPr>
          <w:rFonts w:ascii="Arial Narrow" w:hAnsi="Arial Narrow" w:cs="Times New Roman"/>
          <w:b/>
          <w:bCs/>
        </w:rPr>
        <w:t xml:space="preserve">SUBSTITUTIVO AO </w:t>
      </w:r>
      <w:r w:rsidR="008B32EE" w:rsidRPr="00C64707">
        <w:rPr>
          <w:rFonts w:ascii="Arial Narrow" w:hAnsi="Arial Narrow" w:cs="Times New Roman"/>
          <w:b/>
          <w:bCs/>
        </w:rPr>
        <w:t>ANTE</w:t>
      </w:r>
      <w:r w:rsidR="00F105F6" w:rsidRPr="00C64707">
        <w:rPr>
          <w:rFonts w:ascii="Arial Narrow" w:hAnsi="Arial Narrow" w:cs="Times New Roman"/>
          <w:b/>
          <w:bCs/>
        </w:rPr>
        <w:t>PROJETO DE LEI N°</w:t>
      </w:r>
      <w:r w:rsidR="00D7784C">
        <w:rPr>
          <w:rFonts w:ascii="Arial Narrow" w:hAnsi="Arial Narrow" w:cs="Times New Roman"/>
          <w:b/>
          <w:bCs/>
        </w:rPr>
        <w:t xml:space="preserve"> 525</w:t>
      </w:r>
      <w:r w:rsidR="00F105F6" w:rsidRPr="00C64707">
        <w:rPr>
          <w:rFonts w:ascii="Arial Narrow" w:hAnsi="Arial Narrow" w:cs="Times New Roman"/>
          <w:b/>
          <w:bCs/>
        </w:rPr>
        <w:t>/2021</w:t>
      </w:r>
      <w:r w:rsidRPr="00C64707">
        <w:rPr>
          <w:rFonts w:ascii="Arial Narrow" w:hAnsi="Arial Narrow" w:cs="Times New Roman"/>
          <w:b/>
          <w:bCs/>
        </w:rPr>
        <w:t>.</w:t>
      </w:r>
    </w:p>
    <w:p w14:paraId="205926D5" w14:textId="2B8261CD" w:rsidR="00D27BDC" w:rsidRPr="00C64707" w:rsidRDefault="007B117F" w:rsidP="00C64707">
      <w:pPr>
        <w:pStyle w:val="Standard"/>
        <w:jc w:val="both"/>
        <w:rPr>
          <w:rFonts w:ascii="Arial Narrow" w:hAnsi="Arial Narrow"/>
        </w:rPr>
      </w:pPr>
      <w:r w:rsidRPr="00C64707">
        <w:rPr>
          <w:rFonts w:ascii="Arial Narrow" w:hAnsi="Arial Narrow"/>
        </w:rPr>
        <w:t xml:space="preserve"> </w:t>
      </w:r>
    </w:p>
    <w:p w14:paraId="2E7E95B8" w14:textId="026B72BF" w:rsidR="00D27BDC" w:rsidRPr="00C64707" w:rsidRDefault="00683EE5" w:rsidP="00B40437">
      <w:pPr>
        <w:pStyle w:val="Padro"/>
        <w:shd w:val="clear" w:color="auto" w:fill="FFFFFF"/>
        <w:spacing w:line="300" w:lineRule="atLeast"/>
        <w:ind w:left="2694" w:right="300"/>
        <w:jc w:val="both"/>
        <w:rPr>
          <w:rFonts w:ascii="Arial Narrow" w:hAnsi="Arial Narrow" w:cs="Times New Roman"/>
          <w:b/>
        </w:rPr>
      </w:pPr>
      <w:r w:rsidRPr="00C64707">
        <w:rPr>
          <w:rFonts w:ascii="Arial Narrow" w:hAnsi="Arial Narrow" w:cs="Times New Roman"/>
          <w:b/>
          <w:sz w:val="28"/>
          <w:szCs w:val="28"/>
        </w:rPr>
        <w:t>“</w:t>
      </w:r>
      <w:r w:rsidR="00D7784C">
        <w:rPr>
          <w:rFonts w:ascii="Arial Narrow" w:hAnsi="Arial Narrow" w:cs="Times New Roman"/>
          <w:b/>
          <w:sz w:val="28"/>
          <w:szCs w:val="28"/>
        </w:rPr>
        <w:t xml:space="preserve">DISPÕE SOBRE A </w:t>
      </w:r>
      <w:r w:rsidR="00B40437" w:rsidRPr="00B40437">
        <w:rPr>
          <w:rFonts w:ascii="Arial Narrow" w:hAnsi="Arial Narrow" w:cs="Times New Roman"/>
          <w:b/>
          <w:sz w:val="28"/>
          <w:szCs w:val="28"/>
        </w:rPr>
        <w:t>CRIAÇÃO D</w:t>
      </w:r>
      <w:r w:rsidR="00D7784C">
        <w:rPr>
          <w:rFonts w:ascii="Arial Narrow" w:hAnsi="Arial Narrow" w:cs="Times New Roman"/>
          <w:b/>
          <w:sz w:val="28"/>
          <w:szCs w:val="28"/>
        </w:rPr>
        <w:t>O</w:t>
      </w:r>
      <w:r w:rsidR="00B40437">
        <w:rPr>
          <w:rFonts w:ascii="Arial Narrow" w:hAnsi="Arial Narrow" w:cs="Times New Roman"/>
          <w:b/>
          <w:sz w:val="28"/>
          <w:szCs w:val="28"/>
        </w:rPr>
        <w:t xml:space="preserve"> </w:t>
      </w:r>
      <w:r w:rsidR="00B40437" w:rsidRPr="00B40437">
        <w:rPr>
          <w:rFonts w:ascii="Arial Narrow" w:hAnsi="Arial Narrow" w:cs="Times New Roman"/>
          <w:b/>
          <w:sz w:val="28"/>
          <w:szCs w:val="28"/>
        </w:rPr>
        <w:t>PROGRAMA MUNICIPAL DE</w:t>
      </w:r>
      <w:r w:rsidR="00B40437">
        <w:rPr>
          <w:rFonts w:ascii="Arial Narrow" w:hAnsi="Arial Narrow" w:cs="Times New Roman"/>
          <w:b/>
          <w:sz w:val="28"/>
          <w:szCs w:val="28"/>
        </w:rPr>
        <w:t xml:space="preserve"> </w:t>
      </w:r>
      <w:r w:rsidR="00B40437" w:rsidRPr="00B40437">
        <w:rPr>
          <w:rFonts w:ascii="Arial Narrow" w:hAnsi="Arial Narrow" w:cs="Times New Roman"/>
          <w:b/>
          <w:sz w:val="28"/>
          <w:szCs w:val="28"/>
        </w:rPr>
        <w:t>CENSO DE INCLUSÃO DAS</w:t>
      </w:r>
      <w:r w:rsidR="00B40437">
        <w:rPr>
          <w:rFonts w:ascii="Arial Narrow" w:hAnsi="Arial Narrow" w:cs="Times New Roman"/>
          <w:b/>
          <w:sz w:val="28"/>
          <w:szCs w:val="28"/>
        </w:rPr>
        <w:t xml:space="preserve"> </w:t>
      </w:r>
      <w:r w:rsidR="00B40437" w:rsidRPr="00B40437">
        <w:rPr>
          <w:rFonts w:ascii="Arial Narrow" w:hAnsi="Arial Narrow" w:cs="Times New Roman"/>
          <w:b/>
          <w:sz w:val="28"/>
          <w:szCs w:val="28"/>
        </w:rPr>
        <w:t>PESSOAS</w:t>
      </w:r>
      <w:r w:rsidR="00B40437">
        <w:rPr>
          <w:rFonts w:ascii="Arial Narrow" w:hAnsi="Arial Narrow" w:cs="Times New Roman"/>
          <w:b/>
          <w:sz w:val="28"/>
          <w:szCs w:val="28"/>
        </w:rPr>
        <w:t xml:space="preserve"> </w:t>
      </w:r>
      <w:r w:rsidR="00B40437" w:rsidRPr="00B40437">
        <w:rPr>
          <w:rFonts w:ascii="Arial Narrow" w:hAnsi="Arial Narrow" w:cs="Times New Roman"/>
          <w:b/>
          <w:sz w:val="28"/>
          <w:szCs w:val="28"/>
        </w:rPr>
        <w:t>DIAGNOSTICADAS COM</w:t>
      </w:r>
      <w:r w:rsidR="00B40437">
        <w:rPr>
          <w:rFonts w:ascii="Arial Narrow" w:hAnsi="Arial Narrow" w:cs="Times New Roman"/>
          <w:b/>
          <w:sz w:val="28"/>
          <w:szCs w:val="28"/>
        </w:rPr>
        <w:t xml:space="preserve"> </w:t>
      </w:r>
      <w:r w:rsidR="00B40437" w:rsidRPr="00B40437">
        <w:rPr>
          <w:rFonts w:ascii="Arial Narrow" w:hAnsi="Arial Narrow" w:cs="Times New Roman"/>
          <w:b/>
          <w:sz w:val="28"/>
          <w:szCs w:val="28"/>
        </w:rPr>
        <w:t>TRANSTORNO ESPECTRO</w:t>
      </w:r>
      <w:r w:rsidR="00B40437">
        <w:rPr>
          <w:rFonts w:ascii="Arial Narrow" w:hAnsi="Arial Narrow" w:cs="Times New Roman"/>
          <w:b/>
          <w:sz w:val="28"/>
          <w:szCs w:val="28"/>
        </w:rPr>
        <w:t xml:space="preserve"> </w:t>
      </w:r>
      <w:r w:rsidR="00B40437" w:rsidRPr="00B40437">
        <w:rPr>
          <w:rFonts w:ascii="Arial Narrow" w:hAnsi="Arial Narrow" w:cs="Times New Roman"/>
          <w:b/>
          <w:sz w:val="28"/>
          <w:szCs w:val="28"/>
        </w:rPr>
        <w:t>AUTISTA (TEA)</w:t>
      </w:r>
      <w:r w:rsidR="00D7784C">
        <w:rPr>
          <w:rFonts w:ascii="Arial Narrow" w:hAnsi="Arial Narrow" w:cs="Times New Roman"/>
          <w:b/>
          <w:sz w:val="28"/>
          <w:szCs w:val="28"/>
        </w:rPr>
        <w:t xml:space="preserve"> EM SETE LAGOAS E DÁ OUTRAS PROVIDÊNCIAS</w:t>
      </w:r>
      <w:r w:rsidR="00B40437" w:rsidRPr="00B40437">
        <w:rPr>
          <w:rFonts w:ascii="Arial Narrow" w:hAnsi="Arial Narrow" w:cs="Times New Roman"/>
          <w:b/>
          <w:sz w:val="28"/>
          <w:szCs w:val="28"/>
        </w:rPr>
        <w:t>.</w:t>
      </w:r>
      <w:r w:rsidR="00B40437" w:rsidRPr="00C64707">
        <w:rPr>
          <w:rFonts w:ascii="Arial Narrow" w:hAnsi="Arial Narrow" w:cs="Times New Roman"/>
          <w:b/>
          <w:sz w:val="28"/>
          <w:szCs w:val="28"/>
        </w:rPr>
        <w:t>”</w:t>
      </w:r>
    </w:p>
    <w:p w14:paraId="49427ABA" w14:textId="31FA429F" w:rsidR="00D27BDC" w:rsidRPr="00C64707" w:rsidRDefault="00D27BDC" w:rsidP="00EA22A8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Arial Narrow" w:hAnsi="Arial Narrow" w:cs="Times New Roman"/>
        </w:rPr>
      </w:pPr>
    </w:p>
    <w:p w14:paraId="7BFC74B7" w14:textId="77777777" w:rsidR="00D27BDC" w:rsidRPr="00C64707" w:rsidRDefault="00D27BDC" w:rsidP="00EA22A8">
      <w:pPr>
        <w:pStyle w:val="Padro"/>
        <w:ind w:firstLine="708"/>
        <w:jc w:val="both"/>
        <w:rPr>
          <w:rFonts w:ascii="Arial Narrow" w:hAnsi="Arial Narrow" w:cs="Times New Roman"/>
        </w:rPr>
      </w:pPr>
    </w:p>
    <w:p w14:paraId="0B12D45C" w14:textId="13B3578F" w:rsidR="001845D4" w:rsidRPr="001845D4" w:rsidRDefault="00DC31FF" w:rsidP="00D7225B">
      <w:pPr>
        <w:pStyle w:val="Padro"/>
        <w:spacing w:line="360" w:lineRule="auto"/>
        <w:jc w:val="both"/>
        <w:rPr>
          <w:rFonts w:ascii="Arial Narrow" w:eastAsia="Times New Roman" w:hAnsi="Arial Narrow" w:cs="Times New Roman"/>
          <w:lang w:eastAsia="pt-BR" w:bidi="ar-SA"/>
        </w:rPr>
      </w:pPr>
      <w:r w:rsidRPr="00C64707">
        <w:rPr>
          <w:rFonts w:ascii="Arial Narrow" w:eastAsia="Times New Roman" w:hAnsi="Arial Narrow" w:cs="Times New Roman"/>
          <w:b/>
          <w:sz w:val="26"/>
          <w:szCs w:val="26"/>
          <w:lang w:eastAsia="pt-BR" w:bidi="ar-SA"/>
        </w:rPr>
        <w:t xml:space="preserve"> </w:t>
      </w:r>
      <w:r w:rsidR="001845D4" w:rsidRPr="001845D4">
        <w:rPr>
          <w:rFonts w:ascii="Arial Narrow" w:eastAsia="Times New Roman" w:hAnsi="Arial Narrow" w:cs="Times New Roman"/>
          <w:b/>
          <w:lang w:eastAsia="pt-BR" w:bidi="ar-SA"/>
        </w:rPr>
        <w:t>Art. 1º</w:t>
      </w:r>
      <w:r w:rsidR="001845D4" w:rsidRPr="001845D4">
        <w:rPr>
          <w:rFonts w:ascii="Arial Narrow" w:eastAsia="Times New Roman" w:hAnsi="Arial Narrow" w:cs="Times New Roman"/>
          <w:lang w:eastAsia="pt-BR" w:bidi="ar-SA"/>
        </w:rPr>
        <w:t xml:space="preserve"> </w:t>
      </w:r>
      <w:r w:rsidR="00D7784C">
        <w:rPr>
          <w:rFonts w:ascii="Arial Narrow" w:eastAsia="Times New Roman" w:hAnsi="Arial Narrow" w:cs="Times New Roman"/>
          <w:lang w:eastAsia="pt-BR" w:bidi="ar-SA"/>
        </w:rPr>
        <w:t>Dispõe sobre a</w:t>
      </w:r>
      <w:r w:rsidR="00D7225B" w:rsidRPr="00D7225B">
        <w:rPr>
          <w:rFonts w:ascii="Arial Narrow" w:eastAsia="Times New Roman" w:hAnsi="Arial Narrow" w:cs="Times New Roman"/>
          <w:lang w:eastAsia="pt-BR" w:bidi="ar-SA"/>
        </w:rPr>
        <w:t xml:space="preserve"> criação de Programa Municipal de Censo de Inclusão das pessoas</w:t>
      </w:r>
      <w:r w:rsidR="00D7225B">
        <w:rPr>
          <w:rFonts w:ascii="Arial Narrow" w:eastAsia="Times New Roman" w:hAnsi="Arial Narrow" w:cs="Times New Roman"/>
          <w:lang w:eastAsia="pt-BR" w:bidi="ar-SA"/>
        </w:rPr>
        <w:t xml:space="preserve"> </w:t>
      </w:r>
      <w:r w:rsidR="00D7225B" w:rsidRPr="00D7225B">
        <w:rPr>
          <w:rFonts w:ascii="Arial Narrow" w:eastAsia="Times New Roman" w:hAnsi="Arial Narrow" w:cs="Times New Roman"/>
          <w:lang w:eastAsia="pt-BR" w:bidi="ar-SA"/>
        </w:rPr>
        <w:t>diagnosticadas com Transtorno Espectro Autista (TEA)</w:t>
      </w:r>
      <w:r w:rsidR="00D7784C">
        <w:rPr>
          <w:rFonts w:ascii="Arial Narrow" w:eastAsia="Times New Roman" w:hAnsi="Arial Narrow" w:cs="Times New Roman"/>
          <w:lang w:eastAsia="pt-BR" w:bidi="ar-SA"/>
        </w:rPr>
        <w:t xml:space="preserve"> EM Sete Lagoas</w:t>
      </w:r>
      <w:r w:rsidR="00D7225B" w:rsidRPr="00D7225B">
        <w:rPr>
          <w:rFonts w:ascii="Arial Narrow" w:eastAsia="Times New Roman" w:hAnsi="Arial Narrow" w:cs="Times New Roman"/>
          <w:lang w:eastAsia="pt-BR" w:bidi="ar-SA"/>
        </w:rPr>
        <w:t>, com os seguintes objetivos:</w:t>
      </w:r>
      <w:bookmarkStart w:id="0" w:name="_GoBack"/>
      <w:bookmarkEnd w:id="0"/>
    </w:p>
    <w:p w14:paraId="6C6986E4" w14:textId="77777777" w:rsidR="001845D4" w:rsidRPr="001845D4" w:rsidRDefault="001845D4" w:rsidP="001845D4">
      <w:pPr>
        <w:pStyle w:val="Padro"/>
        <w:spacing w:line="360" w:lineRule="auto"/>
        <w:jc w:val="both"/>
        <w:rPr>
          <w:rFonts w:ascii="Arial Narrow" w:eastAsia="Times New Roman" w:hAnsi="Arial Narrow" w:cs="Times New Roman"/>
          <w:lang w:eastAsia="pt-BR" w:bidi="ar-SA"/>
        </w:rPr>
      </w:pPr>
      <w:r w:rsidRPr="001845D4">
        <w:rPr>
          <w:rFonts w:ascii="Arial Narrow" w:eastAsia="Times New Roman" w:hAnsi="Arial Narrow" w:cs="Times New Roman"/>
          <w:lang w:eastAsia="pt-BR" w:bidi="ar-SA"/>
        </w:rPr>
        <w:t>I - Identificar a quantidade e o perfil socioeconômico das pessoas com TEA.</w:t>
      </w:r>
    </w:p>
    <w:p w14:paraId="2768BEE2" w14:textId="77777777" w:rsidR="001845D4" w:rsidRPr="001845D4" w:rsidRDefault="001845D4" w:rsidP="001845D4">
      <w:pPr>
        <w:pStyle w:val="Padro"/>
        <w:spacing w:line="360" w:lineRule="auto"/>
        <w:jc w:val="both"/>
        <w:rPr>
          <w:rFonts w:ascii="Arial Narrow" w:eastAsia="Times New Roman" w:hAnsi="Arial Narrow" w:cs="Times New Roman"/>
          <w:lang w:eastAsia="pt-BR" w:bidi="ar-SA"/>
        </w:rPr>
      </w:pPr>
      <w:r w:rsidRPr="001845D4">
        <w:rPr>
          <w:rFonts w:ascii="Arial Narrow" w:eastAsia="Times New Roman" w:hAnsi="Arial Narrow" w:cs="Times New Roman"/>
          <w:lang w:eastAsia="pt-BR" w:bidi="ar-SA"/>
        </w:rPr>
        <w:t>II - Criar mapeamento dos casos de pessoas com TEA.</w:t>
      </w:r>
    </w:p>
    <w:p w14:paraId="00777E82" w14:textId="77777777" w:rsidR="001845D4" w:rsidRDefault="001845D4" w:rsidP="001845D4">
      <w:pPr>
        <w:pStyle w:val="Padro"/>
        <w:spacing w:line="360" w:lineRule="auto"/>
        <w:jc w:val="both"/>
        <w:rPr>
          <w:rFonts w:ascii="Arial Narrow" w:eastAsia="Times New Roman" w:hAnsi="Arial Narrow" w:cs="Times New Roman"/>
          <w:lang w:eastAsia="pt-BR" w:bidi="ar-SA"/>
        </w:rPr>
      </w:pPr>
      <w:r w:rsidRPr="001845D4">
        <w:rPr>
          <w:rFonts w:ascii="Arial Narrow" w:eastAsia="Times New Roman" w:hAnsi="Arial Narrow" w:cs="Times New Roman"/>
          <w:lang w:eastAsia="pt-BR" w:bidi="ar-SA"/>
        </w:rPr>
        <w:t>III - direcionar políticas públicas para o atendimento de pessoas com TEA.</w:t>
      </w:r>
    </w:p>
    <w:p w14:paraId="773B136A" w14:textId="48D05C3A" w:rsidR="001845D4" w:rsidRPr="001845D4" w:rsidRDefault="001845D4" w:rsidP="001845D4">
      <w:pPr>
        <w:pStyle w:val="Padro"/>
        <w:spacing w:line="360" w:lineRule="auto"/>
        <w:jc w:val="both"/>
        <w:rPr>
          <w:rFonts w:ascii="Arial Narrow" w:eastAsia="Times New Roman" w:hAnsi="Arial Narrow" w:cs="Times New Roman"/>
          <w:lang w:eastAsia="pt-BR" w:bidi="ar-SA"/>
        </w:rPr>
      </w:pPr>
      <w:r w:rsidRPr="001845D4">
        <w:rPr>
          <w:rFonts w:ascii="Arial Narrow" w:eastAsia="Times New Roman" w:hAnsi="Arial Narrow" w:cs="Times New Roman"/>
          <w:b/>
          <w:lang w:eastAsia="pt-BR" w:bidi="ar-SA"/>
        </w:rPr>
        <w:t>Art. 2°</w:t>
      </w:r>
      <w:r w:rsidRPr="001845D4">
        <w:rPr>
          <w:rFonts w:ascii="Arial Narrow" w:eastAsia="Times New Roman" w:hAnsi="Arial Narrow" w:cs="Times New Roman"/>
          <w:lang w:eastAsia="pt-BR" w:bidi="ar-SA"/>
        </w:rPr>
        <w:t xml:space="preserve"> Para que se chegue aos objetivos do Programa, criado por essa Lei, serão realizados</w:t>
      </w:r>
      <w:r>
        <w:rPr>
          <w:rFonts w:ascii="Arial Narrow" w:eastAsia="Times New Roman" w:hAnsi="Arial Narrow" w:cs="Times New Roman"/>
          <w:lang w:eastAsia="pt-BR" w:bidi="ar-SA"/>
        </w:rPr>
        <w:t xml:space="preserve"> </w:t>
      </w:r>
      <w:r w:rsidRPr="001845D4">
        <w:rPr>
          <w:rFonts w:ascii="Arial Narrow" w:eastAsia="Times New Roman" w:hAnsi="Arial Narrow" w:cs="Times New Roman"/>
          <w:lang w:eastAsia="pt-BR" w:bidi="ar-SA"/>
        </w:rPr>
        <w:t>censos para obtenção de dados, como ao grau do TEA, a quantificação, a qualificação e a</w:t>
      </w:r>
      <w:r>
        <w:rPr>
          <w:rFonts w:ascii="Arial Narrow" w:eastAsia="Times New Roman" w:hAnsi="Arial Narrow" w:cs="Times New Roman"/>
          <w:lang w:eastAsia="pt-BR" w:bidi="ar-SA"/>
        </w:rPr>
        <w:t xml:space="preserve"> localização </w:t>
      </w:r>
      <w:r w:rsidR="00D7225B">
        <w:rPr>
          <w:rFonts w:ascii="Arial Narrow" w:eastAsia="Times New Roman" w:hAnsi="Arial Narrow" w:cs="Times New Roman"/>
          <w:lang w:eastAsia="pt-BR" w:bidi="ar-SA"/>
        </w:rPr>
        <w:t xml:space="preserve">regionalizada </w:t>
      </w:r>
      <w:r>
        <w:rPr>
          <w:rFonts w:ascii="Arial Narrow" w:eastAsia="Times New Roman" w:hAnsi="Arial Narrow" w:cs="Times New Roman"/>
          <w:lang w:eastAsia="pt-BR" w:bidi="ar-SA"/>
        </w:rPr>
        <w:t>das pessoas com A</w:t>
      </w:r>
      <w:r w:rsidRPr="001845D4">
        <w:rPr>
          <w:rFonts w:ascii="Arial Narrow" w:eastAsia="Times New Roman" w:hAnsi="Arial Narrow" w:cs="Times New Roman"/>
          <w:lang w:eastAsia="pt-BR" w:bidi="ar-SA"/>
        </w:rPr>
        <w:t>utismo.</w:t>
      </w:r>
    </w:p>
    <w:p w14:paraId="10F0543C" w14:textId="621C0DDD" w:rsidR="001845D4" w:rsidRPr="001845D4" w:rsidRDefault="001845D4" w:rsidP="001845D4">
      <w:pPr>
        <w:pStyle w:val="Padro"/>
        <w:spacing w:line="360" w:lineRule="auto"/>
        <w:jc w:val="both"/>
        <w:rPr>
          <w:rFonts w:ascii="Arial Narrow" w:eastAsia="Times New Roman" w:hAnsi="Arial Narrow" w:cs="Times New Roman"/>
          <w:lang w:eastAsia="pt-BR" w:bidi="ar-SA"/>
        </w:rPr>
      </w:pPr>
      <w:r w:rsidRPr="001845D4">
        <w:rPr>
          <w:rFonts w:ascii="Arial Narrow" w:eastAsia="Times New Roman" w:hAnsi="Arial Narrow" w:cs="Times New Roman"/>
          <w:b/>
          <w:lang w:eastAsia="pt-BR" w:bidi="ar-SA"/>
        </w:rPr>
        <w:t>Art. 3º</w:t>
      </w:r>
      <w:r w:rsidRPr="001845D4">
        <w:rPr>
          <w:rFonts w:ascii="Arial Narrow" w:eastAsia="Times New Roman" w:hAnsi="Arial Narrow" w:cs="Times New Roman"/>
          <w:lang w:eastAsia="pt-BR" w:bidi="ar-SA"/>
        </w:rPr>
        <w:t xml:space="preserve"> Com os dados obtidos por meio do censo será elaborado o Cadastro Municipal de</w:t>
      </w:r>
      <w:r>
        <w:rPr>
          <w:rFonts w:ascii="Arial Narrow" w:eastAsia="Times New Roman" w:hAnsi="Arial Narrow" w:cs="Times New Roman"/>
          <w:lang w:eastAsia="pt-BR" w:bidi="ar-SA"/>
        </w:rPr>
        <w:t xml:space="preserve"> </w:t>
      </w:r>
      <w:r w:rsidRPr="001845D4">
        <w:rPr>
          <w:rFonts w:ascii="Arial Narrow" w:eastAsia="Times New Roman" w:hAnsi="Arial Narrow" w:cs="Times New Roman"/>
          <w:lang w:eastAsia="pt-BR" w:bidi="ar-SA"/>
        </w:rPr>
        <w:t>Inclusão de pessoas com TEA.</w:t>
      </w:r>
    </w:p>
    <w:p w14:paraId="6EDC3425" w14:textId="77777777" w:rsidR="001845D4" w:rsidRPr="001845D4" w:rsidRDefault="001845D4" w:rsidP="001845D4">
      <w:pPr>
        <w:pStyle w:val="Padro"/>
        <w:spacing w:line="360" w:lineRule="auto"/>
        <w:jc w:val="both"/>
        <w:rPr>
          <w:rFonts w:ascii="Arial Narrow" w:eastAsia="Times New Roman" w:hAnsi="Arial Narrow" w:cs="Times New Roman"/>
          <w:lang w:eastAsia="pt-BR" w:bidi="ar-SA"/>
        </w:rPr>
      </w:pPr>
      <w:r w:rsidRPr="001845D4">
        <w:rPr>
          <w:rFonts w:ascii="Arial Narrow" w:eastAsia="Times New Roman" w:hAnsi="Arial Narrow" w:cs="Times New Roman"/>
          <w:b/>
          <w:lang w:eastAsia="pt-BR" w:bidi="ar-SA"/>
        </w:rPr>
        <w:t>Art. 4º</w:t>
      </w:r>
      <w:r w:rsidRPr="001845D4">
        <w:rPr>
          <w:rFonts w:ascii="Arial Narrow" w:eastAsia="Times New Roman" w:hAnsi="Arial Narrow" w:cs="Times New Roman"/>
          <w:lang w:eastAsia="pt-BR" w:bidi="ar-SA"/>
        </w:rPr>
        <w:t xml:space="preserve"> O censo do programa deverá ser realizado a cada dois anos.</w:t>
      </w:r>
    </w:p>
    <w:p w14:paraId="0E120D0B" w14:textId="73C0AC20" w:rsidR="001A1348" w:rsidRPr="00C64707" w:rsidRDefault="001845D4" w:rsidP="001845D4">
      <w:pPr>
        <w:pStyle w:val="Padro"/>
        <w:spacing w:line="360" w:lineRule="auto"/>
        <w:jc w:val="both"/>
        <w:rPr>
          <w:rFonts w:ascii="Arial Narrow" w:eastAsia="Times New Roman" w:hAnsi="Arial Narrow" w:cs="Times New Roman"/>
        </w:rPr>
      </w:pPr>
      <w:r w:rsidRPr="001845D4">
        <w:rPr>
          <w:rFonts w:ascii="Arial Narrow" w:eastAsia="Times New Roman" w:hAnsi="Arial Narrow" w:cs="Times New Roman"/>
          <w:b/>
          <w:lang w:eastAsia="pt-BR" w:bidi="ar-SA"/>
        </w:rPr>
        <w:t>Art. 5º</w:t>
      </w:r>
      <w:r w:rsidR="00470EAD" w:rsidRPr="00C64707">
        <w:rPr>
          <w:rFonts w:ascii="Arial Narrow" w:eastAsia="Times New Roman" w:hAnsi="Arial Narrow" w:cs="Times New Roman"/>
          <w:b/>
        </w:rPr>
        <w:t xml:space="preserve"> - </w:t>
      </w:r>
      <w:r w:rsidR="008B32EE" w:rsidRPr="00C64707">
        <w:rPr>
          <w:rFonts w:ascii="Arial Narrow" w:eastAsia="Times New Roman" w:hAnsi="Arial Narrow" w:cs="Times New Roman"/>
        </w:rPr>
        <w:t xml:space="preserve">O Executivo regulamentará esta lei. </w:t>
      </w:r>
    </w:p>
    <w:p w14:paraId="658B0595" w14:textId="77777777" w:rsidR="00B01207" w:rsidRPr="00C64707" w:rsidRDefault="00B01207" w:rsidP="001A1348">
      <w:pPr>
        <w:spacing w:after="0" w:line="360" w:lineRule="auto"/>
        <w:ind w:firstLine="851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216213E0" w14:textId="1B4C3848" w:rsidR="00D27BDC" w:rsidRPr="00C64707" w:rsidRDefault="00314379" w:rsidP="00EA22A8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C64707">
        <w:rPr>
          <w:rFonts w:ascii="Arial Narrow" w:hAnsi="Arial Narrow"/>
          <w:sz w:val="24"/>
          <w:szCs w:val="24"/>
        </w:rPr>
        <w:t xml:space="preserve">                                    </w:t>
      </w:r>
      <w:r w:rsidR="007B117F" w:rsidRPr="00C64707">
        <w:rPr>
          <w:rFonts w:ascii="Arial Narrow" w:hAnsi="Arial Narrow"/>
          <w:sz w:val="24"/>
          <w:szCs w:val="24"/>
        </w:rPr>
        <w:t xml:space="preserve">  </w:t>
      </w:r>
      <w:r w:rsidR="001B5DAB" w:rsidRPr="00C64707">
        <w:rPr>
          <w:rFonts w:ascii="Arial Narrow" w:hAnsi="Arial Narrow"/>
          <w:sz w:val="24"/>
          <w:szCs w:val="24"/>
        </w:rPr>
        <w:t xml:space="preserve">Sala das Sessões, </w:t>
      </w:r>
      <w:r w:rsidR="00D7784C">
        <w:rPr>
          <w:rFonts w:ascii="Arial Narrow" w:hAnsi="Arial Narrow"/>
          <w:sz w:val="24"/>
          <w:szCs w:val="24"/>
        </w:rPr>
        <w:t>23</w:t>
      </w:r>
      <w:r w:rsidR="007A3994" w:rsidRPr="00C64707">
        <w:rPr>
          <w:rFonts w:ascii="Arial Narrow" w:hAnsi="Arial Narrow"/>
          <w:sz w:val="24"/>
          <w:szCs w:val="24"/>
        </w:rPr>
        <w:t xml:space="preserve"> </w:t>
      </w:r>
      <w:r w:rsidR="00F105F6" w:rsidRPr="00C64707">
        <w:rPr>
          <w:rFonts w:ascii="Arial Narrow" w:hAnsi="Arial Narrow"/>
          <w:sz w:val="24"/>
          <w:szCs w:val="24"/>
        </w:rPr>
        <w:t xml:space="preserve">de </w:t>
      </w:r>
      <w:r w:rsidR="00D7784C">
        <w:rPr>
          <w:rFonts w:ascii="Arial Narrow" w:hAnsi="Arial Narrow"/>
          <w:sz w:val="24"/>
          <w:szCs w:val="24"/>
        </w:rPr>
        <w:t>setembro</w:t>
      </w:r>
      <w:r w:rsidR="00573B48" w:rsidRPr="00C64707">
        <w:rPr>
          <w:rFonts w:ascii="Arial Narrow" w:hAnsi="Arial Narrow"/>
          <w:sz w:val="24"/>
          <w:szCs w:val="24"/>
        </w:rPr>
        <w:t xml:space="preserve"> </w:t>
      </w:r>
      <w:r w:rsidR="00914E04" w:rsidRPr="00C64707">
        <w:rPr>
          <w:rFonts w:ascii="Arial Narrow" w:hAnsi="Arial Narrow"/>
          <w:sz w:val="24"/>
          <w:szCs w:val="24"/>
        </w:rPr>
        <w:t>de 2021</w:t>
      </w:r>
      <w:r w:rsidR="00D27BDC" w:rsidRPr="00C64707">
        <w:rPr>
          <w:rFonts w:ascii="Arial Narrow" w:hAnsi="Arial Narrow"/>
          <w:sz w:val="24"/>
          <w:szCs w:val="24"/>
        </w:rPr>
        <w:t>.</w:t>
      </w:r>
    </w:p>
    <w:p w14:paraId="4AA13DAF" w14:textId="77777777" w:rsidR="007B117F" w:rsidRPr="00C64707" w:rsidRDefault="007B117F" w:rsidP="00EA22A8">
      <w:pPr>
        <w:spacing w:after="0" w:line="360" w:lineRule="auto"/>
        <w:jc w:val="both"/>
        <w:rPr>
          <w:rFonts w:ascii="Arial Narrow" w:hAnsi="Arial Narrow" w:cs="Tahoma"/>
        </w:rPr>
      </w:pPr>
    </w:p>
    <w:p w14:paraId="26C83D17" w14:textId="77777777" w:rsidR="00D27BDC" w:rsidRPr="00C64707" w:rsidRDefault="0065024B" w:rsidP="00EA22A8">
      <w:pPr>
        <w:spacing w:after="0" w:line="360" w:lineRule="auto"/>
        <w:jc w:val="both"/>
        <w:rPr>
          <w:rFonts w:ascii="Arial Narrow" w:hAnsi="Arial Narrow"/>
        </w:rPr>
      </w:pPr>
      <w:r w:rsidRPr="00C64707">
        <w:rPr>
          <w:rFonts w:ascii="Arial Narrow" w:hAnsi="Arial Narrow" w:cs="Tahoma"/>
          <w:i/>
          <w:iCs/>
          <w:noProof/>
        </w:rPr>
        <w:drawing>
          <wp:anchor distT="0" distB="0" distL="114300" distR="114300" simplePos="0" relativeHeight="251661312" behindDoc="0" locked="0" layoutInCell="1" allowOverlap="1" wp14:anchorId="1F87B80F" wp14:editId="34ACDFD5">
            <wp:simplePos x="0" y="0"/>
            <wp:positionH relativeFrom="column">
              <wp:posOffset>794385</wp:posOffset>
            </wp:positionH>
            <wp:positionV relativeFrom="paragraph">
              <wp:posOffset>22225</wp:posOffset>
            </wp:positionV>
            <wp:extent cx="3440430" cy="690880"/>
            <wp:effectExtent l="0" t="0" r="7620" b="0"/>
            <wp:wrapSquare wrapText="largest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DC5F03" w14:textId="77777777" w:rsidR="00D27BDC" w:rsidRPr="00C64707" w:rsidRDefault="00D27BDC" w:rsidP="00EA22A8">
      <w:pPr>
        <w:spacing w:after="0" w:line="360" w:lineRule="auto"/>
        <w:jc w:val="both"/>
        <w:rPr>
          <w:rFonts w:ascii="Arial Narrow" w:hAnsi="Arial Narrow"/>
        </w:rPr>
      </w:pPr>
    </w:p>
    <w:p w14:paraId="2335F71E" w14:textId="77777777" w:rsidR="00D27BDC" w:rsidRPr="00C64707" w:rsidRDefault="00D27BDC" w:rsidP="00EA22A8">
      <w:pPr>
        <w:spacing w:after="0" w:line="360" w:lineRule="auto"/>
        <w:jc w:val="both"/>
        <w:rPr>
          <w:rFonts w:ascii="Arial Narrow" w:hAnsi="Arial Narrow"/>
        </w:rPr>
      </w:pPr>
    </w:p>
    <w:p w14:paraId="68560BA5" w14:textId="77777777" w:rsidR="00D27BDC" w:rsidRPr="00C64707" w:rsidRDefault="00D27BDC" w:rsidP="00EA22A8">
      <w:pPr>
        <w:spacing w:after="0" w:line="360" w:lineRule="auto"/>
        <w:jc w:val="both"/>
        <w:rPr>
          <w:rFonts w:ascii="Arial Narrow" w:eastAsia="Times New Roman" w:hAnsi="Arial Narrow" w:cs="Verdana"/>
          <w:sz w:val="20"/>
          <w:szCs w:val="20"/>
        </w:rPr>
      </w:pPr>
    </w:p>
    <w:p w14:paraId="30207BEC" w14:textId="77777777" w:rsidR="008A7352" w:rsidRPr="00C64707" w:rsidRDefault="008A7352" w:rsidP="00EA22A8">
      <w:pPr>
        <w:spacing w:after="0" w:line="240" w:lineRule="auto"/>
        <w:jc w:val="both"/>
        <w:rPr>
          <w:rFonts w:ascii="Arial Narrow" w:hAnsi="Arial Narrow"/>
          <w:b/>
          <w:sz w:val="28"/>
          <w:szCs w:val="28"/>
        </w:rPr>
      </w:pPr>
    </w:p>
    <w:p w14:paraId="2F8A158A" w14:textId="77777777" w:rsidR="001845D4" w:rsidRDefault="00DB40B4" w:rsidP="00EA22A8">
      <w:pPr>
        <w:spacing w:after="0" w:line="240" w:lineRule="auto"/>
        <w:jc w:val="both"/>
        <w:rPr>
          <w:rFonts w:ascii="Arial Narrow" w:hAnsi="Arial Narrow"/>
          <w:b/>
          <w:sz w:val="28"/>
          <w:szCs w:val="28"/>
        </w:rPr>
      </w:pPr>
      <w:r w:rsidRPr="00C64707">
        <w:rPr>
          <w:rFonts w:ascii="Arial Narrow" w:hAnsi="Arial Narrow"/>
          <w:b/>
          <w:sz w:val="28"/>
          <w:szCs w:val="28"/>
        </w:rPr>
        <w:t xml:space="preserve">                                               </w:t>
      </w:r>
    </w:p>
    <w:p w14:paraId="608967CD" w14:textId="77777777" w:rsidR="001845D4" w:rsidRDefault="001845D4" w:rsidP="00EA22A8">
      <w:pPr>
        <w:spacing w:after="0" w:line="240" w:lineRule="auto"/>
        <w:jc w:val="both"/>
        <w:rPr>
          <w:rFonts w:ascii="Arial Narrow" w:hAnsi="Arial Narrow"/>
          <w:b/>
          <w:sz w:val="28"/>
          <w:szCs w:val="28"/>
        </w:rPr>
      </w:pPr>
    </w:p>
    <w:p w14:paraId="125FFF6A" w14:textId="77777777" w:rsidR="001845D4" w:rsidRDefault="001845D4" w:rsidP="00EA22A8">
      <w:pPr>
        <w:spacing w:after="0" w:line="240" w:lineRule="auto"/>
        <w:jc w:val="both"/>
        <w:rPr>
          <w:rFonts w:ascii="Arial Narrow" w:hAnsi="Arial Narrow"/>
          <w:b/>
          <w:sz w:val="28"/>
          <w:szCs w:val="28"/>
        </w:rPr>
      </w:pPr>
    </w:p>
    <w:p w14:paraId="07D6341E" w14:textId="77777777" w:rsidR="001845D4" w:rsidRDefault="001845D4" w:rsidP="00EA22A8">
      <w:pPr>
        <w:spacing w:after="0" w:line="240" w:lineRule="auto"/>
        <w:jc w:val="both"/>
        <w:rPr>
          <w:rFonts w:ascii="Arial Narrow" w:hAnsi="Arial Narrow"/>
          <w:b/>
          <w:sz w:val="28"/>
          <w:szCs w:val="28"/>
        </w:rPr>
      </w:pPr>
    </w:p>
    <w:p w14:paraId="3F9A15A0" w14:textId="77777777" w:rsidR="001845D4" w:rsidRDefault="001845D4" w:rsidP="00EA22A8">
      <w:pPr>
        <w:spacing w:after="0" w:line="240" w:lineRule="auto"/>
        <w:jc w:val="both"/>
        <w:rPr>
          <w:rFonts w:ascii="Arial Narrow" w:hAnsi="Arial Narrow"/>
          <w:b/>
          <w:sz w:val="28"/>
          <w:szCs w:val="28"/>
        </w:rPr>
      </w:pPr>
    </w:p>
    <w:p w14:paraId="153C73D8" w14:textId="77777777" w:rsidR="001845D4" w:rsidRDefault="001845D4" w:rsidP="00EA22A8">
      <w:pPr>
        <w:spacing w:after="0" w:line="240" w:lineRule="auto"/>
        <w:jc w:val="both"/>
        <w:rPr>
          <w:rFonts w:ascii="Arial Narrow" w:hAnsi="Arial Narrow"/>
          <w:b/>
          <w:sz w:val="28"/>
          <w:szCs w:val="28"/>
        </w:rPr>
      </w:pPr>
    </w:p>
    <w:p w14:paraId="263F1D91" w14:textId="4CF38276" w:rsidR="00DB40B4" w:rsidRPr="00C64707" w:rsidRDefault="00DB40B4" w:rsidP="00DF2763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C64707">
        <w:rPr>
          <w:rFonts w:ascii="Arial Narrow" w:hAnsi="Arial Narrow"/>
          <w:b/>
          <w:sz w:val="28"/>
          <w:szCs w:val="28"/>
        </w:rPr>
        <w:t>JUSTIFICATIVA</w:t>
      </w:r>
    </w:p>
    <w:p w14:paraId="5E5E004B" w14:textId="77777777" w:rsidR="00DB40B4" w:rsidRPr="00C64707" w:rsidRDefault="00DB40B4" w:rsidP="0064463A">
      <w:pPr>
        <w:spacing w:after="0"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6E9ACA6F" w14:textId="2B852FDE" w:rsidR="001845D4" w:rsidRDefault="009060D1" w:rsidP="0064463A">
      <w:pPr>
        <w:spacing w:after="0" w:line="360" w:lineRule="auto"/>
        <w:ind w:firstLine="851"/>
        <w:jc w:val="both"/>
        <w:rPr>
          <w:rFonts w:ascii="Arial Narrow" w:hAnsi="Arial Narrow" w:cs="Times New Roman"/>
          <w:sz w:val="24"/>
          <w:szCs w:val="24"/>
        </w:rPr>
      </w:pPr>
      <w:r w:rsidRPr="00C64707">
        <w:rPr>
          <w:rFonts w:ascii="Arial Narrow" w:hAnsi="Arial Narrow" w:cs="Times New Roman"/>
          <w:sz w:val="24"/>
          <w:szCs w:val="24"/>
        </w:rPr>
        <w:t xml:space="preserve">O </w:t>
      </w:r>
      <w:r w:rsidR="001F68E1">
        <w:rPr>
          <w:rFonts w:ascii="Arial Narrow" w:hAnsi="Arial Narrow" w:cs="Times New Roman"/>
          <w:sz w:val="24"/>
          <w:szCs w:val="24"/>
        </w:rPr>
        <w:t>ante</w:t>
      </w:r>
      <w:r w:rsidRPr="00C64707">
        <w:rPr>
          <w:rFonts w:ascii="Arial Narrow" w:hAnsi="Arial Narrow" w:cs="Times New Roman"/>
          <w:sz w:val="24"/>
          <w:szCs w:val="24"/>
        </w:rPr>
        <w:t xml:space="preserve">projeto de lei </w:t>
      </w:r>
      <w:r w:rsidR="00C64707" w:rsidRPr="00C64707">
        <w:rPr>
          <w:rFonts w:ascii="Arial Narrow" w:hAnsi="Arial Narrow" w:cs="Times New Roman"/>
          <w:sz w:val="24"/>
          <w:szCs w:val="24"/>
        </w:rPr>
        <w:t>visa</w:t>
      </w:r>
      <w:r w:rsidR="00C64707" w:rsidRPr="00C64707">
        <w:rPr>
          <w:rFonts w:ascii="Arial Narrow" w:hAnsi="Arial Narrow"/>
        </w:rPr>
        <w:t xml:space="preserve"> </w:t>
      </w:r>
      <w:r w:rsidR="001845D4">
        <w:rPr>
          <w:rFonts w:ascii="Arial Narrow" w:hAnsi="Arial Narrow" w:cs="Times New Roman"/>
          <w:sz w:val="24"/>
          <w:szCs w:val="24"/>
        </w:rPr>
        <w:t>colher i</w:t>
      </w:r>
      <w:r w:rsidR="001845D4" w:rsidRPr="001845D4">
        <w:rPr>
          <w:rFonts w:ascii="Arial Narrow" w:hAnsi="Arial Narrow" w:cs="Times New Roman"/>
          <w:sz w:val="24"/>
          <w:szCs w:val="24"/>
        </w:rPr>
        <w:t>nformações concretas sobre quantidade de casos,</w:t>
      </w:r>
      <w:r w:rsidR="001845D4">
        <w:rPr>
          <w:rFonts w:ascii="Arial Narrow" w:hAnsi="Arial Narrow" w:cs="Times New Roman"/>
          <w:sz w:val="24"/>
          <w:szCs w:val="24"/>
        </w:rPr>
        <w:t xml:space="preserve"> </w:t>
      </w:r>
      <w:r w:rsidR="001845D4" w:rsidRPr="001845D4">
        <w:rPr>
          <w:rFonts w:ascii="Arial Narrow" w:hAnsi="Arial Narrow" w:cs="Times New Roman"/>
          <w:sz w:val="24"/>
          <w:szCs w:val="24"/>
        </w:rPr>
        <w:t>tipos de casos e outros dados importantes para que sejam feitas ações direcionadas e precisas.</w:t>
      </w:r>
    </w:p>
    <w:p w14:paraId="48F6EAE1" w14:textId="10305B0F" w:rsidR="0064463A" w:rsidRPr="0064463A" w:rsidRDefault="0064463A" w:rsidP="0064463A">
      <w:pPr>
        <w:spacing w:after="0" w:line="360" w:lineRule="auto"/>
        <w:ind w:firstLine="851"/>
        <w:jc w:val="both"/>
        <w:rPr>
          <w:rFonts w:ascii="Arial Narrow" w:hAnsi="Arial Narrow" w:cs="Times New Roman"/>
          <w:sz w:val="24"/>
          <w:szCs w:val="24"/>
        </w:rPr>
      </w:pPr>
      <w:r w:rsidRPr="0064463A">
        <w:rPr>
          <w:rFonts w:ascii="Arial Narrow" w:hAnsi="Arial Narrow" w:cs="Times New Roman"/>
          <w:sz w:val="24"/>
          <w:szCs w:val="24"/>
        </w:rPr>
        <w:t xml:space="preserve">A Lei Federal nº 12.764, de 27 de dezembro de 2012 instituiu a Política Nacional de Proteção dos Direitos da Pessoa com Transtorno do Espectro Autista -TEA e estabeleceu diretrizes de abrangência nacional. </w:t>
      </w:r>
    </w:p>
    <w:p w14:paraId="25A142A6" w14:textId="439D9A2C" w:rsidR="0064463A" w:rsidRDefault="0064463A" w:rsidP="0064463A">
      <w:pPr>
        <w:spacing w:after="0" w:line="360" w:lineRule="auto"/>
        <w:ind w:firstLine="851"/>
        <w:jc w:val="both"/>
        <w:rPr>
          <w:rFonts w:ascii="Arial Narrow" w:hAnsi="Arial Narrow" w:cs="Times New Roman"/>
          <w:sz w:val="24"/>
          <w:szCs w:val="24"/>
        </w:rPr>
      </w:pPr>
      <w:r w:rsidRPr="0064463A">
        <w:rPr>
          <w:rFonts w:ascii="Arial Narrow" w:hAnsi="Arial Narrow" w:cs="Times New Roman"/>
          <w:sz w:val="24"/>
          <w:szCs w:val="24"/>
        </w:rPr>
        <w:t>O §2º do art. 1º dispõe que a Pessoa Com Transtorno Do Espectro Autista é considerada pessoa com deficiência, para todos os efeitos legais. O que acaba repercutindo na aplicabilidade integral das disposições da Lei 13.146/2015, que cria o Estatuto da Pessoa com Deficiência, destinado a assegurar e a promover, em condições de igualdade, o exercício dos direitos e das liberdades fundamentais por pessoa com deficiência, visando à sua inclusão social e cidadã.</w:t>
      </w:r>
    </w:p>
    <w:p w14:paraId="02FEBB15" w14:textId="4354E941" w:rsidR="001845D4" w:rsidRDefault="001845D4" w:rsidP="0064463A">
      <w:pPr>
        <w:spacing w:after="0" w:line="360" w:lineRule="auto"/>
        <w:ind w:firstLine="851"/>
        <w:jc w:val="both"/>
        <w:rPr>
          <w:rFonts w:ascii="Arial Narrow" w:hAnsi="Arial Narrow" w:cs="Times New Roman"/>
          <w:sz w:val="24"/>
          <w:szCs w:val="24"/>
        </w:rPr>
      </w:pPr>
      <w:r w:rsidRPr="001845D4">
        <w:rPr>
          <w:rFonts w:ascii="Arial Narrow" w:hAnsi="Arial Narrow" w:cs="Times New Roman"/>
          <w:sz w:val="24"/>
          <w:szCs w:val="24"/>
        </w:rPr>
        <w:t xml:space="preserve"> Toda a pessoa autista possui os mesmos direitos inerentes a pessoas com deficiência, incluindo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Pr="001845D4">
        <w:rPr>
          <w:rFonts w:ascii="Arial Narrow" w:hAnsi="Arial Narrow" w:cs="Times New Roman"/>
          <w:sz w:val="24"/>
          <w:szCs w:val="24"/>
        </w:rPr>
        <w:t xml:space="preserve">acesso a políticas </w:t>
      </w:r>
      <w:r>
        <w:rPr>
          <w:rFonts w:ascii="Arial Narrow" w:hAnsi="Arial Narrow" w:cs="Times New Roman"/>
          <w:sz w:val="24"/>
          <w:szCs w:val="24"/>
        </w:rPr>
        <w:t>públicas. Para isso se efetivar</w:t>
      </w:r>
      <w:r w:rsidRPr="001845D4">
        <w:rPr>
          <w:rFonts w:ascii="Arial Narrow" w:hAnsi="Arial Narrow" w:cs="Times New Roman"/>
          <w:sz w:val="24"/>
          <w:szCs w:val="24"/>
        </w:rPr>
        <w:t>, precisamos ter em mãos o número de pessoas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Pr="001845D4">
        <w:rPr>
          <w:rFonts w:ascii="Arial Narrow" w:hAnsi="Arial Narrow" w:cs="Times New Roman"/>
          <w:sz w:val="24"/>
          <w:szCs w:val="24"/>
        </w:rPr>
        <w:t>diagnosticadas com TEA.</w:t>
      </w:r>
      <w:r w:rsidR="004B3EC3" w:rsidRPr="00C64707">
        <w:rPr>
          <w:rFonts w:ascii="Arial Narrow" w:hAnsi="Arial Narrow" w:cs="Times New Roman"/>
          <w:sz w:val="24"/>
          <w:szCs w:val="24"/>
        </w:rPr>
        <w:t xml:space="preserve">  </w:t>
      </w:r>
    </w:p>
    <w:p w14:paraId="2BB982D6" w14:textId="1F562E43" w:rsidR="0064463A" w:rsidRDefault="0064463A" w:rsidP="0064463A">
      <w:pPr>
        <w:spacing w:after="0" w:line="360" w:lineRule="auto"/>
        <w:ind w:firstLine="851"/>
        <w:jc w:val="both"/>
        <w:rPr>
          <w:rFonts w:ascii="Arial Narrow" w:hAnsi="Arial Narrow" w:cs="Times New Roman"/>
          <w:sz w:val="24"/>
          <w:szCs w:val="24"/>
        </w:rPr>
      </w:pPr>
      <w:r w:rsidRPr="0064463A">
        <w:rPr>
          <w:rFonts w:ascii="Arial Narrow" w:hAnsi="Arial Narrow" w:cs="Times New Roman"/>
          <w:sz w:val="24"/>
          <w:szCs w:val="24"/>
        </w:rPr>
        <w:t xml:space="preserve">Logo, este anteprojeto tem como principal objetivo fornecer ao indivíduo meio legal para exercer seu papel de cidadão. A fim de, </w:t>
      </w:r>
      <w:proofErr w:type="spellStart"/>
      <w:r w:rsidRPr="0064463A">
        <w:rPr>
          <w:rFonts w:ascii="Arial Narrow" w:hAnsi="Arial Narrow" w:cs="Times New Roman"/>
          <w:sz w:val="24"/>
          <w:szCs w:val="24"/>
        </w:rPr>
        <w:t>publicizar</w:t>
      </w:r>
      <w:proofErr w:type="spellEnd"/>
      <w:r w:rsidRPr="0064463A">
        <w:rPr>
          <w:rFonts w:ascii="Arial Narrow" w:hAnsi="Arial Narrow" w:cs="Times New Roman"/>
          <w:sz w:val="24"/>
          <w:szCs w:val="24"/>
        </w:rPr>
        <w:t xml:space="preserve"> os direitos que visam à efetivação do amplo acesso aos serviços à pessoa com transtorno do espectro autista.                       </w:t>
      </w:r>
    </w:p>
    <w:p w14:paraId="2F4F485E" w14:textId="015BD419" w:rsidR="00E404E5" w:rsidRPr="00C64707" w:rsidRDefault="008A7352" w:rsidP="0064463A">
      <w:pPr>
        <w:spacing w:after="0" w:line="360" w:lineRule="auto"/>
        <w:ind w:firstLine="851"/>
        <w:jc w:val="both"/>
        <w:rPr>
          <w:rFonts w:ascii="Arial Narrow" w:hAnsi="Arial Narrow" w:cs="Times New Roman"/>
          <w:sz w:val="24"/>
          <w:szCs w:val="24"/>
        </w:rPr>
      </w:pPr>
      <w:r w:rsidRPr="00C64707">
        <w:rPr>
          <w:rFonts w:ascii="Arial Narrow" w:hAnsi="Arial Narrow" w:cs="Times New Roman"/>
          <w:sz w:val="24"/>
          <w:szCs w:val="24"/>
        </w:rPr>
        <w:t xml:space="preserve">Este Vereador </w:t>
      </w:r>
      <w:r w:rsidR="00E404E5" w:rsidRPr="00C64707">
        <w:rPr>
          <w:rFonts w:ascii="Arial Narrow" w:hAnsi="Arial Narrow" w:cs="Times New Roman"/>
          <w:sz w:val="24"/>
          <w:szCs w:val="24"/>
        </w:rPr>
        <w:t>diante o exposto, solicita aos nobres pares o apoio à proposta.</w:t>
      </w:r>
    </w:p>
    <w:p w14:paraId="51809F49" w14:textId="77777777" w:rsidR="004B3EC3" w:rsidRPr="00C64707" w:rsidRDefault="004B3EC3" w:rsidP="0064463A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11681996" w14:textId="5FDBA2BF" w:rsidR="004B3EC3" w:rsidRPr="00C64707" w:rsidRDefault="004B3EC3" w:rsidP="0064463A">
      <w:pPr>
        <w:spacing w:after="0" w:line="360" w:lineRule="auto"/>
        <w:jc w:val="center"/>
        <w:rPr>
          <w:rFonts w:ascii="Arial Narrow" w:hAnsi="Arial Narrow" w:cs="Times New Roman"/>
          <w:sz w:val="24"/>
          <w:szCs w:val="24"/>
        </w:rPr>
      </w:pPr>
      <w:r w:rsidRPr="00C64707">
        <w:rPr>
          <w:rFonts w:ascii="Arial Narrow" w:hAnsi="Arial Narrow" w:cs="Times New Roman"/>
          <w:sz w:val="24"/>
          <w:szCs w:val="24"/>
        </w:rPr>
        <w:t xml:space="preserve">Sala das Sessões, </w:t>
      </w:r>
      <w:r w:rsidR="00D7784C">
        <w:rPr>
          <w:rFonts w:ascii="Arial Narrow" w:hAnsi="Arial Narrow" w:cs="Times New Roman"/>
          <w:sz w:val="24"/>
          <w:szCs w:val="24"/>
        </w:rPr>
        <w:t>23</w:t>
      </w:r>
      <w:r w:rsidR="001845D4">
        <w:rPr>
          <w:rFonts w:ascii="Arial Narrow" w:hAnsi="Arial Narrow" w:cs="Times New Roman"/>
          <w:sz w:val="24"/>
          <w:szCs w:val="24"/>
        </w:rPr>
        <w:t xml:space="preserve"> de </w:t>
      </w:r>
      <w:r w:rsidR="00D7784C">
        <w:rPr>
          <w:rFonts w:ascii="Arial Narrow" w:hAnsi="Arial Narrow" w:cs="Times New Roman"/>
          <w:sz w:val="24"/>
          <w:szCs w:val="24"/>
        </w:rPr>
        <w:t>setembro</w:t>
      </w:r>
      <w:r w:rsidR="00F105F6" w:rsidRPr="00C64707">
        <w:rPr>
          <w:rFonts w:ascii="Arial Narrow" w:hAnsi="Arial Narrow" w:cs="Times New Roman"/>
          <w:sz w:val="24"/>
          <w:szCs w:val="24"/>
        </w:rPr>
        <w:t xml:space="preserve"> de 2021</w:t>
      </w:r>
      <w:r w:rsidRPr="00C64707">
        <w:rPr>
          <w:rFonts w:ascii="Arial Narrow" w:hAnsi="Arial Narrow" w:cs="Times New Roman"/>
          <w:sz w:val="24"/>
          <w:szCs w:val="24"/>
        </w:rPr>
        <w:t>.</w:t>
      </w:r>
    </w:p>
    <w:p w14:paraId="5BA717F6" w14:textId="77777777" w:rsidR="004B3EC3" w:rsidRPr="00C64707" w:rsidRDefault="004B3EC3" w:rsidP="00EA22A8">
      <w:pPr>
        <w:jc w:val="both"/>
        <w:rPr>
          <w:rFonts w:ascii="Arial Narrow" w:hAnsi="Arial Narrow" w:cs="Times New Roman"/>
          <w:sz w:val="24"/>
          <w:szCs w:val="24"/>
        </w:rPr>
      </w:pPr>
    </w:p>
    <w:p w14:paraId="344F3174" w14:textId="77777777" w:rsidR="004B3EC3" w:rsidRPr="00C64707" w:rsidRDefault="004B3EC3" w:rsidP="00EA22A8">
      <w:pPr>
        <w:jc w:val="both"/>
        <w:rPr>
          <w:rFonts w:ascii="Arial Narrow" w:hAnsi="Arial Narrow" w:cs="Times New Roman"/>
          <w:sz w:val="24"/>
          <w:szCs w:val="24"/>
        </w:rPr>
      </w:pPr>
      <w:r w:rsidRPr="00C64707">
        <w:rPr>
          <w:rFonts w:ascii="Arial Narrow" w:hAnsi="Arial Narrow" w:cs="Tahoma"/>
          <w:i/>
          <w:iCs/>
          <w:noProof/>
        </w:rPr>
        <w:drawing>
          <wp:anchor distT="0" distB="0" distL="114300" distR="114300" simplePos="0" relativeHeight="251663360" behindDoc="0" locked="0" layoutInCell="1" allowOverlap="1" wp14:anchorId="6713B3AF" wp14:editId="79E14173">
            <wp:simplePos x="0" y="0"/>
            <wp:positionH relativeFrom="column">
              <wp:posOffset>876300</wp:posOffset>
            </wp:positionH>
            <wp:positionV relativeFrom="paragraph">
              <wp:posOffset>3810</wp:posOffset>
            </wp:positionV>
            <wp:extent cx="3440430" cy="690880"/>
            <wp:effectExtent l="0" t="0" r="762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875E6" w14:textId="014041A5" w:rsidR="004B3EC3" w:rsidRPr="00C64707" w:rsidRDefault="004B3EC3" w:rsidP="006700BC">
      <w:pPr>
        <w:tabs>
          <w:tab w:val="left" w:pos="3390"/>
        </w:tabs>
        <w:jc w:val="both"/>
        <w:rPr>
          <w:rFonts w:ascii="Arial Narrow" w:hAnsi="Arial Narrow" w:cs="Times New Roman"/>
          <w:sz w:val="24"/>
          <w:szCs w:val="24"/>
        </w:rPr>
      </w:pPr>
      <w:r w:rsidRPr="00C64707">
        <w:rPr>
          <w:rFonts w:ascii="Arial Narrow" w:hAnsi="Arial Narrow" w:cs="Times New Roman"/>
          <w:sz w:val="24"/>
          <w:szCs w:val="24"/>
        </w:rPr>
        <w:tab/>
      </w:r>
    </w:p>
    <w:sectPr w:rsidR="004B3EC3" w:rsidRPr="00C64707" w:rsidSect="007B117F">
      <w:footerReference w:type="default" r:id="rId9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37B56" w14:textId="77777777" w:rsidR="004F34BA" w:rsidRDefault="004F34BA" w:rsidP="00633082">
      <w:pPr>
        <w:spacing w:after="0" w:line="240" w:lineRule="auto"/>
      </w:pPr>
      <w:r>
        <w:separator/>
      </w:r>
    </w:p>
  </w:endnote>
  <w:endnote w:type="continuationSeparator" w:id="0">
    <w:p w14:paraId="1173DE5A" w14:textId="77777777" w:rsidR="004F34BA" w:rsidRDefault="004F34BA" w:rsidP="0063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Schoolbook L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0489E" w14:textId="70DFAD51" w:rsidR="00633082" w:rsidRPr="00F105F6" w:rsidRDefault="00F105F6" w:rsidP="00F105F6">
    <w:pPr>
      <w:pStyle w:val="Rodap"/>
    </w:pPr>
    <w:r w:rsidRPr="00F105F6">
      <w:rPr>
        <w:noProof/>
      </w:rPr>
      <w:drawing>
        <wp:inline distT="0" distB="0" distL="0" distR="0" wp14:anchorId="5F693B90" wp14:editId="102D0840">
          <wp:extent cx="5400040" cy="46672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8C2CD" w14:textId="77777777" w:rsidR="004F34BA" w:rsidRDefault="004F34BA" w:rsidP="00633082">
      <w:pPr>
        <w:spacing w:after="0" w:line="240" w:lineRule="auto"/>
      </w:pPr>
      <w:r>
        <w:separator/>
      </w:r>
    </w:p>
  </w:footnote>
  <w:footnote w:type="continuationSeparator" w:id="0">
    <w:p w14:paraId="07E5A930" w14:textId="77777777" w:rsidR="004F34BA" w:rsidRDefault="004F34BA" w:rsidP="006330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BDC"/>
    <w:rsid w:val="00003BA1"/>
    <w:rsid w:val="00032F8E"/>
    <w:rsid w:val="00035E94"/>
    <w:rsid w:val="00066271"/>
    <w:rsid w:val="00066C76"/>
    <w:rsid w:val="00091A32"/>
    <w:rsid w:val="00113D8F"/>
    <w:rsid w:val="0012229E"/>
    <w:rsid w:val="00123992"/>
    <w:rsid w:val="001336A4"/>
    <w:rsid w:val="00143F2B"/>
    <w:rsid w:val="001845D4"/>
    <w:rsid w:val="001853CF"/>
    <w:rsid w:val="00186767"/>
    <w:rsid w:val="001A1348"/>
    <w:rsid w:val="001A5F68"/>
    <w:rsid w:val="001B47C3"/>
    <w:rsid w:val="001B5DAB"/>
    <w:rsid w:val="001F68E1"/>
    <w:rsid w:val="002235D9"/>
    <w:rsid w:val="0022648C"/>
    <w:rsid w:val="00241D1D"/>
    <w:rsid w:val="00272DC1"/>
    <w:rsid w:val="00280AE1"/>
    <w:rsid w:val="002B76A2"/>
    <w:rsid w:val="002B7E44"/>
    <w:rsid w:val="002D0AB6"/>
    <w:rsid w:val="00314379"/>
    <w:rsid w:val="00322DCF"/>
    <w:rsid w:val="0032772A"/>
    <w:rsid w:val="00380FBF"/>
    <w:rsid w:val="003E01D2"/>
    <w:rsid w:val="003E15AE"/>
    <w:rsid w:val="003F6134"/>
    <w:rsid w:val="00410C3F"/>
    <w:rsid w:val="00425E59"/>
    <w:rsid w:val="004335E1"/>
    <w:rsid w:val="00444FEC"/>
    <w:rsid w:val="00457F85"/>
    <w:rsid w:val="00470EAD"/>
    <w:rsid w:val="00481E4E"/>
    <w:rsid w:val="004A2647"/>
    <w:rsid w:val="004B3EC3"/>
    <w:rsid w:val="004F2AD1"/>
    <w:rsid w:val="004F34BA"/>
    <w:rsid w:val="004F7E19"/>
    <w:rsid w:val="0051109E"/>
    <w:rsid w:val="00535282"/>
    <w:rsid w:val="005608EC"/>
    <w:rsid w:val="005637D9"/>
    <w:rsid w:val="00573B48"/>
    <w:rsid w:val="005759E5"/>
    <w:rsid w:val="0059100D"/>
    <w:rsid w:val="005B1347"/>
    <w:rsid w:val="005D7B16"/>
    <w:rsid w:val="00633082"/>
    <w:rsid w:val="0064463A"/>
    <w:rsid w:val="0065024B"/>
    <w:rsid w:val="00652B5E"/>
    <w:rsid w:val="00664E8C"/>
    <w:rsid w:val="006700BC"/>
    <w:rsid w:val="00681465"/>
    <w:rsid w:val="00683EE5"/>
    <w:rsid w:val="00697F8A"/>
    <w:rsid w:val="006A030B"/>
    <w:rsid w:val="006A0447"/>
    <w:rsid w:val="006C10E3"/>
    <w:rsid w:val="006C5C9E"/>
    <w:rsid w:val="006D238B"/>
    <w:rsid w:val="006E7952"/>
    <w:rsid w:val="00702B9D"/>
    <w:rsid w:val="00723A49"/>
    <w:rsid w:val="00741FD4"/>
    <w:rsid w:val="00757C52"/>
    <w:rsid w:val="00757DE6"/>
    <w:rsid w:val="00762AFC"/>
    <w:rsid w:val="007848ED"/>
    <w:rsid w:val="007A3994"/>
    <w:rsid w:val="007B117F"/>
    <w:rsid w:val="007B5B76"/>
    <w:rsid w:val="007D071F"/>
    <w:rsid w:val="0084784D"/>
    <w:rsid w:val="00873930"/>
    <w:rsid w:val="00890F12"/>
    <w:rsid w:val="008A0B4A"/>
    <w:rsid w:val="008A7352"/>
    <w:rsid w:val="008B32EE"/>
    <w:rsid w:val="008B651B"/>
    <w:rsid w:val="009060D1"/>
    <w:rsid w:val="00914E04"/>
    <w:rsid w:val="00917CF6"/>
    <w:rsid w:val="00920DE6"/>
    <w:rsid w:val="0092132A"/>
    <w:rsid w:val="00933CB5"/>
    <w:rsid w:val="00985FE9"/>
    <w:rsid w:val="009B4D7B"/>
    <w:rsid w:val="009F5AF9"/>
    <w:rsid w:val="00A37E21"/>
    <w:rsid w:val="00A51B22"/>
    <w:rsid w:val="00A52267"/>
    <w:rsid w:val="00A52E86"/>
    <w:rsid w:val="00A71A9D"/>
    <w:rsid w:val="00A94469"/>
    <w:rsid w:val="00AC060E"/>
    <w:rsid w:val="00AC09D2"/>
    <w:rsid w:val="00AD6357"/>
    <w:rsid w:val="00B01207"/>
    <w:rsid w:val="00B40437"/>
    <w:rsid w:val="00B5152E"/>
    <w:rsid w:val="00B6088A"/>
    <w:rsid w:val="00B77E3F"/>
    <w:rsid w:val="00B810C3"/>
    <w:rsid w:val="00BB194D"/>
    <w:rsid w:val="00BF640F"/>
    <w:rsid w:val="00C20DA7"/>
    <w:rsid w:val="00C37FC6"/>
    <w:rsid w:val="00C53DFC"/>
    <w:rsid w:val="00C64707"/>
    <w:rsid w:val="00C968D2"/>
    <w:rsid w:val="00CA5462"/>
    <w:rsid w:val="00CA59A3"/>
    <w:rsid w:val="00CA70B9"/>
    <w:rsid w:val="00CE02A9"/>
    <w:rsid w:val="00CF78EE"/>
    <w:rsid w:val="00D0074E"/>
    <w:rsid w:val="00D013F2"/>
    <w:rsid w:val="00D0601F"/>
    <w:rsid w:val="00D27BDC"/>
    <w:rsid w:val="00D329E4"/>
    <w:rsid w:val="00D34ED3"/>
    <w:rsid w:val="00D62C58"/>
    <w:rsid w:val="00D67C43"/>
    <w:rsid w:val="00D7225B"/>
    <w:rsid w:val="00D7784C"/>
    <w:rsid w:val="00D862D7"/>
    <w:rsid w:val="00DA3065"/>
    <w:rsid w:val="00DB40B4"/>
    <w:rsid w:val="00DC31FF"/>
    <w:rsid w:val="00DD2A22"/>
    <w:rsid w:val="00DF2763"/>
    <w:rsid w:val="00DF2BD1"/>
    <w:rsid w:val="00DF45F5"/>
    <w:rsid w:val="00E404E5"/>
    <w:rsid w:val="00E65461"/>
    <w:rsid w:val="00E667CC"/>
    <w:rsid w:val="00E71924"/>
    <w:rsid w:val="00EA22A8"/>
    <w:rsid w:val="00EA7016"/>
    <w:rsid w:val="00EB7817"/>
    <w:rsid w:val="00ED14BA"/>
    <w:rsid w:val="00ED2535"/>
    <w:rsid w:val="00ED6E59"/>
    <w:rsid w:val="00EE603C"/>
    <w:rsid w:val="00EF2400"/>
    <w:rsid w:val="00EF4A33"/>
    <w:rsid w:val="00F04DF6"/>
    <w:rsid w:val="00F105F6"/>
    <w:rsid w:val="00F176ED"/>
    <w:rsid w:val="00F34006"/>
    <w:rsid w:val="00F43563"/>
    <w:rsid w:val="00F911A9"/>
    <w:rsid w:val="00FB0159"/>
    <w:rsid w:val="00FC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BB5E108"/>
  <w15:docId w15:val="{308F5DFE-2805-436D-9EF5-2CDDDF9E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BD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27BD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abealho">
    <w:name w:val="header"/>
    <w:basedOn w:val="Padro"/>
    <w:link w:val="CabealhoChar"/>
    <w:uiPriority w:val="99"/>
    <w:rsid w:val="00D27BD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7BDC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D27B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33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08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347"/>
    <w:rPr>
      <w:rFonts w:ascii="Segoe UI" w:eastAsiaTheme="minorEastAsia" w:hAnsi="Segoe UI" w:cs="Segoe UI"/>
      <w:sz w:val="18"/>
      <w:szCs w:val="1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735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7352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8A735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8A73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5BFA5-A86D-49EA-B8B1-F1106077C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VEREDIANA CARMELITO</cp:lastModifiedBy>
  <cp:revision>3</cp:revision>
  <cp:lastPrinted>2018-09-04T13:40:00Z</cp:lastPrinted>
  <dcterms:created xsi:type="dcterms:W3CDTF">2021-09-23T14:26:00Z</dcterms:created>
  <dcterms:modified xsi:type="dcterms:W3CDTF">2021-09-23T14:31:00Z</dcterms:modified>
</cp:coreProperties>
</file>