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F03C13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C13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F03C13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C13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5E76372" w14:textId="701CA94F" w:rsidR="003E7103" w:rsidRPr="003E7103" w:rsidRDefault="00622A9B" w:rsidP="003E710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5C0B">
        <w:rPr>
          <w:rFonts w:ascii="Times New Roman" w:hAnsi="Times New Roman" w:cs="Times New Roman"/>
          <w:sz w:val="28"/>
          <w:szCs w:val="28"/>
        </w:rPr>
        <w:t xml:space="preserve">MATÉRIA: </w:t>
      </w:r>
      <w:r w:rsidR="00AF5C0B" w:rsidRPr="00AF5C0B">
        <w:rPr>
          <w:rFonts w:ascii="Times New Roman" w:hAnsi="Times New Roman" w:cs="Times New Roman"/>
          <w:sz w:val="28"/>
          <w:szCs w:val="28"/>
        </w:rPr>
        <w:t>ANTE</w:t>
      </w:r>
      <w:r w:rsidRPr="00AF5C0B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AF5C0B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AF5C0B">
        <w:rPr>
          <w:rFonts w:ascii="Times New Roman" w:hAnsi="Times New Roman" w:cs="Times New Roman"/>
          <w:sz w:val="28"/>
          <w:szCs w:val="28"/>
        </w:rPr>
        <w:t xml:space="preserve"> </w:t>
      </w:r>
      <w:r w:rsidR="003E7103">
        <w:rPr>
          <w:rFonts w:ascii="Times New Roman" w:hAnsi="Times New Roman" w:cs="Times New Roman"/>
          <w:sz w:val="28"/>
          <w:szCs w:val="28"/>
        </w:rPr>
        <w:t>452</w:t>
      </w:r>
      <w:r w:rsidRPr="00AF5C0B">
        <w:rPr>
          <w:rFonts w:ascii="Times New Roman" w:hAnsi="Times New Roman" w:cs="Times New Roman"/>
          <w:sz w:val="28"/>
          <w:szCs w:val="28"/>
        </w:rPr>
        <w:t xml:space="preserve">/2021 </w:t>
      </w:r>
      <w:r w:rsidRPr="00AF5C0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C574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E7103" w:rsidRPr="003E7103">
        <w:rPr>
          <w:rFonts w:ascii="Times New Roman" w:hAnsi="Times New Roman" w:cs="Times New Roman"/>
          <w:b w:val="0"/>
          <w:bCs w:val="0"/>
          <w:sz w:val="24"/>
          <w:szCs w:val="24"/>
        </w:rPr>
        <w:t>INSTITUI O SISTEMA COLABORATIVO DE SEGURANÇA E MONITORAMENTO NO MUNICÍPIO DE SETE LAGOAS, DENOMINADO “SETE LAGOAS MAIS SEGURA”.</w:t>
      </w:r>
    </w:p>
    <w:p w14:paraId="2F641BEC" w14:textId="77777777" w:rsidR="00AF5C0B" w:rsidRPr="00AF5C0B" w:rsidRDefault="00AF5C0B" w:rsidP="00AF5C0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0A2086" w14:textId="29156937" w:rsidR="00622A9B" w:rsidRPr="00AF5C0B" w:rsidRDefault="00622A9B" w:rsidP="00AF5C0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F5C0B">
        <w:rPr>
          <w:rFonts w:ascii="Times New Roman" w:hAnsi="Times New Roman" w:cs="Times New Roman"/>
          <w:sz w:val="28"/>
          <w:szCs w:val="28"/>
        </w:rPr>
        <w:t xml:space="preserve">AUTORIA: </w:t>
      </w:r>
      <w:r w:rsidR="00F03C13" w:rsidRPr="00AF5C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3E7103">
        <w:rPr>
          <w:rFonts w:ascii="Times New Roman" w:hAnsi="Times New Roman" w:cs="Times New Roman"/>
          <w:b w:val="0"/>
          <w:bCs w:val="0"/>
          <w:sz w:val="28"/>
          <w:szCs w:val="28"/>
        </w:rPr>
        <w:t>RONEY GERALDO GOMES</w:t>
      </w:r>
    </w:p>
    <w:p w14:paraId="7D377C61" w14:textId="7920CE1A" w:rsidR="00622A9B" w:rsidRPr="00F03C13" w:rsidRDefault="00622A9B" w:rsidP="00622A9B">
      <w:pPr>
        <w:rPr>
          <w:rFonts w:ascii="Times New Roman" w:hAnsi="Times New Roman" w:cs="Times New Roman"/>
          <w:sz w:val="28"/>
          <w:szCs w:val="28"/>
        </w:rPr>
      </w:pPr>
      <w:r w:rsidRPr="00F03C1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B4F8DEB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F5C0B">
        <w:rPr>
          <w:rFonts w:cs="Times New Roman"/>
          <w:b/>
          <w:bCs/>
          <w:sz w:val="28"/>
          <w:szCs w:val="28"/>
        </w:rPr>
        <w:t xml:space="preserve"> </w:t>
      </w:r>
      <w:r w:rsidR="00AF5C0B" w:rsidRPr="00AF5C0B">
        <w:rPr>
          <w:rFonts w:ascii="Times New Roman" w:hAnsi="Times New Roman" w:cs="Times New Roman"/>
          <w:b/>
          <w:bCs/>
          <w:sz w:val="28"/>
          <w:szCs w:val="28"/>
        </w:rPr>
        <w:t>ANTEP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103">
        <w:rPr>
          <w:rFonts w:ascii="Times New Roman" w:hAnsi="Times New Roman" w:cs="Times New Roman"/>
          <w:b/>
          <w:bCs/>
          <w:sz w:val="28"/>
          <w:szCs w:val="28"/>
        </w:rPr>
        <w:t>452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3E7103" w:rsidRPr="003E7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103" w:rsidRPr="003E7103">
        <w:rPr>
          <w:rFonts w:ascii="Times New Roman" w:hAnsi="Times New Roman" w:cs="Times New Roman"/>
          <w:sz w:val="24"/>
          <w:szCs w:val="24"/>
        </w:rPr>
        <w:t>INSTITUI O SISTEMA COLABORATIVO DE SEGURANÇA E MONITORAMENTO NO MUNICÍPIO DE SETE LAGOAS, DENOMINADO “SETE LAGOAS MAIS SEGURA”</w:t>
      </w:r>
      <w:r w:rsidR="000D6508" w:rsidRPr="003E7103">
        <w:rPr>
          <w:rFonts w:ascii="Times New Roman" w:hAnsi="Times New Roman" w:cs="Times New Roman"/>
          <w:iCs/>
          <w:sz w:val="28"/>
          <w:szCs w:val="28"/>
        </w:rPr>
        <w:t>,</w:t>
      </w:r>
      <w:r w:rsidR="000D65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5C0B">
        <w:rPr>
          <w:rFonts w:ascii="Times New Roman" w:hAnsi="Times New Roman" w:cs="Times New Roman"/>
          <w:iCs/>
          <w:sz w:val="28"/>
          <w:szCs w:val="28"/>
        </w:rPr>
        <w:t>de</w:t>
      </w:r>
      <w:r w:rsidRPr="009F142C">
        <w:rPr>
          <w:rFonts w:ascii="Times New Roman" w:hAnsi="Times New Roman" w:cs="Times New Roman"/>
          <w:sz w:val="28"/>
          <w:szCs w:val="28"/>
        </w:rPr>
        <w:t xml:space="preserve">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</w:t>
      </w:r>
      <w:r w:rsidR="00F03C13">
        <w:rPr>
          <w:rFonts w:ascii="Times New Roman" w:hAnsi="Times New Roman" w:cs="Times New Roman"/>
          <w:sz w:val="28"/>
          <w:szCs w:val="28"/>
        </w:rPr>
        <w:t xml:space="preserve"> Vereador </w:t>
      </w:r>
      <w:r w:rsidR="003E7103">
        <w:rPr>
          <w:rFonts w:ascii="Times New Roman" w:hAnsi="Times New Roman" w:cs="Times New Roman"/>
          <w:sz w:val="28"/>
          <w:szCs w:val="28"/>
        </w:rPr>
        <w:t>Roney Geraldo Gomes</w:t>
      </w:r>
      <w:r w:rsidR="000D6508">
        <w:rPr>
          <w:rFonts w:ascii="Times New Roman" w:hAnsi="Times New Roman" w:cs="Times New Roman"/>
          <w:sz w:val="28"/>
          <w:szCs w:val="28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 xml:space="preserve">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>turno</w:t>
      </w:r>
      <w:r w:rsidR="00F03C13">
        <w:rPr>
          <w:rFonts w:ascii="Times New Roman" w:hAnsi="Times New Roman" w:cs="Times New Roman"/>
          <w:sz w:val="28"/>
          <w:szCs w:val="28"/>
        </w:rPr>
        <w:t xml:space="preserve"> único de votação,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2F8004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3AEA984C" w14:textId="54E15CB9" w:rsidR="00241B17" w:rsidRDefault="00241B17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EF920" w14:textId="27982B40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BFFBF0" w14:textId="4730D6D1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ADE558" w14:textId="25443D82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F86437" w14:textId="77777777" w:rsidR="00241B17" w:rsidRDefault="00241B17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B549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3854D43B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5EA4F1" w14:textId="2EEA6C4C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4962AB" w14:textId="2D0A469A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E434454" w14:textId="77777777" w:rsidR="00C5746A" w:rsidRDefault="00C5746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85E108E" w14:textId="0BADF4F3" w:rsidR="00F03C13" w:rsidRDefault="00F03C1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145EFECB" w:rsidR="00622A9B" w:rsidRPr="009F142C" w:rsidRDefault="00AF5C0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3E7103">
        <w:rPr>
          <w:rFonts w:ascii="Times New Roman" w:hAnsi="Times New Roman" w:cs="Times New Roman"/>
          <w:sz w:val="24"/>
          <w:szCs w:val="24"/>
        </w:rPr>
        <w:t>452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41D16935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03C13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7103">
        <w:rPr>
          <w:rFonts w:ascii="Times New Roman" w:hAnsi="Times New Roman" w:cs="Times New Roman"/>
          <w:sz w:val="24"/>
          <w:szCs w:val="24"/>
        </w:rPr>
        <w:t>RONEY GERALDO GOMES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4F1832E2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E64EDC7" w14:textId="77777777" w:rsidR="009749DA" w:rsidRDefault="009749DA" w:rsidP="00622A9B">
      <w:pPr>
        <w:pStyle w:val="SemEspaamento"/>
        <w:rPr>
          <w:i/>
          <w:sz w:val="24"/>
          <w:szCs w:val="24"/>
        </w:rPr>
      </w:pPr>
    </w:p>
    <w:p w14:paraId="724A9904" w14:textId="63251BE4" w:rsidR="0071315F" w:rsidRPr="003E7103" w:rsidRDefault="0071315F" w:rsidP="003E7103">
      <w:pPr>
        <w:pStyle w:val="Recuodecorpodetexto"/>
        <w:tabs>
          <w:tab w:val="clear" w:pos="2160"/>
        </w:tabs>
        <w:spacing w:before="60" w:after="60" w:line="276" w:lineRule="auto"/>
        <w:ind w:left="2268" w:firstLine="6"/>
        <w:jc w:val="both"/>
        <w:rPr>
          <w:b/>
        </w:rPr>
      </w:pPr>
      <w:r w:rsidRPr="003E7103">
        <w:rPr>
          <w:b/>
        </w:rPr>
        <w:t>INSTITUI O SISTEMA COLABORATIVO DE SEGURANÇA E MONITORAMENTO NO MUNICÍPIO DE SETE LAGOAS, DENOMINADO “SETE LAGOAS MAIS SEGURA”.</w:t>
      </w:r>
    </w:p>
    <w:p w14:paraId="693A0173" w14:textId="77777777" w:rsidR="0071315F" w:rsidRPr="0020311D" w:rsidRDefault="0071315F" w:rsidP="0071315F">
      <w:pPr>
        <w:pStyle w:val="Corpodetexto"/>
        <w:spacing w:before="60" w:after="60" w:line="276" w:lineRule="auto"/>
        <w:ind w:right="-144"/>
        <w:rPr>
          <w:rFonts w:ascii="Arial" w:hAnsi="Arial" w:cs="Arial"/>
          <w:sz w:val="24"/>
        </w:rPr>
      </w:pPr>
    </w:p>
    <w:p w14:paraId="71568D5D" w14:textId="7A1A63A6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>Art</w:t>
      </w:r>
      <w:r w:rsidR="003E7103" w:rsidRPr="003E7103">
        <w:rPr>
          <w:rFonts w:ascii="Times New Roman" w:hAnsi="Times New Roman" w:cs="Times New Roman"/>
          <w:sz w:val="24"/>
          <w:szCs w:val="24"/>
        </w:rPr>
        <w:t>.</w:t>
      </w:r>
      <w:r w:rsidRPr="003E7103">
        <w:rPr>
          <w:rFonts w:ascii="Times New Roman" w:hAnsi="Times New Roman" w:cs="Times New Roman"/>
          <w:sz w:val="24"/>
          <w:szCs w:val="24"/>
        </w:rPr>
        <w:t xml:space="preserve"> 1º – Fica instituído o Sistema Colaborativo de Segurança e Monitoramento no Município de Sete Lagoas, denominado “Sete Lagoas Mais Segura”, possibilitando a interligação das câmeras de videomonitoramento da rede privada com o sistema de vigilância do poder público, no intuito de aumentar a capacidade de monitoramento e visualização das vias e espaços públicos. </w:t>
      </w:r>
    </w:p>
    <w:p w14:paraId="207A1AE7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66DBF9" w14:textId="0A3536FE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>Art</w:t>
      </w:r>
      <w:r w:rsidR="003E7103" w:rsidRPr="003E7103">
        <w:rPr>
          <w:rFonts w:ascii="Times New Roman" w:hAnsi="Times New Roman" w:cs="Times New Roman"/>
          <w:sz w:val="24"/>
          <w:szCs w:val="24"/>
        </w:rPr>
        <w:t>.</w:t>
      </w:r>
      <w:r w:rsidRPr="003E7103">
        <w:rPr>
          <w:rFonts w:ascii="Times New Roman" w:hAnsi="Times New Roman" w:cs="Times New Roman"/>
          <w:sz w:val="24"/>
          <w:szCs w:val="24"/>
        </w:rPr>
        <w:t xml:space="preserve"> 2º – Para a consecução dos objetivos do Sistema Colaborativo de Segurança e Monitoramento, o Município de Sete Lagoas poderá estabelecer parcerias com pessoas físicas ou jurídicas para:</w:t>
      </w:r>
    </w:p>
    <w:p w14:paraId="1011A0F3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F583451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E71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7103">
        <w:rPr>
          <w:rFonts w:ascii="Times New Roman" w:hAnsi="Times New Roman" w:cs="Times New Roman"/>
          <w:sz w:val="24"/>
          <w:szCs w:val="24"/>
        </w:rPr>
        <w:t xml:space="preserve"> interligação das câmeras de videomonitoramento do sistema privado com o da rede pública, possibilitando do uso compartilhado das imagens, em tempo real ou em molde de gravação; </w:t>
      </w:r>
    </w:p>
    <w:p w14:paraId="45DBB715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0B6830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E710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E7103">
        <w:rPr>
          <w:rFonts w:ascii="Times New Roman" w:hAnsi="Times New Roman" w:cs="Times New Roman"/>
          <w:sz w:val="24"/>
          <w:szCs w:val="24"/>
        </w:rPr>
        <w:t xml:space="preserve"> fornecimento de imagens de câmeras de videomonitoramento que estejam direcionadas paras as vias públicas;</w:t>
      </w:r>
    </w:p>
    <w:p w14:paraId="65A8BED2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AD5FC6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 xml:space="preserve">III – a instalação de novas câmeras de videomonitoramento ou a ampliação da estrutura do sistema de segurança do poder público, com a observância de legislação correlata e do interesse público. </w:t>
      </w:r>
    </w:p>
    <w:p w14:paraId="373FEE78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AC4CA2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>Parágrafo único – As parcerias referidas no caput deste artigo serão estabelecidas mediante a celebração de termo de compromisso voluntário.</w:t>
      </w:r>
    </w:p>
    <w:p w14:paraId="2F04B0EE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2045846" w14:textId="4FF31B72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>Art</w:t>
      </w:r>
      <w:r w:rsidR="003E7103" w:rsidRPr="003E7103">
        <w:rPr>
          <w:rFonts w:ascii="Times New Roman" w:hAnsi="Times New Roman" w:cs="Times New Roman"/>
          <w:sz w:val="24"/>
          <w:szCs w:val="24"/>
        </w:rPr>
        <w:t>.</w:t>
      </w:r>
      <w:r w:rsidRPr="003E7103">
        <w:rPr>
          <w:rFonts w:ascii="Times New Roman" w:hAnsi="Times New Roman" w:cs="Times New Roman"/>
          <w:sz w:val="24"/>
          <w:szCs w:val="24"/>
        </w:rPr>
        <w:t xml:space="preserve"> 3º – Ficam vedados:</w:t>
      </w:r>
    </w:p>
    <w:p w14:paraId="5BBB7003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C50339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3E710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E7103">
        <w:rPr>
          <w:rFonts w:ascii="Times New Roman" w:hAnsi="Times New Roman" w:cs="Times New Roman"/>
          <w:sz w:val="24"/>
          <w:szCs w:val="24"/>
        </w:rPr>
        <w:t xml:space="preserve"> direcionamento ou a utilização de câmeras de videomonitoramento para a captação de imagens e locais onde há reserva de privacidade, tais como o interior de residências, clubes recreativos, espaços de lazer de uso privado e ambientes de trabalhos alheios;</w:t>
      </w:r>
    </w:p>
    <w:p w14:paraId="61197D45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E7988F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3E71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7103">
        <w:rPr>
          <w:rFonts w:ascii="Times New Roman" w:hAnsi="Times New Roman" w:cs="Times New Roman"/>
          <w:sz w:val="24"/>
          <w:szCs w:val="24"/>
        </w:rPr>
        <w:t xml:space="preserve"> exibição de terceiros das imagens captadas pelas câmeras de videomonitoramento do sistema de segurança do município ou das instituições parceiras;</w:t>
      </w:r>
    </w:p>
    <w:p w14:paraId="34D46D48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7139FF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lastRenderedPageBreak/>
        <w:t>Parágrafo único – Excetua-se ao disposto no inciso II do caput deste artigo a cessão das imagens para instruir inquéritos policiais ou processos administrativos e judiciais, em caso de expressa determinação ou requisição formal das autoridades competentes.</w:t>
      </w:r>
    </w:p>
    <w:p w14:paraId="16CAD97C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062875" w14:textId="554CFF01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>Art</w:t>
      </w:r>
      <w:r w:rsidR="003E7103" w:rsidRPr="003E7103">
        <w:rPr>
          <w:rFonts w:ascii="Times New Roman" w:hAnsi="Times New Roman" w:cs="Times New Roman"/>
          <w:sz w:val="24"/>
          <w:szCs w:val="24"/>
        </w:rPr>
        <w:t>.</w:t>
      </w:r>
      <w:r w:rsidRPr="003E7103">
        <w:rPr>
          <w:rFonts w:ascii="Times New Roman" w:hAnsi="Times New Roman" w:cs="Times New Roman"/>
          <w:sz w:val="24"/>
          <w:szCs w:val="24"/>
        </w:rPr>
        <w:t xml:space="preserve"> 4º – O termo de compromisso celebrado com as instituições parceiras deverá dispor sobre a confidencialidade e o sigilo das imagens, inclusive por aqueles que acessá-las por razões funcionais, sob pena de responsabilidades previstas no ordenamento jurídico.</w:t>
      </w:r>
    </w:p>
    <w:p w14:paraId="2A4B1C79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900D20" w14:textId="38715E10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>Art</w:t>
      </w:r>
      <w:r w:rsidR="003E7103" w:rsidRPr="003E7103">
        <w:rPr>
          <w:rFonts w:ascii="Times New Roman" w:hAnsi="Times New Roman" w:cs="Times New Roman"/>
          <w:sz w:val="24"/>
          <w:szCs w:val="24"/>
        </w:rPr>
        <w:t>.</w:t>
      </w:r>
      <w:r w:rsidRPr="003E7103">
        <w:rPr>
          <w:rFonts w:ascii="Times New Roman" w:hAnsi="Times New Roman" w:cs="Times New Roman"/>
          <w:sz w:val="24"/>
          <w:szCs w:val="24"/>
        </w:rPr>
        <w:t xml:space="preserve"> 5º – Para fins de controle e atribuição de responsabilidade, o sistema informatizado deverá registrar o local, hora, data e a senha do operador de quaisquer acessos a imagens, dados e informações do sistema de segurança referido nesta Lei.</w:t>
      </w:r>
    </w:p>
    <w:p w14:paraId="17543CD3" w14:textId="77777777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AE26F9" w14:textId="44BCD48B" w:rsidR="0071315F" w:rsidRPr="003E7103" w:rsidRDefault="0071315F" w:rsidP="003E710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E7103">
        <w:rPr>
          <w:rFonts w:ascii="Times New Roman" w:hAnsi="Times New Roman" w:cs="Times New Roman"/>
          <w:sz w:val="24"/>
          <w:szCs w:val="24"/>
        </w:rPr>
        <w:t>Art</w:t>
      </w:r>
      <w:r w:rsidR="003E7103" w:rsidRPr="003E7103">
        <w:rPr>
          <w:rFonts w:ascii="Times New Roman" w:hAnsi="Times New Roman" w:cs="Times New Roman"/>
          <w:sz w:val="24"/>
          <w:szCs w:val="24"/>
        </w:rPr>
        <w:t>.</w:t>
      </w:r>
      <w:r w:rsidRPr="003E7103">
        <w:rPr>
          <w:rFonts w:ascii="Times New Roman" w:hAnsi="Times New Roman" w:cs="Times New Roman"/>
          <w:sz w:val="24"/>
          <w:szCs w:val="24"/>
        </w:rPr>
        <w:t xml:space="preserve"> 6º – Esta Lei entrará em vigor na data da sua publicação. </w:t>
      </w:r>
    </w:p>
    <w:p w14:paraId="564F7732" w14:textId="419CA031" w:rsidR="00C5746A" w:rsidRDefault="00C5746A" w:rsidP="002B6C58">
      <w:pPr>
        <w:pStyle w:val="SemEspaamento"/>
        <w:rPr>
          <w:i/>
          <w:sz w:val="24"/>
          <w:szCs w:val="24"/>
        </w:rPr>
      </w:pPr>
    </w:p>
    <w:p w14:paraId="30BA4846" w14:textId="77777777" w:rsidR="00C5746A" w:rsidRDefault="00C5746A" w:rsidP="002B6C58">
      <w:pPr>
        <w:pStyle w:val="SemEspaamento"/>
        <w:rPr>
          <w:i/>
          <w:sz w:val="24"/>
          <w:szCs w:val="24"/>
        </w:rPr>
      </w:pPr>
    </w:p>
    <w:p w14:paraId="2D9ABAFA" w14:textId="24F2CB84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C5746A">
        <w:rPr>
          <w:rFonts w:ascii="Times New Roman" w:hAnsi="Times New Roman" w:cs="Times New Roman"/>
          <w:sz w:val="24"/>
          <w:szCs w:val="24"/>
        </w:rPr>
        <w:t>02 de setembro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1E4E476" w14:textId="7573826A" w:rsid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5F064E" w14:textId="77777777" w:rsidR="00C5746A" w:rsidRPr="00313E87" w:rsidRDefault="00C5746A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4C1BFB" w14:textId="77777777" w:rsidR="00313E87" w:rsidRPr="001125A9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05DA5802" w14:textId="651D54C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9AB23" w14:textId="77777777" w:rsidR="00313E87" w:rsidRPr="007C3501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F06D1" w14:textId="77777777" w:rsidR="00313E87" w:rsidRPr="007C3501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53B58" w14:textId="77777777" w:rsidR="00313E87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27A6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43DCC28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CDEA1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AE3E7" w14:textId="72371F9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33DA4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25E372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0934DA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E17C7B5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526C6" w14:textId="2820A481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3C03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D405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CBEB7AC" w14:textId="2A6BB13F" w:rsidR="001125A9" w:rsidRPr="00313E87" w:rsidRDefault="00313E87" w:rsidP="00E57213">
      <w:pPr>
        <w:pStyle w:val="SemEspaamento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RPr="00313E87" w:rsidSect="003E7103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D6508"/>
    <w:rsid w:val="001125A9"/>
    <w:rsid w:val="00145B5B"/>
    <w:rsid w:val="00241B17"/>
    <w:rsid w:val="0029320C"/>
    <w:rsid w:val="002B6C58"/>
    <w:rsid w:val="00313E87"/>
    <w:rsid w:val="00375546"/>
    <w:rsid w:val="003B0950"/>
    <w:rsid w:val="003E7103"/>
    <w:rsid w:val="0044245A"/>
    <w:rsid w:val="0045468E"/>
    <w:rsid w:val="005A14DD"/>
    <w:rsid w:val="00622A9B"/>
    <w:rsid w:val="0071315F"/>
    <w:rsid w:val="007C3501"/>
    <w:rsid w:val="00924AA3"/>
    <w:rsid w:val="009749DA"/>
    <w:rsid w:val="009B2873"/>
    <w:rsid w:val="009F142C"/>
    <w:rsid w:val="00AF5C0B"/>
    <w:rsid w:val="00B549DC"/>
    <w:rsid w:val="00C5746A"/>
    <w:rsid w:val="00E57213"/>
    <w:rsid w:val="00E8182F"/>
    <w:rsid w:val="00F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  <w:style w:type="paragraph" w:styleId="PargrafodaLista">
    <w:name w:val="List Paragraph"/>
    <w:basedOn w:val="Normal"/>
    <w:uiPriority w:val="34"/>
    <w:qFormat/>
    <w:rsid w:val="00AF5C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E5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44245A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95EB-33A3-4328-8FB0-60A8A03F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2021-09-02T13:56:00Z</cp:lastPrinted>
  <dcterms:created xsi:type="dcterms:W3CDTF">2021-09-02T13:56:00Z</dcterms:created>
  <dcterms:modified xsi:type="dcterms:W3CDTF">2021-09-02T13:56:00Z</dcterms:modified>
</cp:coreProperties>
</file>