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3" w14:textId="246B1461" w:rsidR="00DA5A7E" w:rsidRPr="00841F38" w:rsidRDefault="00841F38" w:rsidP="0012223B">
      <w:pPr>
        <w:ind w:left="142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841F38">
        <w:rPr>
          <w:rFonts w:ascii="Times New Roman" w:eastAsia="Arial" w:hAnsi="Times New Roman" w:cs="Times New Roman"/>
          <w:b/>
          <w:sz w:val="24"/>
          <w:szCs w:val="24"/>
        </w:rPr>
        <w:t>PARECER REGIMENTAL COMISSÃO DE FISCALIZAÇÃO FINANCEIRA E ORÇAMENTÁRIA E DE TOMADA DE CONTAS</w:t>
      </w:r>
    </w:p>
    <w:p w14:paraId="00000004" w14:textId="77777777" w:rsidR="00DA5A7E" w:rsidRPr="00841F38" w:rsidRDefault="00DA5A7E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00000007" w14:textId="77777777" w:rsidR="00DA5A7E" w:rsidRPr="00841F38" w:rsidRDefault="00841F38">
      <w:pPr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841F38">
        <w:rPr>
          <w:rFonts w:ascii="Times New Roman" w:eastAsia="Arial" w:hAnsi="Times New Roman" w:cs="Times New Roman"/>
          <w:b/>
          <w:sz w:val="24"/>
          <w:szCs w:val="24"/>
        </w:rPr>
        <w:t>MATÉRIA:</w:t>
      </w:r>
      <w:r w:rsidRPr="00841F3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41F38">
        <w:rPr>
          <w:rFonts w:ascii="Times New Roman" w:eastAsia="Arial" w:hAnsi="Times New Roman" w:cs="Times New Roman"/>
          <w:b/>
          <w:sz w:val="24"/>
          <w:szCs w:val="24"/>
        </w:rPr>
        <w:t xml:space="preserve">Parecer – Apresentação Projeto de Resolução </w:t>
      </w:r>
    </w:p>
    <w:p w14:paraId="00000008" w14:textId="77777777" w:rsidR="00DA5A7E" w:rsidRPr="00841F38" w:rsidRDefault="00DA5A7E">
      <w:pPr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0000009" w14:textId="77777777" w:rsidR="00DA5A7E" w:rsidRPr="00841F38" w:rsidRDefault="00841F38">
      <w:pPr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841F38">
        <w:rPr>
          <w:rFonts w:ascii="Times New Roman" w:eastAsia="Arial" w:hAnsi="Times New Roman" w:cs="Times New Roman"/>
          <w:b/>
          <w:sz w:val="24"/>
          <w:szCs w:val="24"/>
        </w:rPr>
        <w:t>“APROVA PARECER PRÉVIO DO TRIBUNAL DE CONTAS DO ESTADO DE MINAS GERAIS QUE APROVA AS CONTAS DO MUNICÍPIO DE SETE LAGOAS REFERENTES AO EXERCÍCIO FINANCEIRO DE 2019”.</w:t>
      </w:r>
    </w:p>
    <w:p w14:paraId="0000000A" w14:textId="77777777" w:rsidR="00DA5A7E" w:rsidRPr="00841F38" w:rsidRDefault="00DA5A7E">
      <w:pPr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000000B" w14:textId="77777777" w:rsidR="00DA5A7E" w:rsidRPr="00841F38" w:rsidRDefault="00841F38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41F38">
        <w:rPr>
          <w:rFonts w:ascii="Times New Roman" w:eastAsia="Arial" w:hAnsi="Times New Roman" w:cs="Times New Roman"/>
          <w:b/>
          <w:sz w:val="24"/>
          <w:szCs w:val="24"/>
        </w:rPr>
        <w:t>AUTORES:</w:t>
      </w:r>
      <w:r w:rsidRPr="00841F38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0000000C" w14:textId="77777777" w:rsidR="00DA5A7E" w:rsidRPr="00841F38" w:rsidRDefault="00841F38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41F38">
        <w:rPr>
          <w:rFonts w:ascii="Times New Roman" w:eastAsia="Arial" w:hAnsi="Times New Roman" w:cs="Times New Roman"/>
          <w:sz w:val="24"/>
          <w:szCs w:val="24"/>
        </w:rPr>
        <w:t xml:space="preserve">-Comissão de Fiscalização Financeira Orçamentária e de Tomada de Contas. CFFOTC </w:t>
      </w:r>
    </w:p>
    <w:p w14:paraId="0000000E" w14:textId="77777777" w:rsidR="00DA5A7E" w:rsidRPr="00841F38" w:rsidRDefault="00DA5A7E">
      <w:pPr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000000F" w14:textId="77777777" w:rsidR="00DA5A7E" w:rsidRPr="00841F38" w:rsidRDefault="00841F38">
      <w:pPr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841F38">
        <w:rPr>
          <w:rFonts w:ascii="Times New Roman" w:eastAsia="Arial" w:hAnsi="Times New Roman" w:cs="Times New Roman"/>
          <w:b/>
          <w:sz w:val="24"/>
          <w:szCs w:val="24"/>
        </w:rPr>
        <w:t xml:space="preserve">Relatório: </w:t>
      </w:r>
    </w:p>
    <w:p w14:paraId="00000010" w14:textId="194011CF" w:rsidR="00DA5A7E" w:rsidRPr="00841F38" w:rsidRDefault="00841F38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41F38">
        <w:rPr>
          <w:rFonts w:ascii="Times New Roman" w:eastAsia="Arial" w:hAnsi="Times New Roman" w:cs="Times New Roman"/>
          <w:sz w:val="24"/>
          <w:szCs w:val="24"/>
        </w:rPr>
        <w:t>Reunida Comiss</w:t>
      </w:r>
      <w:r w:rsidR="0012223B">
        <w:rPr>
          <w:rFonts w:ascii="Times New Roman" w:eastAsia="Arial" w:hAnsi="Times New Roman" w:cs="Times New Roman"/>
          <w:sz w:val="24"/>
          <w:szCs w:val="24"/>
        </w:rPr>
        <w:t>ão Permanente</w:t>
      </w:r>
      <w:r w:rsidRPr="00841F38">
        <w:rPr>
          <w:rFonts w:ascii="Times New Roman" w:eastAsia="Arial" w:hAnsi="Times New Roman" w:cs="Times New Roman"/>
          <w:sz w:val="24"/>
          <w:szCs w:val="24"/>
        </w:rPr>
        <w:t xml:space="preserve"> desta Casa </w:t>
      </w:r>
      <w:r w:rsidR="0012223B" w:rsidRPr="00841F38">
        <w:rPr>
          <w:rFonts w:ascii="Times New Roman" w:eastAsia="Arial" w:hAnsi="Times New Roman" w:cs="Times New Roman"/>
          <w:sz w:val="24"/>
          <w:szCs w:val="24"/>
        </w:rPr>
        <w:t xml:space="preserve">Comissão de Fiscalização Financeira Orçamentária e de Tomada de Contas. CFFOTC </w:t>
      </w:r>
      <w:r w:rsidRPr="00841F38">
        <w:rPr>
          <w:rFonts w:ascii="Times New Roman" w:eastAsia="Arial" w:hAnsi="Times New Roman" w:cs="Times New Roman"/>
          <w:sz w:val="24"/>
          <w:szCs w:val="24"/>
        </w:rPr>
        <w:t>com o objetivo de avaliar o Parecer Prévio do Tribunal de Contas do Estado de Minas Gerais, referente Prestação de Contas do Executivo Municipal do Exercício Financeiro de 2019, e apresentação de parecer acerca de Projeto de Resolução.</w:t>
      </w:r>
    </w:p>
    <w:p w14:paraId="00000011" w14:textId="77777777" w:rsidR="00DA5A7E" w:rsidRPr="00841F38" w:rsidRDefault="00841F38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41F38">
        <w:rPr>
          <w:rFonts w:ascii="Times New Roman" w:eastAsia="Arial" w:hAnsi="Times New Roman" w:cs="Times New Roman"/>
          <w:sz w:val="24"/>
          <w:szCs w:val="24"/>
        </w:rPr>
        <w:t xml:space="preserve">Parecer nos seguintes termos: </w:t>
      </w:r>
    </w:p>
    <w:p w14:paraId="00000012" w14:textId="77777777" w:rsidR="00DA5A7E" w:rsidRPr="00841F38" w:rsidRDefault="00841F38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41F38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00000013" w14:textId="77777777" w:rsidR="00DA5A7E" w:rsidRPr="00841F38" w:rsidRDefault="00841F38">
      <w:pPr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841F38">
        <w:rPr>
          <w:rFonts w:ascii="Times New Roman" w:eastAsia="Arial" w:hAnsi="Times New Roman" w:cs="Times New Roman"/>
          <w:b/>
          <w:sz w:val="24"/>
          <w:szCs w:val="24"/>
        </w:rPr>
        <w:t xml:space="preserve">Processo: 1092140 </w:t>
      </w:r>
    </w:p>
    <w:p w14:paraId="00000014" w14:textId="77777777" w:rsidR="00DA5A7E" w:rsidRPr="00841F38" w:rsidRDefault="00841F38">
      <w:pPr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841F38">
        <w:rPr>
          <w:rFonts w:ascii="Times New Roman" w:eastAsia="Arial" w:hAnsi="Times New Roman" w:cs="Times New Roman"/>
          <w:b/>
          <w:sz w:val="24"/>
          <w:szCs w:val="24"/>
        </w:rPr>
        <w:t xml:space="preserve">PRETAÇÃO DE CONTAS: EXECUTIVO MUNICIPAL </w:t>
      </w:r>
    </w:p>
    <w:p w14:paraId="00000015" w14:textId="77777777" w:rsidR="00DA5A7E" w:rsidRPr="00841F38" w:rsidRDefault="00841F38">
      <w:pPr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841F38">
        <w:rPr>
          <w:rFonts w:ascii="Times New Roman" w:eastAsia="Arial" w:hAnsi="Times New Roman" w:cs="Times New Roman"/>
          <w:b/>
          <w:sz w:val="24"/>
          <w:szCs w:val="24"/>
        </w:rPr>
        <w:t>EXERCÍCIO:  2019</w:t>
      </w:r>
    </w:p>
    <w:p w14:paraId="00000016" w14:textId="77777777" w:rsidR="00DA5A7E" w:rsidRPr="00841F38" w:rsidRDefault="00841F38">
      <w:pPr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841F38">
        <w:rPr>
          <w:rFonts w:ascii="Times New Roman" w:eastAsia="Arial" w:hAnsi="Times New Roman" w:cs="Times New Roman"/>
          <w:b/>
          <w:sz w:val="24"/>
          <w:szCs w:val="24"/>
        </w:rPr>
        <w:t xml:space="preserve">Responsáveis: </w:t>
      </w:r>
    </w:p>
    <w:p w14:paraId="00000017" w14:textId="77777777" w:rsidR="00DA5A7E" w:rsidRPr="00841F38" w:rsidRDefault="00841F38">
      <w:pPr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841F38">
        <w:rPr>
          <w:rFonts w:ascii="Times New Roman" w:eastAsia="Arial" w:hAnsi="Times New Roman" w:cs="Times New Roman"/>
          <w:b/>
          <w:sz w:val="24"/>
          <w:szCs w:val="24"/>
        </w:rPr>
        <w:t>LEONE MACIEL FONSECA:   01/01/2019 a 31/05/2019</w:t>
      </w:r>
    </w:p>
    <w:p w14:paraId="00000018" w14:textId="77777777" w:rsidR="00DA5A7E" w:rsidRPr="00841F38" w:rsidRDefault="00841F38">
      <w:pPr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841F38">
        <w:rPr>
          <w:rFonts w:ascii="Times New Roman" w:eastAsia="Arial" w:hAnsi="Times New Roman" w:cs="Times New Roman"/>
          <w:b/>
          <w:sz w:val="24"/>
          <w:szCs w:val="24"/>
        </w:rPr>
        <w:t>DUILIO DE CASTRO FARIA: 01/06/2019 a 31/12/2019</w:t>
      </w:r>
    </w:p>
    <w:p w14:paraId="0000001A" w14:textId="7F2F4E41" w:rsidR="00DA5A7E" w:rsidRPr="00841F38" w:rsidRDefault="00841F38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41F38">
        <w:rPr>
          <w:rFonts w:ascii="Times New Roman" w:eastAsia="Arial" w:hAnsi="Times New Roman" w:cs="Times New Roman"/>
          <w:b/>
          <w:sz w:val="24"/>
          <w:szCs w:val="24"/>
        </w:rPr>
        <w:lastRenderedPageBreak/>
        <w:t xml:space="preserve"> Segunda Câmara</w:t>
      </w:r>
      <w:r w:rsidRPr="00841F38">
        <w:rPr>
          <w:rFonts w:ascii="Times New Roman" w:eastAsia="Arial" w:hAnsi="Times New Roman" w:cs="Times New Roman"/>
          <w:sz w:val="24"/>
          <w:szCs w:val="24"/>
        </w:rPr>
        <w:t xml:space="preserve"> – 04 de março de 2021</w:t>
      </w:r>
    </w:p>
    <w:p w14:paraId="0000001B" w14:textId="77777777" w:rsidR="00DA5A7E" w:rsidRDefault="00841F38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41F38">
        <w:rPr>
          <w:rFonts w:ascii="Times New Roman" w:eastAsia="Arial" w:hAnsi="Times New Roman" w:cs="Times New Roman"/>
          <w:b/>
          <w:sz w:val="24"/>
          <w:szCs w:val="24"/>
        </w:rPr>
        <w:t>Relator:</w:t>
      </w:r>
      <w:r w:rsidRPr="00841F38">
        <w:rPr>
          <w:rFonts w:ascii="Times New Roman" w:eastAsia="Arial" w:hAnsi="Times New Roman" w:cs="Times New Roman"/>
          <w:sz w:val="24"/>
          <w:szCs w:val="24"/>
        </w:rPr>
        <w:t xml:space="preserve"> Conselheiro Sebastião Helvécio </w:t>
      </w:r>
    </w:p>
    <w:p w14:paraId="49F7E0F4" w14:textId="77777777" w:rsidR="0012223B" w:rsidRPr="00841F38" w:rsidRDefault="0012223B">
      <w:pPr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000001C" w14:textId="77777777" w:rsidR="00DA5A7E" w:rsidRPr="00841F38" w:rsidRDefault="00DA5A7E">
      <w:pPr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0000001D" w14:textId="77777777" w:rsidR="00DA5A7E" w:rsidRPr="00841F38" w:rsidRDefault="00841F38">
      <w:pPr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841F38">
        <w:rPr>
          <w:rFonts w:ascii="Times New Roman" w:eastAsia="Arial" w:hAnsi="Times New Roman" w:cs="Times New Roman"/>
          <w:b/>
          <w:sz w:val="24"/>
          <w:szCs w:val="24"/>
        </w:rPr>
        <w:t xml:space="preserve">Ementa: </w:t>
      </w:r>
    </w:p>
    <w:p w14:paraId="0000001E" w14:textId="77777777" w:rsidR="00DA5A7E" w:rsidRPr="00841F38" w:rsidRDefault="00841F38">
      <w:pPr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841F38">
        <w:rPr>
          <w:rFonts w:ascii="Times New Roman" w:eastAsia="Arial" w:hAnsi="Times New Roman" w:cs="Times New Roman"/>
          <w:b/>
          <w:sz w:val="24"/>
          <w:szCs w:val="24"/>
        </w:rPr>
        <w:t xml:space="preserve">PRESTAÇÃO DE CONTAS ANUAL. PREFEITO. EXERCÍCIO 2019. EXECUÇÃO ORÇAMENTÁRIA, FINANCEIRA, CONTÁBIL OPERACIONAL E PATRINOMINAL. CONTROLE INTERNO. PLANO NACIONAL DE EDUCAÇÃO. IEGM. PARECER PRÉVIO PELA APROVAÇÃO.  </w:t>
      </w:r>
    </w:p>
    <w:p w14:paraId="0000001F" w14:textId="77777777" w:rsidR="00DA5A7E" w:rsidRPr="00841F38" w:rsidRDefault="00841F38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41F38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00000020" w14:textId="4E9FE032" w:rsidR="00DA5A7E" w:rsidRPr="00841F38" w:rsidRDefault="00841F38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41F38">
        <w:rPr>
          <w:rFonts w:ascii="Times New Roman" w:eastAsia="Arial" w:hAnsi="Times New Roman" w:cs="Times New Roman"/>
          <w:sz w:val="24"/>
          <w:szCs w:val="24"/>
        </w:rPr>
        <w:t>O Procedimento A</w:t>
      </w:r>
      <w:r w:rsidR="0012223B">
        <w:rPr>
          <w:rFonts w:ascii="Times New Roman" w:eastAsia="Arial" w:hAnsi="Times New Roman" w:cs="Times New Roman"/>
          <w:sz w:val="24"/>
          <w:szCs w:val="24"/>
        </w:rPr>
        <w:t>dministrativo foi distribuído à Comissão</w:t>
      </w:r>
      <w:r w:rsidRPr="00841F38">
        <w:rPr>
          <w:rFonts w:ascii="Times New Roman" w:eastAsia="Arial" w:hAnsi="Times New Roman" w:cs="Times New Roman"/>
          <w:sz w:val="24"/>
          <w:szCs w:val="24"/>
        </w:rPr>
        <w:t xml:space="preserve"> para receber parecer quanto aos aspectos de </w:t>
      </w:r>
      <w:r w:rsidR="0012223B">
        <w:rPr>
          <w:rFonts w:ascii="Times New Roman" w:eastAsia="Arial" w:hAnsi="Times New Roman" w:cs="Times New Roman"/>
          <w:sz w:val="24"/>
          <w:szCs w:val="24"/>
        </w:rPr>
        <w:t xml:space="preserve">sua </w:t>
      </w:r>
      <w:r w:rsidRPr="00841F38">
        <w:rPr>
          <w:rFonts w:ascii="Times New Roman" w:eastAsia="Arial" w:hAnsi="Times New Roman" w:cs="Times New Roman"/>
          <w:sz w:val="24"/>
          <w:szCs w:val="24"/>
        </w:rPr>
        <w:t>adequação orçamentária e financeira nos termos do disposto no art. 169 c/</w:t>
      </w:r>
      <w:proofErr w:type="gramStart"/>
      <w:r w:rsidRPr="00841F38">
        <w:rPr>
          <w:rFonts w:ascii="Times New Roman" w:eastAsia="Arial" w:hAnsi="Times New Roman" w:cs="Times New Roman"/>
          <w:sz w:val="24"/>
          <w:szCs w:val="24"/>
        </w:rPr>
        <w:t>c</w:t>
      </w:r>
      <w:proofErr w:type="gramEnd"/>
      <w:r w:rsidRPr="00841F38">
        <w:rPr>
          <w:rFonts w:ascii="Times New Roman" w:eastAsia="Arial" w:hAnsi="Times New Roman" w:cs="Times New Roman"/>
          <w:sz w:val="24"/>
          <w:szCs w:val="24"/>
        </w:rPr>
        <w:t xml:space="preserve"> art. 69 e § 1º do art. 83 do Regimento Interno.</w:t>
      </w:r>
    </w:p>
    <w:p w14:paraId="00000022" w14:textId="77777777" w:rsidR="00DA5A7E" w:rsidRPr="00841F38" w:rsidRDefault="00841F38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41F38">
        <w:rPr>
          <w:rFonts w:ascii="Times New Roman" w:eastAsia="Arial" w:hAnsi="Times New Roman" w:cs="Times New Roman"/>
          <w:sz w:val="24"/>
          <w:szCs w:val="24"/>
        </w:rPr>
        <w:t>Presentes os membros das Comissões:</w:t>
      </w:r>
    </w:p>
    <w:p w14:paraId="00000025" w14:textId="77777777" w:rsidR="00DA5A7E" w:rsidRPr="00841F38" w:rsidRDefault="00841F38">
      <w:pPr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841F38">
        <w:rPr>
          <w:rFonts w:ascii="Times New Roman" w:eastAsia="Arial" w:hAnsi="Times New Roman" w:cs="Times New Roman"/>
          <w:b/>
          <w:sz w:val="24"/>
          <w:szCs w:val="24"/>
        </w:rPr>
        <w:t xml:space="preserve">- Comissão de Fiscalização Financeira Orçamentária e Tomada de Contas – CFFOTC: </w:t>
      </w:r>
    </w:p>
    <w:p w14:paraId="00000026" w14:textId="77777777" w:rsidR="00DA5A7E" w:rsidRPr="00841F38" w:rsidRDefault="00841F38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41F38">
        <w:rPr>
          <w:rFonts w:ascii="Times New Roman" w:eastAsia="Arial" w:hAnsi="Times New Roman" w:cs="Times New Roman"/>
          <w:sz w:val="24"/>
          <w:szCs w:val="24"/>
        </w:rPr>
        <w:t xml:space="preserve">Vereador Rodrigo Braga (presidente) Vereador Gilson Liboreiro da Silva (relator) Vereador Júnior Sousa (vogal).  </w:t>
      </w:r>
    </w:p>
    <w:p w14:paraId="6668CE68" w14:textId="77777777" w:rsidR="0012223B" w:rsidRDefault="0012223B">
      <w:pPr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0000002B" w14:textId="77777777" w:rsidR="00DA5A7E" w:rsidRPr="00841F38" w:rsidRDefault="00841F38">
      <w:pPr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841F38">
        <w:rPr>
          <w:rFonts w:ascii="Times New Roman" w:eastAsia="Arial" w:hAnsi="Times New Roman" w:cs="Times New Roman"/>
          <w:b/>
          <w:sz w:val="24"/>
          <w:szCs w:val="24"/>
        </w:rPr>
        <w:t>Fundamentação:</w:t>
      </w:r>
    </w:p>
    <w:p w14:paraId="0000002D" w14:textId="77777777" w:rsidR="00DA5A7E" w:rsidRPr="00841F38" w:rsidRDefault="00841F38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41F38">
        <w:rPr>
          <w:rFonts w:ascii="Times New Roman" w:eastAsia="Arial" w:hAnsi="Times New Roman" w:cs="Times New Roman"/>
          <w:sz w:val="24"/>
          <w:szCs w:val="24"/>
        </w:rPr>
        <w:t xml:space="preserve">Trata-se de questão alusiva à aprovação de Parecer Prévio do Tribunal de Contas do Estado de Minas Gerais referente Prestação de Contas do exercício financeiro de 2019 do Poder Executivo Municipal. </w:t>
      </w:r>
    </w:p>
    <w:p w14:paraId="0000002E" w14:textId="77777777" w:rsidR="00DA5A7E" w:rsidRPr="00841F38" w:rsidRDefault="00841F38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41F38">
        <w:rPr>
          <w:rFonts w:ascii="Times New Roman" w:eastAsia="Arial" w:hAnsi="Times New Roman" w:cs="Times New Roman"/>
          <w:sz w:val="24"/>
          <w:szCs w:val="24"/>
        </w:rPr>
        <w:t>Dentre as atribuições da Câmara Municipais, conforme estabelecido na Lei Orgânica do Município, art. 45, VII, está o julgamento das “...contas do Município, envolvendo as do Executivo e as da Câmara, após o recebimento do parecer prévio do Tribunal de Contas.</w:t>
      </w:r>
    </w:p>
    <w:p w14:paraId="0000002F" w14:textId="77777777" w:rsidR="00DA5A7E" w:rsidRPr="00841F38" w:rsidRDefault="00841F38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41F38">
        <w:rPr>
          <w:rFonts w:ascii="Times New Roman" w:eastAsia="Arial" w:hAnsi="Times New Roman" w:cs="Times New Roman"/>
          <w:sz w:val="24"/>
          <w:szCs w:val="24"/>
        </w:rPr>
        <w:t>A matéria se coaduna com o Regimento Interno desta Casa, tratando-se de questão político-administrativa da Câmara Municipal, tramitando de forma correta, sob a forma de projeto de resolução.</w:t>
      </w:r>
    </w:p>
    <w:p w14:paraId="00000031" w14:textId="77777777" w:rsidR="00DA5A7E" w:rsidRPr="00841F38" w:rsidRDefault="00841F38">
      <w:pPr>
        <w:jc w:val="both"/>
        <w:rPr>
          <w:rFonts w:ascii="Times New Roman" w:eastAsia="Arial" w:hAnsi="Times New Roman" w:cs="Times New Roman"/>
          <w:b/>
          <w:i/>
          <w:sz w:val="24"/>
          <w:szCs w:val="24"/>
        </w:rPr>
      </w:pPr>
      <w:r w:rsidRPr="00841F38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Da exegese do citado parecer prévio do TCE-MG, </w:t>
      </w:r>
      <w:r w:rsidRPr="00841F38">
        <w:rPr>
          <w:rFonts w:ascii="Times New Roman" w:eastAsia="Arial" w:hAnsi="Times New Roman" w:cs="Times New Roman"/>
          <w:b/>
          <w:sz w:val="24"/>
          <w:szCs w:val="24"/>
        </w:rPr>
        <w:t xml:space="preserve">não se denota nenhuma irregularidade grave nas contas do </w:t>
      </w:r>
      <w:r w:rsidRPr="00841F38">
        <w:rPr>
          <w:rFonts w:ascii="Times New Roman" w:eastAsia="Arial" w:hAnsi="Times New Roman" w:cs="Times New Roman"/>
          <w:b/>
          <w:sz w:val="24"/>
          <w:szCs w:val="24"/>
          <w:u w:val="single"/>
        </w:rPr>
        <w:t>Exercício de 2019</w:t>
      </w:r>
      <w:r w:rsidRPr="00841F38">
        <w:rPr>
          <w:rFonts w:ascii="Times New Roman" w:eastAsia="Arial" w:hAnsi="Times New Roman" w:cs="Times New Roman"/>
          <w:sz w:val="24"/>
          <w:szCs w:val="24"/>
        </w:rPr>
        <w:t>, com emissão de Parecer</w:t>
      </w:r>
      <w:r w:rsidRPr="00841F38">
        <w:rPr>
          <w:rFonts w:ascii="Times New Roman" w:eastAsia="Arial" w:hAnsi="Times New Roman" w:cs="Times New Roman"/>
          <w:b/>
          <w:sz w:val="24"/>
          <w:szCs w:val="24"/>
          <w:u w:val="single"/>
        </w:rPr>
        <w:t xml:space="preserve"> Prévio pela “APROVAÇÃO,</w:t>
      </w:r>
      <w:r w:rsidRPr="00841F38">
        <w:rPr>
          <w:rFonts w:ascii="Times New Roman" w:eastAsia="Arial" w:hAnsi="Times New Roman" w:cs="Times New Roman"/>
          <w:sz w:val="24"/>
          <w:szCs w:val="24"/>
        </w:rPr>
        <w:t xml:space="preserve"> apenas as seguintes recomendações aos gestores, a saber: </w:t>
      </w:r>
    </w:p>
    <w:p w14:paraId="00000032" w14:textId="77777777" w:rsidR="00DA5A7E" w:rsidRPr="00841F38" w:rsidRDefault="00841F38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41F38">
        <w:rPr>
          <w:rFonts w:ascii="Times New Roman" w:eastAsia="Arial" w:hAnsi="Times New Roman" w:cs="Times New Roman"/>
          <w:sz w:val="24"/>
          <w:szCs w:val="24"/>
        </w:rPr>
        <w:t xml:space="preserve">- </w:t>
      </w:r>
      <w:proofErr w:type="gramStart"/>
      <w:r w:rsidRPr="00841F38">
        <w:rPr>
          <w:rFonts w:ascii="Times New Roman" w:eastAsia="Arial" w:hAnsi="Times New Roman" w:cs="Times New Roman"/>
          <w:sz w:val="24"/>
          <w:szCs w:val="24"/>
        </w:rPr>
        <w:t>observar</w:t>
      </w:r>
      <w:proofErr w:type="gramEnd"/>
      <w:r w:rsidRPr="00841F38">
        <w:rPr>
          <w:rFonts w:ascii="Times New Roman" w:eastAsia="Arial" w:hAnsi="Times New Roman" w:cs="Times New Roman"/>
          <w:sz w:val="24"/>
          <w:szCs w:val="24"/>
        </w:rPr>
        <w:t xml:space="preserve"> os termos da Consulta nº 932477/14 do TCE-MG, referente abertura de créditos adicionais;</w:t>
      </w:r>
    </w:p>
    <w:p w14:paraId="00000033" w14:textId="77777777" w:rsidR="00DA5A7E" w:rsidRPr="00841F38" w:rsidRDefault="00841F38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41F38">
        <w:rPr>
          <w:rFonts w:ascii="Times New Roman" w:eastAsia="Arial" w:hAnsi="Times New Roman" w:cs="Times New Roman"/>
          <w:sz w:val="24"/>
          <w:szCs w:val="24"/>
        </w:rPr>
        <w:t xml:space="preserve">- </w:t>
      </w:r>
      <w:proofErr w:type="gramStart"/>
      <w:r w:rsidRPr="00841F38">
        <w:rPr>
          <w:rFonts w:ascii="Times New Roman" w:eastAsia="Arial" w:hAnsi="Times New Roman" w:cs="Times New Roman"/>
          <w:sz w:val="24"/>
          <w:szCs w:val="24"/>
        </w:rPr>
        <w:t>que</w:t>
      </w:r>
      <w:proofErr w:type="gramEnd"/>
      <w:r w:rsidRPr="00841F38">
        <w:rPr>
          <w:rFonts w:ascii="Times New Roman" w:eastAsia="Arial" w:hAnsi="Times New Roman" w:cs="Times New Roman"/>
          <w:sz w:val="24"/>
          <w:szCs w:val="24"/>
        </w:rPr>
        <w:t xml:space="preserve"> as despesas MDE e ASPS, sejam empenhadas e pagas utilizando-se somente as fontes de receitas 101/201 e 102/202, e que a movimentação dos recursos correspondentes seja feita em </w:t>
      </w:r>
      <w:proofErr w:type="spellStart"/>
      <w:r w:rsidRPr="00841F38">
        <w:rPr>
          <w:rFonts w:ascii="Times New Roman" w:eastAsia="Arial" w:hAnsi="Times New Roman" w:cs="Times New Roman"/>
          <w:sz w:val="24"/>
          <w:szCs w:val="24"/>
        </w:rPr>
        <w:t>contra</w:t>
      </w:r>
      <w:proofErr w:type="spellEnd"/>
      <w:r w:rsidRPr="00841F38">
        <w:rPr>
          <w:rFonts w:ascii="Times New Roman" w:eastAsia="Arial" w:hAnsi="Times New Roman" w:cs="Times New Roman"/>
          <w:sz w:val="24"/>
          <w:szCs w:val="24"/>
        </w:rPr>
        <w:t xml:space="preserve"> corrente bancária específica; </w:t>
      </w:r>
    </w:p>
    <w:p w14:paraId="00000034" w14:textId="77777777" w:rsidR="00DA5A7E" w:rsidRPr="00841F38" w:rsidRDefault="00841F38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41F38">
        <w:rPr>
          <w:rFonts w:ascii="Times New Roman" w:eastAsia="Arial" w:hAnsi="Times New Roman" w:cs="Times New Roman"/>
          <w:sz w:val="24"/>
          <w:szCs w:val="24"/>
        </w:rPr>
        <w:t xml:space="preserve">- </w:t>
      </w:r>
      <w:proofErr w:type="gramStart"/>
      <w:r w:rsidRPr="00841F38">
        <w:rPr>
          <w:rFonts w:ascii="Times New Roman" w:eastAsia="Arial" w:hAnsi="Times New Roman" w:cs="Times New Roman"/>
          <w:sz w:val="24"/>
          <w:szCs w:val="24"/>
        </w:rPr>
        <w:t>que</w:t>
      </w:r>
      <w:proofErr w:type="gramEnd"/>
      <w:r w:rsidRPr="00841F38">
        <w:rPr>
          <w:rFonts w:ascii="Times New Roman" w:eastAsia="Arial" w:hAnsi="Times New Roman" w:cs="Times New Roman"/>
          <w:sz w:val="24"/>
          <w:szCs w:val="24"/>
        </w:rPr>
        <w:t xml:space="preserve"> o controle interno aborde no relatório todas as disposições estabelecidas no item 1 do Anexo I da IN 04/2017;</w:t>
      </w:r>
    </w:p>
    <w:p w14:paraId="00000035" w14:textId="77777777" w:rsidR="00DA5A7E" w:rsidRPr="00841F38" w:rsidRDefault="00841F38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41F38">
        <w:rPr>
          <w:rFonts w:ascii="Times New Roman" w:eastAsia="Arial" w:hAnsi="Times New Roman" w:cs="Times New Roman"/>
          <w:sz w:val="24"/>
          <w:szCs w:val="24"/>
        </w:rPr>
        <w:t xml:space="preserve">- necessidade de cumprimento das metas 1 e 18 do PLANO NACIONAL DE EDUCAÇÃO referentes à universalização do acesso </w:t>
      </w:r>
      <w:proofErr w:type="spellStart"/>
      <w:r w:rsidRPr="00841F38">
        <w:rPr>
          <w:rFonts w:ascii="Times New Roman" w:eastAsia="Arial" w:hAnsi="Times New Roman" w:cs="Times New Roman"/>
          <w:sz w:val="24"/>
          <w:szCs w:val="24"/>
        </w:rPr>
        <w:t>a</w:t>
      </w:r>
      <w:proofErr w:type="spellEnd"/>
      <w:r w:rsidRPr="00841F38">
        <w:rPr>
          <w:rFonts w:ascii="Times New Roman" w:eastAsia="Arial" w:hAnsi="Times New Roman" w:cs="Times New Roman"/>
          <w:sz w:val="24"/>
          <w:szCs w:val="24"/>
        </w:rPr>
        <w:t xml:space="preserve"> educação infantil na pré-escola para crianças de 4 e 5 anos de idade, à ampliação da oferta em creches para crianças até 3 anos e a implementação de planos de carreira para os profissionais da educação, em consonância com o piso salarial nacional, como também da necessidade de compatibilização das peças orçamentárias com as metas daquele plano, conforme previsto no art. 10 da Lei Federal 13.005/2014.  </w:t>
      </w:r>
    </w:p>
    <w:p w14:paraId="00000036" w14:textId="77777777" w:rsidR="00DA5A7E" w:rsidRPr="00841F38" w:rsidRDefault="00DA5A7E">
      <w:pPr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0000037" w14:textId="77777777" w:rsidR="00DA5A7E" w:rsidRPr="00841F38" w:rsidRDefault="00841F38">
      <w:pPr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841F38">
        <w:rPr>
          <w:rFonts w:ascii="Times New Roman" w:eastAsia="Arial" w:hAnsi="Times New Roman" w:cs="Times New Roman"/>
          <w:b/>
          <w:sz w:val="24"/>
          <w:szCs w:val="24"/>
        </w:rPr>
        <w:t xml:space="preserve">Conclusão: </w:t>
      </w:r>
    </w:p>
    <w:p w14:paraId="00000038" w14:textId="77777777" w:rsidR="00DA5A7E" w:rsidRPr="00841F38" w:rsidRDefault="00841F38">
      <w:pPr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841F38">
        <w:rPr>
          <w:rFonts w:ascii="Times New Roman" w:eastAsia="Arial" w:hAnsi="Times New Roman" w:cs="Times New Roman"/>
          <w:b/>
          <w:sz w:val="24"/>
          <w:szCs w:val="24"/>
        </w:rPr>
        <w:t>Desta forma, em face do exposto, este relator conclui pela aprovação do Parecer Prévio do TCE-MG, referente a PRESTAÇÃO DE CONTAS DO EXECUTIVO MUNICIPAL EXERCÍCIO DE 2019, não vislumbrando qualquer ilegalidade que possa impossibilitar a normal tramitação nesta Casa de Projeto de Resolução aprovando as contas do Exercício Financeiro de 2019 do Poder Executivo Municipal.</w:t>
      </w:r>
    </w:p>
    <w:p w14:paraId="00000039" w14:textId="27E26FF8" w:rsidR="00DA5A7E" w:rsidRPr="00841F38" w:rsidRDefault="00841F38">
      <w:pPr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841F38">
        <w:rPr>
          <w:rFonts w:ascii="Times New Roman" w:eastAsia="Arial" w:hAnsi="Times New Roman" w:cs="Times New Roman"/>
          <w:b/>
          <w:sz w:val="24"/>
          <w:szCs w:val="24"/>
        </w:rPr>
        <w:t xml:space="preserve">A Comissão de Fiscalização Financeira Orçamentária e de Tomada de Contas emitiu parecer favorável à aprovação das Contas de 2019. </w:t>
      </w:r>
      <w:r w:rsidR="0012223B" w:rsidRPr="00841F38">
        <w:rPr>
          <w:rFonts w:ascii="Times New Roman" w:eastAsia="Arial" w:hAnsi="Times New Roman" w:cs="Times New Roman"/>
          <w:b/>
          <w:sz w:val="24"/>
          <w:szCs w:val="24"/>
        </w:rPr>
        <w:t>Com</w:t>
      </w:r>
      <w:r w:rsidRPr="00841F38">
        <w:rPr>
          <w:rFonts w:ascii="Times New Roman" w:eastAsia="Arial" w:hAnsi="Times New Roman" w:cs="Times New Roman"/>
          <w:b/>
          <w:sz w:val="24"/>
          <w:szCs w:val="24"/>
        </w:rPr>
        <w:t xml:space="preserve"> a consequente apresentação de Projeto de Resolução n.º ____/2021(anexo).</w:t>
      </w:r>
    </w:p>
    <w:p w14:paraId="0000003A" w14:textId="77777777" w:rsidR="00DA5A7E" w:rsidRPr="00841F38" w:rsidRDefault="00DA5A7E">
      <w:pPr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000003B" w14:textId="77777777" w:rsidR="00DA5A7E" w:rsidRPr="00841F38" w:rsidRDefault="00841F38" w:rsidP="0012223B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841F38">
        <w:rPr>
          <w:rFonts w:ascii="Times New Roman" w:eastAsia="Arial" w:hAnsi="Times New Roman" w:cs="Times New Roman"/>
          <w:sz w:val="24"/>
          <w:szCs w:val="24"/>
        </w:rPr>
        <w:t>Sala das Reuniões, 30 de junho de 2021.</w:t>
      </w:r>
    </w:p>
    <w:p w14:paraId="0000003C" w14:textId="77777777" w:rsidR="00DA5A7E" w:rsidRPr="00841F38" w:rsidRDefault="00DA5A7E" w:rsidP="0012223B">
      <w:pPr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0000003D" w14:textId="77777777" w:rsidR="00DA5A7E" w:rsidRPr="00841F38" w:rsidRDefault="00841F38" w:rsidP="0012223B">
      <w:pPr>
        <w:spacing w:after="0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841F38">
        <w:rPr>
          <w:rFonts w:ascii="Times New Roman" w:eastAsia="Arial" w:hAnsi="Times New Roman" w:cs="Times New Roman"/>
          <w:sz w:val="24"/>
          <w:szCs w:val="24"/>
        </w:rPr>
        <w:t>Gilson Liboreiro da Silva</w:t>
      </w:r>
      <w:bookmarkStart w:id="0" w:name="_GoBack"/>
      <w:bookmarkEnd w:id="0"/>
    </w:p>
    <w:p w14:paraId="0000003E" w14:textId="77777777" w:rsidR="00DA5A7E" w:rsidRPr="00841F38" w:rsidRDefault="00841F38" w:rsidP="0012223B">
      <w:pPr>
        <w:spacing w:after="0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841F38">
        <w:rPr>
          <w:rFonts w:ascii="Times New Roman" w:eastAsia="Arial" w:hAnsi="Times New Roman" w:cs="Times New Roman"/>
          <w:sz w:val="24"/>
          <w:szCs w:val="24"/>
        </w:rPr>
        <w:t>Relator</w:t>
      </w:r>
    </w:p>
    <w:p w14:paraId="0000003F" w14:textId="77777777" w:rsidR="00DA5A7E" w:rsidRDefault="00DA5A7E">
      <w:pPr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4DA2101" w14:textId="77777777" w:rsidR="00841F38" w:rsidRPr="00841F38" w:rsidRDefault="00841F38">
      <w:pPr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0000040" w14:textId="77777777" w:rsidR="00DA5A7E" w:rsidRPr="00841F38" w:rsidRDefault="00841F38">
      <w:pPr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841F38">
        <w:rPr>
          <w:rFonts w:ascii="Times New Roman" w:eastAsia="Arial" w:hAnsi="Times New Roman" w:cs="Times New Roman"/>
          <w:b/>
          <w:sz w:val="24"/>
          <w:szCs w:val="24"/>
        </w:rPr>
        <w:t>V O T O S</w:t>
      </w:r>
    </w:p>
    <w:p w14:paraId="00000041" w14:textId="77777777" w:rsidR="00DA5A7E" w:rsidRPr="00841F38" w:rsidRDefault="00841F38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41F38">
        <w:rPr>
          <w:rFonts w:ascii="Times New Roman" w:eastAsia="Arial" w:hAnsi="Times New Roman" w:cs="Times New Roman"/>
          <w:sz w:val="24"/>
          <w:szCs w:val="24"/>
        </w:rPr>
        <w:t>PELA COMISSÃO DE FISCALIZAÇÃO FINANCEIRA, ORÇAMENTÁRIA E DE TOMADA DE CONTAS - CFFOTC</w:t>
      </w:r>
    </w:p>
    <w:p w14:paraId="00000042" w14:textId="77777777" w:rsidR="00DA5A7E" w:rsidRPr="00841F38" w:rsidRDefault="00841F38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41F38">
        <w:rPr>
          <w:rFonts w:ascii="Times New Roman" w:eastAsia="Arial" w:hAnsi="Times New Roman" w:cs="Times New Roman"/>
          <w:sz w:val="24"/>
          <w:szCs w:val="24"/>
        </w:rPr>
        <w:t>De acordo com o relator</w:t>
      </w:r>
    </w:p>
    <w:p w14:paraId="00000043" w14:textId="77777777" w:rsidR="00DA5A7E" w:rsidRPr="00841F38" w:rsidRDefault="00DA5A7E">
      <w:pPr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B13A8C6" w14:textId="77777777" w:rsidR="0012223B" w:rsidRDefault="0012223B">
      <w:pPr>
        <w:jc w:val="both"/>
        <w:rPr>
          <w:rFonts w:ascii="Times New Roman" w:eastAsia="Arial" w:hAnsi="Times New Roman" w:cs="Times New Roman"/>
          <w:sz w:val="24"/>
          <w:szCs w:val="24"/>
        </w:rPr>
        <w:sectPr w:rsidR="0012223B" w:rsidSect="00841F38">
          <w:headerReference w:type="default" r:id="rId6"/>
          <w:pgSz w:w="11906" w:h="16838"/>
          <w:pgMar w:top="828" w:right="1701" w:bottom="1276" w:left="1701" w:header="708" w:footer="708" w:gutter="0"/>
          <w:pgNumType w:start="1"/>
          <w:cols w:space="720"/>
        </w:sectPr>
      </w:pPr>
    </w:p>
    <w:p w14:paraId="00000044" w14:textId="3CFC6DF8" w:rsidR="00DA5A7E" w:rsidRPr="00841F38" w:rsidRDefault="00841F38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41F38">
        <w:rPr>
          <w:rFonts w:ascii="Times New Roman" w:eastAsia="Arial" w:hAnsi="Times New Roman" w:cs="Times New Roman"/>
          <w:sz w:val="24"/>
          <w:szCs w:val="24"/>
        </w:rPr>
        <w:t xml:space="preserve">Rodrigo Braga da Rocha </w:t>
      </w:r>
    </w:p>
    <w:p w14:paraId="00000045" w14:textId="77777777" w:rsidR="00DA5A7E" w:rsidRPr="00841F38" w:rsidRDefault="00841F38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41F38">
        <w:rPr>
          <w:rFonts w:ascii="Times New Roman" w:eastAsia="Arial" w:hAnsi="Times New Roman" w:cs="Times New Roman"/>
          <w:sz w:val="24"/>
          <w:szCs w:val="24"/>
        </w:rPr>
        <w:t>Presidente</w:t>
      </w:r>
    </w:p>
    <w:p w14:paraId="00000047" w14:textId="77777777" w:rsidR="00DA5A7E" w:rsidRPr="00841F38" w:rsidRDefault="00841F38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41F38">
        <w:rPr>
          <w:rFonts w:ascii="Times New Roman" w:eastAsia="Arial" w:hAnsi="Times New Roman" w:cs="Times New Roman"/>
          <w:sz w:val="24"/>
          <w:szCs w:val="24"/>
        </w:rPr>
        <w:t>Gilmar de Sousa Batista Júnior</w:t>
      </w:r>
    </w:p>
    <w:p w14:paraId="00000057" w14:textId="739D35B2" w:rsidR="0012223B" w:rsidRDefault="0012223B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Vogal </w:t>
      </w:r>
    </w:p>
    <w:sectPr w:rsidR="0012223B" w:rsidSect="0012223B">
      <w:type w:val="continuous"/>
      <w:pgSz w:w="11906" w:h="16838"/>
      <w:pgMar w:top="828" w:right="1701" w:bottom="1276" w:left="1701" w:header="708" w:footer="708" w:gutter="0"/>
      <w:pgNumType w:start="1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335725" w14:textId="77777777" w:rsidR="00841F38" w:rsidRDefault="00841F38" w:rsidP="00841F38">
      <w:pPr>
        <w:spacing w:after="0" w:line="240" w:lineRule="auto"/>
      </w:pPr>
      <w:r>
        <w:separator/>
      </w:r>
    </w:p>
  </w:endnote>
  <w:endnote w:type="continuationSeparator" w:id="0">
    <w:p w14:paraId="7C37D2F0" w14:textId="77777777" w:rsidR="00841F38" w:rsidRDefault="00841F38" w:rsidP="00841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7B54D1" w14:textId="77777777" w:rsidR="00841F38" w:rsidRDefault="00841F38" w:rsidP="00841F38">
      <w:pPr>
        <w:spacing w:after="0" w:line="240" w:lineRule="auto"/>
      </w:pPr>
      <w:r>
        <w:separator/>
      </w:r>
    </w:p>
  </w:footnote>
  <w:footnote w:type="continuationSeparator" w:id="0">
    <w:p w14:paraId="36969A2E" w14:textId="77777777" w:rsidR="00841F38" w:rsidRDefault="00841F38" w:rsidP="00841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E78C8" w14:textId="77777777" w:rsidR="00841F38" w:rsidRDefault="00841F38" w:rsidP="00841F38">
    <w:pPr>
      <w:pStyle w:val="Cabealho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B7322DF" wp14:editId="5B0D74AA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5" name="Imagem 2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418BAE" wp14:editId="23985799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E79959" w14:textId="77777777" w:rsidR="00841F38" w:rsidRDefault="00841F38" w:rsidP="00841F38">
                          <w:r w:rsidRPr="00B328C5">
                            <w:rPr>
                              <w:noProof/>
                            </w:rPr>
                            <w:drawing>
                              <wp:inline distT="0" distB="0" distL="0" distR="0" wp14:anchorId="7FB0F895" wp14:editId="433D76AC">
                                <wp:extent cx="2124075" cy="1333500"/>
                                <wp:effectExtent l="0" t="0" r="9525" b="0"/>
                                <wp:docPr id="26" name="Imagem 26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418BAE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14:paraId="50E79959" w14:textId="77777777" w:rsidR="00841F38" w:rsidRDefault="00841F38" w:rsidP="00841F38">
                    <w:r w:rsidRPr="00B328C5">
                      <w:rPr>
                        <w:noProof/>
                      </w:rPr>
                      <w:drawing>
                        <wp:inline distT="0" distB="0" distL="0" distR="0" wp14:anchorId="7FB0F895" wp14:editId="433D76AC">
                          <wp:extent cx="2124075" cy="1333500"/>
                          <wp:effectExtent l="0" t="0" r="9525" b="0"/>
                          <wp:docPr id="26" name="Imagem 26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14:paraId="686C5164" w14:textId="77777777" w:rsidR="00841F38" w:rsidRDefault="00841F38" w:rsidP="00841F38">
    <w:pPr>
      <w:spacing w:after="0" w:line="240" w:lineRule="auto"/>
    </w:pPr>
    <w:r>
      <w:t>Gabinete Vereador Gilson Liboreiro</w:t>
    </w:r>
  </w:p>
  <w:p w14:paraId="1E7B6723" w14:textId="77777777" w:rsidR="00841F38" w:rsidRDefault="00841F38" w:rsidP="00841F38">
    <w:pPr>
      <w:spacing w:after="0" w:line="240" w:lineRule="auto"/>
    </w:pPr>
    <w:r>
      <w:t>Rua Domingos Louverturi, nº 335 – Sala 212 – São Geraldo</w:t>
    </w:r>
  </w:p>
  <w:p w14:paraId="7F305C37" w14:textId="77777777" w:rsidR="00841F38" w:rsidRPr="00347643" w:rsidRDefault="00841F38" w:rsidP="00841F38">
    <w:pPr>
      <w:spacing w:after="0" w:line="240" w:lineRule="auto"/>
      <w:rPr>
        <w:lang w:val="en-US"/>
      </w:rPr>
    </w:pPr>
    <w:r w:rsidRPr="00347643">
      <w:rPr>
        <w:lang w:val="en-US"/>
      </w:rPr>
      <w:t xml:space="preserve">Tel: (31) 3779 6343/ 37796344 </w:t>
    </w:r>
  </w:p>
  <w:p w14:paraId="7D4E9427" w14:textId="77777777" w:rsidR="00841F38" w:rsidRPr="00347643" w:rsidRDefault="00841F38" w:rsidP="00841F38">
    <w:pPr>
      <w:spacing w:after="0" w:line="240" w:lineRule="auto"/>
      <w:rPr>
        <w:lang w:val="en-US"/>
      </w:rPr>
    </w:pPr>
    <w:r w:rsidRPr="00347643">
      <w:rPr>
        <w:lang w:val="en-US"/>
      </w:rPr>
      <w:t>Email: gilson.liboreiro@camarasete.mg.br</w:t>
    </w:r>
  </w:p>
  <w:p w14:paraId="4A9684D8" w14:textId="77777777" w:rsidR="00841F38" w:rsidRPr="004851DD" w:rsidRDefault="00841F38" w:rsidP="00841F38">
    <w:pPr>
      <w:tabs>
        <w:tab w:val="left" w:pos="7425"/>
      </w:tabs>
      <w:ind w:left="1416" w:firstLine="708"/>
      <w:jc w:val="both"/>
      <w:rPr>
        <w:rFonts w:ascii="Times New Roman" w:hAnsi="Times New Roman" w:cs="Times New Roman"/>
        <w:sz w:val="24"/>
        <w:szCs w:val="24"/>
      </w:rPr>
    </w:pPr>
  </w:p>
  <w:p w14:paraId="2EF582C0" w14:textId="77777777" w:rsidR="00841F38" w:rsidRDefault="00841F3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A7E"/>
    <w:rsid w:val="0012223B"/>
    <w:rsid w:val="00841F38"/>
    <w:rsid w:val="00DA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798935E0-659B-4A81-9E50-6915379A5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841F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1F38"/>
  </w:style>
  <w:style w:type="paragraph" w:styleId="Rodap">
    <w:name w:val="footer"/>
    <w:basedOn w:val="Normal"/>
    <w:link w:val="RodapChar"/>
    <w:uiPriority w:val="99"/>
    <w:unhideWhenUsed/>
    <w:rsid w:val="00841F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F38"/>
  </w:style>
  <w:style w:type="paragraph" w:styleId="Textodebalo">
    <w:name w:val="Balloon Text"/>
    <w:basedOn w:val="Normal"/>
    <w:link w:val="TextodebaloChar"/>
    <w:uiPriority w:val="99"/>
    <w:semiHidden/>
    <w:unhideWhenUsed/>
    <w:rsid w:val="00841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1F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LOURENÇO</dc:creator>
  <cp:lastModifiedBy>THAIS LOURENÇO</cp:lastModifiedBy>
  <cp:revision>2</cp:revision>
  <cp:lastPrinted>2021-08-20T17:50:00Z</cp:lastPrinted>
  <dcterms:created xsi:type="dcterms:W3CDTF">2021-08-24T13:28:00Z</dcterms:created>
  <dcterms:modified xsi:type="dcterms:W3CDTF">2021-08-24T13:28:00Z</dcterms:modified>
</cp:coreProperties>
</file>