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68C7F" w14:textId="77777777" w:rsidR="007C4ADE" w:rsidRPr="007C4ADE" w:rsidRDefault="007C4ADE" w:rsidP="007C4ADE">
      <w:pPr>
        <w:spacing w:after="120" w:line="24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6A102C4D" w14:textId="044C7DC0" w:rsidR="004E4DA9" w:rsidRPr="007C4ADE" w:rsidRDefault="004E4DA9" w:rsidP="007C4ADE">
      <w:pPr>
        <w:spacing w:after="120" w:line="240" w:lineRule="auto"/>
        <w:ind w:left="283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C4ADE">
        <w:rPr>
          <w:rFonts w:asciiTheme="minorHAnsi" w:hAnsiTheme="minorHAnsi" w:cstheme="minorHAnsi"/>
          <w:b/>
          <w:bCs/>
          <w:sz w:val="24"/>
          <w:szCs w:val="24"/>
        </w:rPr>
        <w:t>EMENDA MODIFICATIVA Nº __</w:t>
      </w:r>
      <w:r w:rsidR="007C4ADE" w:rsidRPr="007C4ADE"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7C4ADE">
        <w:rPr>
          <w:rFonts w:asciiTheme="minorHAnsi" w:hAnsiTheme="minorHAnsi" w:cstheme="minorHAnsi"/>
          <w:b/>
          <w:bCs/>
          <w:sz w:val="24"/>
          <w:szCs w:val="24"/>
        </w:rPr>
        <w:t>, DE 2021</w:t>
      </w:r>
    </w:p>
    <w:p w14:paraId="09806643" w14:textId="77777777" w:rsidR="004E4DA9" w:rsidRPr="007C4ADE" w:rsidRDefault="004E4DA9" w:rsidP="007C4ADE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DDFC094" w14:textId="6B8327D0" w:rsidR="004E4DA9" w:rsidRPr="007C4ADE" w:rsidRDefault="0098473B" w:rsidP="007C4ADE">
      <w:pPr>
        <w:spacing w:after="120" w:line="240" w:lineRule="auto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7C4ADE">
        <w:rPr>
          <w:rFonts w:asciiTheme="minorHAnsi" w:hAnsiTheme="minorHAnsi" w:cstheme="minorHAnsi"/>
          <w:sz w:val="24"/>
          <w:szCs w:val="24"/>
        </w:rPr>
        <w:t>ALTERA O ARTIGO 2º DO PROJETO DE LEI 204/2021.</w:t>
      </w:r>
    </w:p>
    <w:p w14:paraId="2BEBB600" w14:textId="77777777" w:rsidR="004E4DA9" w:rsidRPr="007C4ADE" w:rsidRDefault="004E4DA9" w:rsidP="007C4ADE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CB1D560" w14:textId="77777777" w:rsidR="004E4DA9" w:rsidRPr="007C4ADE" w:rsidRDefault="004E4DA9" w:rsidP="007C4ADE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D538045" w14:textId="0C1441D4" w:rsidR="004E4DA9" w:rsidRPr="007C4ADE" w:rsidRDefault="00A74952" w:rsidP="007C4ADE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7C4ADE">
        <w:rPr>
          <w:rFonts w:asciiTheme="minorHAnsi" w:hAnsiTheme="minorHAnsi" w:cstheme="minorHAnsi"/>
          <w:b/>
          <w:sz w:val="24"/>
          <w:szCs w:val="24"/>
        </w:rPr>
        <w:t>Art. 1</w:t>
      </w:r>
      <w:r w:rsidR="007C4ADE">
        <w:rPr>
          <w:rFonts w:asciiTheme="minorHAnsi" w:hAnsiTheme="minorHAnsi" w:cstheme="minorHAnsi"/>
          <w:b/>
          <w:sz w:val="24"/>
          <w:szCs w:val="24"/>
        </w:rPr>
        <w:t>º</w:t>
      </w:r>
      <w:r w:rsidRPr="007C4ADE">
        <w:rPr>
          <w:rFonts w:asciiTheme="minorHAnsi" w:hAnsiTheme="minorHAnsi" w:cstheme="minorHAnsi"/>
          <w:sz w:val="24"/>
          <w:szCs w:val="24"/>
        </w:rPr>
        <w:t xml:space="preserve"> Fica alterad</w:t>
      </w:r>
      <w:r w:rsidR="007C4ADE" w:rsidRPr="007C4ADE">
        <w:rPr>
          <w:rFonts w:asciiTheme="minorHAnsi" w:hAnsiTheme="minorHAnsi" w:cstheme="minorHAnsi"/>
          <w:sz w:val="24"/>
          <w:szCs w:val="24"/>
        </w:rPr>
        <w:t>o</w:t>
      </w:r>
      <w:r w:rsidR="004E4DA9" w:rsidRPr="007C4ADE">
        <w:rPr>
          <w:rFonts w:asciiTheme="minorHAnsi" w:hAnsiTheme="minorHAnsi" w:cstheme="minorHAnsi"/>
          <w:sz w:val="24"/>
          <w:szCs w:val="24"/>
        </w:rPr>
        <w:t xml:space="preserve"> </w:t>
      </w:r>
      <w:r w:rsidR="00487118" w:rsidRPr="007C4ADE">
        <w:rPr>
          <w:rFonts w:asciiTheme="minorHAnsi" w:hAnsiTheme="minorHAnsi" w:cstheme="minorHAnsi"/>
          <w:sz w:val="24"/>
          <w:szCs w:val="24"/>
        </w:rPr>
        <w:t>o art</w:t>
      </w:r>
      <w:r w:rsidR="007C4ADE" w:rsidRPr="007C4ADE">
        <w:rPr>
          <w:rFonts w:asciiTheme="minorHAnsi" w:hAnsiTheme="minorHAnsi" w:cstheme="minorHAnsi"/>
          <w:sz w:val="24"/>
          <w:szCs w:val="24"/>
        </w:rPr>
        <w:t>igo</w:t>
      </w:r>
      <w:r w:rsidR="00487118" w:rsidRPr="007C4ADE">
        <w:rPr>
          <w:rFonts w:asciiTheme="minorHAnsi" w:hAnsiTheme="minorHAnsi" w:cstheme="minorHAnsi"/>
          <w:sz w:val="24"/>
          <w:szCs w:val="24"/>
        </w:rPr>
        <w:t xml:space="preserve"> </w:t>
      </w:r>
      <w:r w:rsidR="0098473B" w:rsidRPr="007C4ADE">
        <w:rPr>
          <w:rFonts w:asciiTheme="minorHAnsi" w:hAnsiTheme="minorHAnsi" w:cstheme="minorHAnsi"/>
          <w:sz w:val="24"/>
          <w:szCs w:val="24"/>
        </w:rPr>
        <w:t>2</w:t>
      </w:r>
      <w:r w:rsidR="00487118" w:rsidRPr="007C4ADE">
        <w:rPr>
          <w:rFonts w:asciiTheme="minorHAnsi" w:hAnsiTheme="minorHAnsi" w:cstheme="minorHAnsi"/>
          <w:sz w:val="24"/>
          <w:szCs w:val="24"/>
        </w:rPr>
        <w:t xml:space="preserve">º do Projeto de Lei nº </w:t>
      </w:r>
      <w:r w:rsidR="0098473B" w:rsidRPr="007C4ADE">
        <w:rPr>
          <w:rFonts w:asciiTheme="minorHAnsi" w:hAnsiTheme="minorHAnsi" w:cstheme="minorHAnsi"/>
          <w:sz w:val="24"/>
          <w:szCs w:val="24"/>
        </w:rPr>
        <w:t>204</w:t>
      </w:r>
      <w:r w:rsidR="00487118" w:rsidRPr="007C4ADE">
        <w:rPr>
          <w:rFonts w:asciiTheme="minorHAnsi" w:hAnsiTheme="minorHAnsi" w:cstheme="minorHAnsi"/>
          <w:sz w:val="24"/>
          <w:szCs w:val="24"/>
        </w:rPr>
        <w:t>/2021,</w:t>
      </w:r>
      <w:r w:rsidR="004E4DA9" w:rsidRPr="007C4ADE">
        <w:rPr>
          <w:rFonts w:asciiTheme="minorHAnsi" w:hAnsiTheme="minorHAnsi" w:cstheme="minorHAnsi"/>
          <w:sz w:val="24"/>
          <w:szCs w:val="24"/>
        </w:rPr>
        <w:t xml:space="preserve"> </w:t>
      </w:r>
      <w:r w:rsidR="004A7EDA" w:rsidRPr="007C4ADE">
        <w:rPr>
          <w:rFonts w:asciiTheme="minorHAnsi" w:hAnsiTheme="minorHAnsi" w:cstheme="minorHAnsi"/>
          <w:sz w:val="24"/>
          <w:szCs w:val="24"/>
        </w:rPr>
        <w:t>que passa</w:t>
      </w:r>
      <w:r w:rsidR="004E4DA9" w:rsidRPr="007C4ADE">
        <w:rPr>
          <w:rFonts w:asciiTheme="minorHAnsi" w:hAnsiTheme="minorHAnsi" w:cstheme="minorHAnsi"/>
          <w:sz w:val="24"/>
          <w:szCs w:val="24"/>
        </w:rPr>
        <w:t xml:space="preserve"> a ter a seguinte redação:</w:t>
      </w:r>
    </w:p>
    <w:p w14:paraId="276C99FB" w14:textId="77777777" w:rsidR="004E4DA9" w:rsidRPr="007C4ADE" w:rsidRDefault="004E4DA9" w:rsidP="007C4ADE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3F1147ED" w14:textId="54DBC69D" w:rsidR="00A93C17" w:rsidRPr="007C4ADE" w:rsidRDefault="00487118" w:rsidP="007C4ADE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C4ADE">
        <w:rPr>
          <w:rFonts w:asciiTheme="minorHAnsi" w:hAnsiTheme="minorHAnsi" w:cstheme="minorHAnsi"/>
          <w:i/>
          <w:sz w:val="24"/>
          <w:szCs w:val="24"/>
        </w:rPr>
        <w:t xml:space="preserve">Art. </w:t>
      </w:r>
      <w:r w:rsidR="0098473B" w:rsidRPr="007C4ADE">
        <w:rPr>
          <w:rFonts w:asciiTheme="minorHAnsi" w:hAnsiTheme="minorHAnsi" w:cstheme="minorHAnsi"/>
          <w:i/>
          <w:sz w:val="24"/>
          <w:szCs w:val="24"/>
        </w:rPr>
        <w:t>2º O servidor efetivo</w:t>
      </w:r>
      <w:r w:rsidR="002F7ACA" w:rsidRPr="007C4ADE">
        <w:rPr>
          <w:rFonts w:asciiTheme="minorHAnsi" w:hAnsiTheme="minorHAnsi" w:cstheme="minorHAnsi"/>
          <w:i/>
          <w:sz w:val="24"/>
          <w:szCs w:val="24"/>
        </w:rPr>
        <w:t>,</w:t>
      </w:r>
      <w:r w:rsidR="0098473B" w:rsidRPr="007C4ADE">
        <w:rPr>
          <w:rFonts w:asciiTheme="minorHAnsi" w:hAnsiTheme="minorHAnsi" w:cstheme="minorHAnsi"/>
          <w:i/>
          <w:sz w:val="24"/>
          <w:szCs w:val="24"/>
        </w:rPr>
        <w:t xml:space="preserve"> investido em cargo em comissão</w:t>
      </w:r>
      <w:r w:rsidR="002F7ACA" w:rsidRPr="007C4ADE">
        <w:rPr>
          <w:rFonts w:asciiTheme="minorHAnsi" w:hAnsiTheme="minorHAnsi" w:cstheme="minorHAnsi"/>
          <w:i/>
          <w:sz w:val="24"/>
          <w:szCs w:val="24"/>
        </w:rPr>
        <w:t>,</w:t>
      </w:r>
      <w:r w:rsidR="0098473B" w:rsidRPr="007C4ADE">
        <w:rPr>
          <w:rFonts w:asciiTheme="minorHAnsi" w:hAnsiTheme="minorHAnsi" w:cstheme="minorHAnsi"/>
          <w:i/>
          <w:sz w:val="24"/>
          <w:szCs w:val="24"/>
        </w:rPr>
        <w:t xml:space="preserve"> ou</w:t>
      </w:r>
      <w:r w:rsidR="002F7ACA" w:rsidRPr="007C4ADE">
        <w:rPr>
          <w:rFonts w:asciiTheme="minorHAnsi" w:hAnsiTheme="minorHAnsi" w:cstheme="minorHAnsi"/>
          <w:i/>
          <w:sz w:val="24"/>
          <w:szCs w:val="24"/>
        </w:rPr>
        <w:t xml:space="preserve"> o </w:t>
      </w:r>
      <w:r w:rsidR="0098473B" w:rsidRPr="007C4ADE">
        <w:rPr>
          <w:rFonts w:asciiTheme="minorHAnsi" w:hAnsiTheme="minorHAnsi" w:cstheme="minorHAnsi"/>
          <w:i/>
          <w:sz w:val="24"/>
          <w:szCs w:val="24"/>
        </w:rPr>
        <w:t xml:space="preserve">contratado que tenha cometido o crime previsto no artigo 1º desta </w:t>
      </w:r>
      <w:r w:rsidR="007C4ADE">
        <w:rPr>
          <w:rFonts w:asciiTheme="minorHAnsi" w:hAnsiTheme="minorHAnsi" w:cstheme="minorHAnsi"/>
          <w:i/>
          <w:sz w:val="24"/>
          <w:szCs w:val="24"/>
        </w:rPr>
        <w:t>L</w:t>
      </w:r>
      <w:r w:rsidR="0098473B" w:rsidRPr="007C4ADE">
        <w:rPr>
          <w:rFonts w:asciiTheme="minorHAnsi" w:hAnsiTheme="minorHAnsi" w:cstheme="minorHAnsi"/>
          <w:i/>
          <w:sz w:val="24"/>
          <w:szCs w:val="24"/>
        </w:rPr>
        <w:t xml:space="preserve">ei, deverá ser exonerado do cargo </w:t>
      </w:r>
      <w:r w:rsidR="002F7ACA" w:rsidRPr="007C4ADE">
        <w:rPr>
          <w:rFonts w:asciiTheme="minorHAnsi" w:hAnsiTheme="minorHAnsi" w:cstheme="minorHAnsi"/>
          <w:i/>
          <w:sz w:val="24"/>
          <w:szCs w:val="24"/>
        </w:rPr>
        <w:t xml:space="preserve">de chefia </w:t>
      </w:r>
      <w:r w:rsidR="007C4ADE">
        <w:rPr>
          <w:rFonts w:asciiTheme="minorHAnsi" w:hAnsiTheme="minorHAnsi" w:cstheme="minorHAnsi"/>
          <w:i/>
          <w:sz w:val="24"/>
          <w:szCs w:val="24"/>
        </w:rPr>
        <w:t>ou</w:t>
      </w:r>
      <w:r w:rsidR="002F7ACA" w:rsidRPr="007C4ADE">
        <w:rPr>
          <w:rFonts w:asciiTheme="minorHAnsi" w:hAnsiTheme="minorHAnsi" w:cstheme="minorHAnsi"/>
          <w:i/>
          <w:sz w:val="24"/>
          <w:szCs w:val="24"/>
        </w:rPr>
        <w:t xml:space="preserve"> assessoramento </w:t>
      </w:r>
      <w:r w:rsidR="0098473B" w:rsidRPr="007C4ADE">
        <w:rPr>
          <w:rFonts w:asciiTheme="minorHAnsi" w:hAnsiTheme="minorHAnsi" w:cstheme="minorHAnsi"/>
          <w:i/>
          <w:sz w:val="24"/>
          <w:szCs w:val="24"/>
        </w:rPr>
        <w:t>que ocupa após o trânsito em julgado da sentença conden</w:t>
      </w:r>
      <w:r w:rsidR="002F7ACA" w:rsidRPr="007C4ADE">
        <w:rPr>
          <w:rFonts w:asciiTheme="minorHAnsi" w:hAnsiTheme="minorHAnsi" w:cstheme="minorHAnsi"/>
          <w:i/>
          <w:sz w:val="24"/>
          <w:szCs w:val="24"/>
        </w:rPr>
        <w:t>a</w:t>
      </w:r>
      <w:r w:rsidR="0098473B" w:rsidRPr="007C4ADE">
        <w:rPr>
          <w:rFonts w:asciiTheme="minorHAnsi" w:hAnsiTheme="minorHAnsi" w:cstheme="minorHAnsi"/>
          <w:i/>
          <w:sz w:val="24"/>
          <w:szCs w:val="24"/>
        </w:rPr>
        <w:t>tória, respeitado o devido processo legal administrativo.</w:t>
      </w:r>
    </w:p>
    <w:p w14:paraId="3F719D59" w14:textId="77777777" w:rsidR="00A93C17" w:rsidRPr="007C4ADE" w:rsidRDefault="00A93C17" w:rsidP="007C4ADE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A5A226A" w14:textId="1D0DC1FE" w:rsidR="004E4DA9" w:rsidRPr="007C4ADE" w:rsidRDefault="0030021C" w:rsidP="007C4ADE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7C4ADE">
        <w:rPr>
          <w:rFonts w:asciiTheme="minorHAnsi" w:hAnsiTheme="minorHAnsi" w:cstheme="minorHAnsi"/>
          <w:sz w:val="24"/>
          <w:szCs w:val="24"/>
        </w:rPr>
        <w:t>Sala das Sessões de Sete Lagoas</w:t>
      </w:r>
      <w:r w:rsidR="004E4DA9" w:rsidRPr="007C4ADE">
        <w:rPr>
          <w:rFonts w:asciiTheme="minorHAnsi" w:hAnsiTheme="minorHAnsi" w:cstheme="minorHAnsi"/>
          <w:sz w:val="24"/>
          <w:szCs w:val="24"/>
        </w:rPr>
        <w:t xml:space="preserve">, </w:t>
      </w:r>
      <w:r w:rsidR="007C4ADE">
        <w:rPr>
          <w:rFonts w:asciiTheme="minorHAnsi" w:hAnsiTheme="minorHAnsi" w:cstheme="minorHAnsi"/>
          <w:sz w:val="24"/>
          <w:szCs w:val="24"/>
        </w:rPr>
        <w:t>30</w:t>
      </w:r>
      <w:r w:rsidR="004E4DA9" w:rsidRPr="007C4ADE">
        <w:rPr>
          <w:rFonts w:asciiTheme="minorHAnsi" w:hAnsiTheme="minorHAnsi" w:cstheme="minorHAnsi"/>
          <w:sz w:val="24"/>
          <w:szCs w:val="24"/>
        </w:rPr>
        <w:t xml:space="preserve"> de </w:t>
      </w:r>
      <w:r w:rsidR="0098473B" w:rsidRPr="007C4ADE">
        <w:rPr>
          <w:rFonts w:asciiTheme="minorHAnsi" w:hAnsiTheme="minorHAnsi" w:cstheme="minorHAnsi"/>
          <w:sz w:val="24"/>
          <w:szCs w:val="24"/>
        </w:rPr>
        <w:t xml:space="preserve">junho </w:t>
      </w:r>
      <w:r w:rsidR="004E4DA9" w:rsidRPr="007C4ADE">
        <w:rPr>
          <w:rFonts w:asciiTheme="minorHAnsi" w:hAnsiTheme="minorHAnsi" w:cstheme="minorHAnsi"/>
          <w:sz w:val="24"/>
          <w:szCs w:val="24"/>
        </w:rPr>
        <w:t>de 2021.</w:t>
      </w:r>
    </w:p>
    <w:p w14:paraId="7EE71FA2" w14:textId="77777777" w:rsidR="004E4DA9" w:rsidRPr="007C4ADE" w:rsidRDefault="004E4DA9" w:rsidP="007C4ADE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3B595F9" w14:textId="560E09D9" w:rsidR="004E4DA9" w:rsidRPr="007C4ADE" w:rsidRDefault="004E4DA9" w:rsidP="007C4ADE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988F317" w14:textId="06C8B597" w:rsidR="004A7EDA" w:rsidRPr="007C4ADE" w:rsidRDefault="004A7EDA" w:rsidP="007C4ADE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C4ADE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68471858" w14:textId="2D7701B3" w:rsidR="004E4DA9" w:rsidRPr="007C4ADE" w:rsidRDefault="004E4DA9" w:rsidP="007C4ADE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C4ADE">
        <w:rPr>
          <w:rFonts w:asciiTheme="minorHAnsi" w:hAnsiTheme="minorHAnsi" w:cstheme="minorHAnsi"/>
          <w:b/>
          <w:bCs/>
          <w:sz w:val="24"/>
          <w:szCs w:val="24"/>
        </w:rPr>
        <w:t>CAIO LUCIUS VALACE DE OLIVEIRA SILVA</w:t>
      </w:r>
    </w:p>
    <w:p w14:paraId="0A7DCC3A" w14:textId="77777777" w:rsidR="004E4DA9" w:rsidRPr="007C4ADE" w:rsidRDefault="004E4DA9" w:rsidP="007C4ADE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C4ADE">
        <w:rPr>
          <w:rFonts w:asciiTheme="minorHAnsi" w:hAnsiTheme="minorHAnsi" w:cstheme="minorHAnsi"/>
          <w:sz w:val="24"/>
          <w:szCs w:val="24"/>
        </w:rPr>
        <w:t>Vereador</w:t>
      </w:r>
    </w:p>
    <w:p w14:paraId="6F540A33" w14:textId="77777777" w:rsidR="004E4DA9" w:rsidRPr="007C4ADE" w:rsidRDefault="004E4DA9" w:rsidP="007C4ADE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61848D5" w14:textId="77777777" w:rsidR="004E4DA9" w:rsidRPr="007C4ADE" w:rsidRDefault="004E4DA9" w:rsidP="007C4ADE">
      <w:pPr>
        <w:spacing w:after="120" w:line="24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C4ADE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14:paraId="6CAEC20F" w14:textId="77777777" w:rsidR="004E4DA9" w:rsidRPr="007C4ADE" w:rsidRDefault="004E4DA9" w:rsidP="007C4ADE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8081EAD" w14:textId="216CFBD5" w:rsidR="00C23C6E" w:rsidRPr="007C4ADE" w:rsidRDefault="00A74952" w:rsidP="007C4ADE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7C4ADE">
        <w:rPr>
          <w:rFonts w:asciiTheme="minorHAnsi" w:hAnsiTheme="minorHAnsi" w:cstheme="minorHAnsi"/>
          <w:sz w:val="24"/>
          <w:szCs w:val="24"/>
        </w:rPr>
        <w:t xml:space="preserve">A alteração que se propõe com a presente emenda modificativa visa </w:t>
      </w:r>
      <w:r w:rsidR="0098473B" w:rsidRPr="007C4ADE">
        <w:rPr>
          <w:rFonts w:asciiTheme="minorHAnsi" w:hAnsiTheme="minorHAnsi" w:cstheme="minorHAnsi"/>
          <w:sz w:val="24"/>
          <w:szCs w:val="24"/>
        </w:rPr>
        <w:t>ampliar</w:t>
      </w:r>
      <w:r w:rsidR="00B506B5" w:rsidRPr="007C4ADE">
        <w:rPr>
          <w:rFonts w:asciiTheme="minorHAnsi" w:hAnsiTheme="minorHAnsi" w:cstheme="minorHAnsi"/>
          <w:sz w:val="24"/>
          <w:szCs w:val="24"/>
        </w:rPr>
        <w:t xml:space="preserve"> a punição da exoneração dos cargos em comissão para os servidores efetivos, uma vez que não gera direito adquirido a permanência destes servidores em cargos de livre nomeação e exoneração</w:t>
      </w:r>
      <w:r w:rsidRPr="007C4ADE">
        <w:rPr>
          <w:rFonts w:asciiTheme="minorHAnsi" w:hAnsiTheme="minorHAnsi" w:cstheme="minorHAnsi"/>
          <w:sz w:val="24"/>
          <w:szCs w:val="24"/>
        </w:rPr>
        <w:t>.</w:t>
      </w:r>
    </w:p>
    <w:sectPr w:rsidR="00C23C6E" w:rsidRPr="007C4ADE" w:rsidSect="00A95DAF">
      <w:headerReference w:type="even" r:id="rId7"/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E3B78" w14:textId="77777777" w:rsidR="00EE5F87" w:rsidRDefault="00EE5F87" w:rsidP="00E52366">
      <w:pPr>
        <w:spacing w:after="0" w:line="240" w:lineRule="auto"/>
      </w:pPr>
      <w:r>
        <w:separator/>
      </w:r>
    </w:p>
  </w:endnote>
  <w:endnote w:type="continuationSeparator" w:id="0">
    <w:p w14:paraId="3C18A875" w14:textId="77777777" w:rsidR="00EE5F87" w:rsidRDefault="00EE5F87" w:rsidP="00E5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0185C" w14:textId="77777777" w:rsidR="00EE5F87" w:rsidRDefault="00EE5F87" w:rsidP="00E52366">
      <w:pPr>
        <w:spacing w:after="0" w:line="240" w:lineRule="auto"/>
      </w:pPr>
      <w:r>
        <w:separator/>
      </w:r>
    </w:p>
  </w:footnote>
  <w:footnote w:type="continuationSeparator" w:id="0">
    <w:p w14:paraId="6D68A891" w14:textId="77777777" w:rsidR="00EE5F87" w:rsidRDefault="00EE5F87" w:rsidP="00E5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DED8" w14:textId="199F0263" w:rsidR="00A95DAF" w:rsidRDefault="00A95DA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AB649" wp14:editId="797693E7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229B7"/>
    <w:rsid w:val="000630A2"/>
    <w:rsid w:val="00233506"/>
    <w:rsid w:val="002F7ACA"/>
    <w:rsid w:val="0030021C"/>
    <w:rsid w:val="00487118"/>
    <w:rsid w:val="004A7EDA"/>
    <w:rsid w:val="004E4DA9"/>
    <w:rsid w:val="00564E6B"/>
    <w:rsid w:val="005B7606"/>
    <w:rsid w:val="00600C97"/>
    <w:rsid w:val="006C5957"/>
    <w:rsid w:val="007C4ADE"/>
    <w:rsid w:val="008B5608"/>
    <w:rsid w:val="0098473B"/>
    <w:rsid w:val="009859C7"/>
    <w:rsid w:val="009C55CF"/>
    <w:rsid w:val="00A23701"/>
    <w:rsid w:val="00A74952"/>
    <w:rsid w:val="00A93C17"/>
    <w:rsid w:val="00A95DAF"/>
    <w:rsid w:val="00B506B5"/>
    <w:rsid w:val="00C23C6E"/>
    <w:rsid w:val="00C846D7"/>
    <w:rsid w:val="00D1175C"/>
    <w:rsid w:val="00D6489F"/>
    <w:rsid w:val="00E52366"/>
    <w:rsid w:val="00EE5F87"/>
    <w:rsid w:val="00F47D4E"/>
    <w:rsid w:val="00F7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C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0EE12-1AC0-4FB8-A1B6-FBDE262F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Caio.03</cp:lastModifiedBy>
  <cp:revision>5</cp:revision>
  <cp:lastPrinted>2021-07-01T14:16:00Z</cp:lastPrinted>
  <dcterms:created xsi:type="dcterms:W3CDTF">2021-06-29T11:35:00Z</dcterms:created>
  <dcterms:modified xsi:type="dcterms:W3CDTF">2021-07-01T14:17:00Z</dcterms:modified>
</cp:coreProperties>
</file>