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E0D75" w14:textId="1DC8346B" w:rsidR="00FF281B" w:rsidRDefault="00CC2179" w:rsidP="00ED43E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3E7">
        <w:rPr>
          <w:rFonts w:ascii="Times New Roman" w:hAnsi="Times New Roman" w:cs="Times New Roman"/>
          <w:b/>
          <w:bCs/>
          <w:sz w:val="24"/>
          <w:szCs w:val="24"/>
        </w:rPr>
        <w:t>PARECER</w:t>
      </w:r>
      <w:r w:rsidR="00FF281B" w:rsidRPr="00ED43E7">
        <w:rPr>
          <w:rFonts w:ascii="Times New Roman" w:hAnsi="Times New Roman" w:cs="Times New Roman"/>
          <w:b/>
          <w:bCs/>
          <w:sz w:val="24"/>
          <w:szCs w:val="24"/>
        </w:rPr>
        <w:t xml:space="preserve"> JURÍDICO</w:t>
      </w:r>
      <w:r w:rsidR="007E4405" w:rsidRPr="00ED43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281B" w:rsidRPr="00ED43E7">
        <w:rPr>
          <w:rFonts w:ascii="Times New Roman" w:hAnsi="Times New Roman" w:cs="Times New Roman"/>
          <w:b/>
          <w:bCs/>
          <w:sz w:val="24"/>
          <w:szCs w:val="24"/>
        </w:rPr>
        <w:t>DE ADMISSIBILIDADE</w:t>
      </w:r>
    </w:p>
    <w:p w14:paraId="248FA332" w14:textId="77777777" w:rsidR="00ED43E7" w:rsidRPr="00ED43E7" w:rsidRDefault="00ED43E7" w:rsidP="00ED43E7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88A0F" w14:textId="401964BD" w:rsidR="00CC2179" w:rsidRDefault="00CC2179" w:rsidP="00ED43E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3E7">
        <w:rPr>
          <w:rFonts w:ascii="Times New Roman" w:hAnsi="Times New Roman" w:cs="Times New Roman"/>
          <w:b/>
          <w:bCs/>
          <w:sz w:val="24"/>
          <w:szCs w:val="24"/>
        </w:rPr>
        <w:t>COMISSÃO DE LEGISLAÇÃO E JUSTIÇA</w:t>
      </w:r>
      <w:r w:rsidR="00ED43E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D43E7">
        <w:rPr>
          <w:rFonts w:ascii="Times New Roman" w:hAnsi="Times New Roman" w:cs="Times New Roman"/>
          <w:b/>
          <w:bCs/>
          <w:sz w:val="24"/>
          <w:szCs w:val="24"/>
        </w:rPr>
        <w:t>CLJ</w:t>
      </w:r>
    </w:p>
    <w:p w14:paraId="51D5DF99" w14:textId="77777777" w:rsidR="00ED43E7" w:rsidRPr="00ED43E7" w:rsidRDefault="00ED43E7" w:rsidP="00ED43E7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378C6" w14:textId="6A3C1A58" w:rsidR="00FF281B" w:rsidRPr="00ED43E7" w:rsidRDefault="00FF281B" w:rsidP="00ED43E7">
      <w:pPr>
        <w:spacing w:after="12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ED43E7">
        <w:rPr>
          <w:rFonts w:ascii="Times New Roman" w:eastAsia="DejaVu Sans" w:hAnsi="Times New Roman" w:cs="Times New Roman"/>
          <w:b/>
          <w:bCs/>
          <w:kern w:val="2"/>
          <w:sz w:val="24"/>
          <w:szCs w:val="24"/>
        </w:rPr>
        <w:t>CONTEÚDO</w:t>
      </w:r>
      <w:r w:rsidR="00D043F1" w:rsidRPr="00ED43E7">
        <w:rPr>
          <w:rFonts w:ascii="Times New Roman" w:eastAsia="DejaVu Sans" w:hAnsi="Times New Roman" w:cs="Times New Roman"/>
          <w:b/>
          <w:bCs/>
          <w:kern w:val="2"/>
          <w:sz w:val="24"/>
          <w:szCs w:val="24"/>
        </w:rPr>
        <w:t xml:space="preserve">: </w:t>
      </w:r>
      <w:r w:rsidR="00FC0C3D" w:rsidRPr="00ED43E7">
        <w:rPr>
          <w:rFonts w:ascii="Times New Roman" w:hAnsi="Times New Roman" w:cs="Times New Roman"/>
          <w:sz w:val="24"/>
          <w:szCs w:val="24"/>
        </w:rPr>
        <w:t xml:space="preserve">DISPÕE SOBRE A IMPLANTAÇÃO DO SISTEMA DE PLACAS EM </w:t>
      </w:r>
      <w:r w:rsidR="00C831C5">
        <w:rPr>
          <w:rFonts w:ascii="Times New Roman" w:hAnsi="Times New Roman" w:cs="Times New Roman"/>
          <w:sz w:val="24"/>
          <w:szCs w:val="24"/>
        </w:rPr>
        <w:t>BRAILLE</w:t>
      </w:r>
      <w:r w:rsidR="00FC0C3D" w:rsidRPr="00ED43E7">
        <w:rPr>
          <w:rFonts w:ascii="Times New Roman" w:hAnsi="Times New Roman" w:cs="Times New Roman"/>
          <w:sz w:val="24"/>
          <w:szCs w:val="24"/>
        </w:rPr>
        <w:t xml:space="preserve"> NOS PONTOS DE ÔNIBUS DE SETE LAGOAS E DÁ OUTRAS PROVIDÊNCIAS</w:t>
      </w:r>
    </w:p>
    <w:p w14:paraId="5E449AA1" w14:textId="3A7C3DAD" w:rsidR="003F38EC" w:rsidRPr="00ED43E7" w:rsidRDefault="00ED43E7" w:rsidP="00ED43E7">
      <w:pPr>
        <w:spacing w:after="120" w:line="240" w:lineRule="auto"/>
        <w:jc w:val="both"/>
        <w:rPr>
          <w:rFonts w:ascii="Times New Roman" w:eastAsia="DejaVu Sans" w:hAnsi="Times New Roman" w:cs="Times New Roman"/>
          <w:b/>
          <w:kern w:val="2"/>
          <w:sz w:val="24"/>
          <w:szCs w:val="24"/>
        </w:rPr>
      </w:pPr>
      <w:r w:rsidRPr="00ED43E7">
        <w:rPr>
          <w:rFonts w:ascii="Times New Roman" w:eastAsia="DejaVu Sans" w:hAnsi="Times New Roman" w:cs="Times New Roman"/>
          <w:b/>
          <w:bCs/>
          <w:kern w:val="2"/>
          <w:sz w:val="24"/>
          <w:szCs w:val="24"/>
        </w:rPr>
        <w:t>AUTORIA:</w:t>
      </w:r>
      <w:r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</w:t>
      </w:r>
      <w:r w:rsidRPr="00ED43E7">
        <w:rPr>
          <w:rFonts w:ascii="Times New Roman" w:hAnsi="Times New Roman" w:cs="Times New Roman"/>
          <w:bCs/>
          <w:sz w:val="24"/>
          <w:szCs w:val="24"/>
        </w:rPr>
        <w:t>JANDERSON DE AVELAR OLIVEIRA E JOÃO EVANGELISTA PEREIRA DE SÁ</w:t>
      </w:r>
    </w:p>
    <w:p w14:paraId="340DA77E" w14:textId="282447E9" w:rsidR="00FF281B" w:rsidRPr="00ED43E7" w:rsidRDefault="00ED43E7" w:rsidP="00ED43E7">
      <w:pPr>
        <w:spacing w:after="12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ED43E7">
        <w:rPr>
          <w:rFonts w:ascii="Times New Roman" w:eastAsia="DejaVu Sans" w:hAnsi="Times New Roman" w:cs="Times New Roman"/>
          <w:b/>
          <w:kern w:val="2"/>
          <w:sz w:val="24"/>
          <w:szCs w:val="24"/>
        </w:rPr>
        <w:t>FINALIDADE:</w:t>
      </w:r>
      <w:r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ANÁLISE DO PROJETO DE LEI Nº 178/2021 SOB A ÓTICA DA LEGISLAÇÃO CONSTITUCIONAL E INFRACONSTITUCIONAL MUNICIPAL, ESTADUAL E FEDERAL.</w:t>
      </w:r>
    </w:p>
    <w:p w14:paraId="6795E8E4" w14:textId="77777777" w:rsidR="00FF281B" w:rsidRPr="00ED43E7" w:rsidRDefault="00FF281B" w:rsidP="00ED43E7">
      <w:pPr>
        <w:spacing w:after="120" w:line="240" w:lineRule="auto"/>
        <w:ind w:firstLine="1418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5506038B" w14:textId="55D7B7FB" w:rsidR="00D043F1" w:rsidRPr="00ED43E7" w:rsidRDefault="00ED43E7" w:rsidP="00ED43E7">
      <w:pPr>
        <w:spacing w:after="120" w:line="240" w:lineRule="auto"/>
        <w:ind w:firstLine="1418"/>
        <w:jc w:val="both"/>
        <w:rPr>
          <w:rFonts w:ascii="Times New Roman" w:eastAsia="DejaVu Sans" w:hAnsi="Times New Roman" w:cs="Times New Roman"/>
          <w:b/>
          <w:kern w:val="2"/>
          <w:sz w:val="24"/>
          <w:szCs w:val="24"/>
          <w:u w:val="single"/>
        </w:rPr>
      </w:pPr>
      <w:r w:rsidRPr="00ED43E7">
        <w:rPr>
          <w:rFonts w:ascii="Times New Roman" w:eastAsia="DejaVu Sans" w:hAnsi="Times New Roman" w:cs="Times New Roman"/>
          <w:b/>
          <w:kern w:val="2"/>
          <w:sz w:val="24"/>
          <w:szCs w:val="24"/>
          <w:u w:val="single"/>
        </w:rPr>
        <w:t>RELATÓRIO</w:t>
      </w:r>
    </w:p>
    <w:p w14:paraId="2A679C8D" w14:textId="00F77341" w:rsidR="00D60AC1" w:rsidRPr="00ED43E7" w:rsidRDefault="00275F24" w:rsidP="00ED43E7">
      <w:pPr>
        <w:spacing w:after="120" w:line="240" w:lineRule="auto"/>
        <w:ind w:firstLine="1418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Trata-se de </w:t>
      </w:r>
      <w:r w:rsidR="00691836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>projeto de lei</w:t>
      </w:r>
      <w:r w:rsidR="00AC511B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proposto </w:t>
      </w:r>
      <w:r w:rsidR="0002246A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em conjunto </w:t>
      </w:r>
      <w:r w:rsidR="00AC511B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>pelo</w:t>
      </w:r>
      <w:r w:rsidR="00FC0C3D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>s</w:t>
      </w:r>
      <w:r w:rsidR="00AC511B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Vereador</w:t>
      </w:r>
      <w:r w:rsidR="00FC0C3D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>es</w:t>
      </w:r>
      <w:r w:rsidR="00AC511B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</w:t>
      </w:r>
      <w:r w:rsidR="00FC0C3D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Janderson de Avelar Oliveira e João Evangelista Pereira de Sá </w:t>
      </w:r>
      <w:r w:rsidR="00ED43E7">
        <w:rPr>
          <w:rFonts w:ascii="Times New Roman" w:eastAsia="DejaVu Sans" w:hAnsi="Times New Roman" w:cs="Times New Roman"/>
          <w:kern w:val="2"/>
          <w:sz w:val="24"/>
          <w:szCs w:val="24"/>
        </w:rPr>
        <w:t>que diz respeito</w:t>
      </w:r>
      <w:r w:rsidR="00FC0C3D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a implantação do sistema de placas em </w:t>
      </w:r>
      <w:r w:rsidR="00C831C5">
        <w:rPr>
          <w:rFonts w:ascii="Times New Roman" w:eastAsia="DejaVu Sans" w:hAnsi="Times New Roman" w:cs="Times New Roman"/>
          <w:kern w:val="2"/>
          <w:sz w:val="24"/>
          <w:szCs w:val="24"/>
        </w:rPr>
        <w:t>Braille</w:t>
      </w:r>
      <w:r w:rsidR="00FC0C3D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nos pontos de ônibus do Município de Sete Lagoas e dá outras providências.</w:t>
      </w:r>
    </w:p>
    <w:p w14:paraId="14FA52AD" w14:textId="2ABE49A2" w:rsidR="00B6695A" w:rsidRPr="00ED43E7" w:rsidRDefault="00CC2179" w:rsidP="00ED43E7">
      <w:pPr>
        <w:spacing w:after="120" w:line="240" w:lineRule="auto"/>
        <w:ind w:firstLine="1418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O projeto foi distribuído </w:t>
      </w:r>
      <w:r w:rsidR="005E5FCE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>à</w:t>
      </w:r>
      <w:r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Comissão de Legislação e Justiça para receber parecer quanto a sua constitucionalid</w:t>
      </w:r>
      <w:r w:rsidR="00F36A64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>ade, legalidade e juridicidade, sem adentrar no mérito d</w:t>
      </w:r>
      <w:r w:rsidR="00ED43E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a matéria, devidamente </w:t>
      </w:r>
      <w:r w:rsidR="00B6695A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acompanhado do processo legislativo contendo a </w:t>
      </w:r>
      <w:r w:rsidR="00ED43E7">
        <w:rPr>
          <w:rFonts w:ascii="Times New Roman" w:eastAsia="DejaVu Sans" w:hAnsi="Times New Roman" w:cs="Times New Roman"/>
          <w:kern w:val="2"/>
          <w:sz w:val="24"/>
          <w:szCs w:val="24"/>
        </w:rPr>
        <w:t>proposição</w:t>
      </w:r>
      <w:r w:rsidR="00B6695A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original com </w:t>
      </w:r>
      <w:r w:rsidR="00FC0C3D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>a respectiva justificativa</w:t>
      </w:r>
      <w:r w:rsidR="00B6695A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>.</w:t>
      </w:r>
    </w:p>
    <w:p w14:paraId="4E63B21D" w14:textId="0F79A1E5" w:rsidR="00CC2179" w:rsidRPr="00ED43E7" w:rsidRDefault="00CC2179" w:rsidP="00ED43E7">
      <w:pPr>
        <w:tabs>
          <w:tab w:val="center" w:pos="5399"/>
        </w:tabs>
        <w:spacing w:after="120" w:line="240" w:lineRule="auto"/>
        <w:ind w:firstLine="1418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>Presentes à reunião</w:t>
      </w:r>
      <w:r w:rsidR="0002246A">
        <w:rPr>
          <w:rFonts w:ascii="Times New Roman" w:eastAsia="DejaVu Sans" w:hAnsi="Times New Roman" w:cs="Times New Roman"/>
          <w:kern w:val="2"/>
          <w:sz w:val="24"/>
          <w:szCs w:val="24"/>
        </w:rPr>
        <w:t>:</w:t>
      </w:r>
    </w:p>
    <w:p w14:paraId="61B4D88D" w14:textId="4F990F0E" w:rsidR="00CC2179" w:rsidRPr="00ED43E7" w:rsidRDefault="00CC2179" w:rsidP="00ED43E7">
      <w:pPr>
        <w:tabs>
          <w:tab w:val="left" w:pos="5580"/>
        </w:tabs>
        <w:spacing w:after="120" w:line="240" w:lineRule="auto"/>
        <w:ind w:firstLine="1418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>a) pela Comissão de Legislação e Justiça</w:t>
      </w:r>
      <w:r w:rsidR="00141EF5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, os vereadores </w:t>
      </w:r>
      <w:r w:rsidR="007A090D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Caio </w:t>
      </w:r>
      <w:r w:rsidR="00ED43E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Lucius </w:t>
      </w:r>
      <w:proofErr w:type="spellStart"/>
      <w:r w:rsidR="007A090D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>Valace</w:t>
      </w:r>
      <w:proofErr w:type="spellEnd"/>
      <w:r w:rsidR="00ED43E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de Oliveira Silva</w:t>
      </w:r>
      <w:r w:rsidR="007A090D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</w:t>
      </w:r>
      <w:r w:rsidR="00141EF5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>(presidente),</w:t>
      </w:r>
      <w:r w:rsidR="00BC42D6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João Evangelista</w:t>
      </w:r>
      <w:r w:rsidR="001C3800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Pereira de Sá</w:t>
      </w:r>
      <w:r w:rsidR="00BC42D6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</w:t>
      </w:r>
      <w:r w:rsidR="00141EF5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(relator) e </w:t>
      </w:r>
      <w:r w:rsidR="00BC42D6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Marli </w:t>
      </w:r>
      <w:r w:rsidR="00ED43E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Aparecida </w:t>
      </w:r>
      <w:r w:rsidR="00ED43E7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>Barbosa</w:t>
      </w:r>
      <w:r w:rsidR="00ED43E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</w:t>
      </w:r>
      <w:r w:rsidR="00141EF5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>(vogal);</w:t>
      </w:r>
    </w:p>
    <w:p w14:paraId="3C4428B4" w14:textId="3DE3657A" w:rsidR="00385CF5" w:rsidRDefault="001C3800" w:rsidP="00ED43E7">
      <w:pPr>
        <w:tabs>
          <w:tab w:val="left" w:pos="5580"/>
        </w:tabs>
        <w:spacing w:after="120" w:line="240" w:lineRule="auto"/>
        <w:ind w:firstLine="1418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>b</w:t>
      </w:r>
      <w:r w:rsidR="00CC2179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>)</w:t>
      </w:r>
      <w:r w:rsidR="00FF281B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</w:t>
      </w:r>
      <w:r w:rsidR="00FC0C3D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>Os nobres vereadores, assessores jurídicos, procuradoria e consultoria jurídica da Casa.</w:t>
      </w:r>
    </w:p>
    <w:p w14:paraId="57B8C78B" w14:textId="77777777" w:rsidR="00ED43E7" w:rsidRPr="00ED43E7" w:rsidRDefault="00ED43E7" w:rsidP="00ED43E7">
      <w:pPr>
        <w:tabs>
          <w:tab w:val="left" w:pos="5580"/>
        </w:tabs>
        <w:spacing w:after="120" w:line="240" w:lineRule="auto"/>
        <w:ind w:firstLine="1418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1DDA49EC" w14:textId="3DCC8003" w:rsidR="00D043F1" w:rsidRPr="00ED43E7" w:rsidRDefault="00ED43E7" w:rsidP="00ED43E7">
      <w:pPr>
        <w:tabs>
          <w:tab w:val="left" w:pos="5580"/>
        </w:tabs>
        <w:spacing w:after="120" w:line="240" w:lineRule="auto"/>
        <w:ind w:firstLine="1418"/>
        <w:jc w:val="both"/>
        <w:rPr>
          <w:rFonts w:ascii="Times New Roman" w:eastAsia="DejaVu Sans" w:hAnsi="Times New Roman" w:cs="Times New Roman"/>
          <w:b/>
          <w:kern w:val="2"/>
          <w:sz w:val="24"/>
          <w:szCs w:val="24"/>
          <w:u w:val="single"/>
        </w:rPr>
      </w:pPr>
      <w:r w:rsidRPr="00ED43E7">
        <w:rPr>
          <w:rFonts w:ascii="Times New Roman" w:eastAsia="DejaVu Sans" w:hAnsi="Times New Roman" w:cs="Times New Roman"/>
          <w:b/>
          <w:kern w:val="2"/>
          <w:sz w:val="24"/>
          <w:szCs w:val="24"/>
          <w:u w:val="single"/>
        </w:rPr>
        <w:t>FUNDAMENTAÇÃO</w:t>
      </w:r>
    </w:p>
    <w:p w14:paraId="1C8646E6" w14:textId="036A7BD9" w:rsidR="00A147E2" w:rsidRPr="00ED43E7" w:rsidRDefault="00691836" w:rsidP="00ED43E7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D43E7">
        <w:rPr>
          <w:rFonts w:ascii="Times New Roman" w:hAnsi="Times New Roman" w:cs="Times New Roman"/>
          <w:sz w:val="24"/>
          <w:szCs w:val="24"/>
        </w:rPr>
        <w:t xml:space="preserve">Vem para parecer </w:t>
      </w:r>
      <w:r w:rsidR="00AC511B" w:rsidRPr="00ED43E7">
        <w:rPr>
          <w:rFonts w:ascii="Times New Roman" w:hAnsi="Times New Roman" w:cs="Times New Roman"/>
          <w:sz w:val="24"/>
          <w:szCs w:val="24"/>
        </w:rPr>
        <w:t>dessa Comissão de Legislação e Justiça</w:t>
      </w:r>
      <w:r w:rsidRPr="00ED43E7">
        <w:rPr>
          <w:rFonts w:ascii="Times New Roman" w:hAnsi="Times New Roman" w:cs="Times New Roman"/>
          <w:sz w:val="24"/>
          <w:szCs w:val="24"/>
        </w:rPr>
        <w:t xml:space="preserve"> o</w:t>
      </w:r>
      <w:r w:rsidR="00363C56" w:rsidRPr="00ED43E7">
        <w:rPr>
          <w:rFonts w:ascii="Times New Roman" w:hAnsi="Times New Roman" w:cs="Times New Roman"/>
          <w:sz w:val="24"/>
          <w:szCs w:val="24"/>
        </w:rPr>
        <w:t xml:space="preserve"> Projeto de Lei Ordinária n.º </w:t>
      </w:r>
      <w:r w:rsidR="00FC0C3D" w:rsidRPr="00ED43E7">
        <w:rPr>
          <w:rFonts w:ascii="Times New Roman" w:hAnsi="Times New Roman" w:cs="Times New Roman"/>
          <w:sz w:val="24"/>
          <w:szCs w:val="24"/>
        </w:rPr>
        <w:t>178</w:t>
      </w:r>
      <w:r w:rsidRPr="00ED43E7">
        <w:rPr>
          <w:rFonts w:ascii="Times New Roman" w:hAnsi="Times New Roman" w:cs="Times New Roman"/>
          <w:sz w:val="24"/>
          <w:szCs w:val="24"/>
        </w:rPr>
        <w:t xml:space="preserve">/2021, </w:t>
      </w:r>
      <w:r w:rsidR="00FC0C3D" w:rsidRPr="00ED43E7">
        <w:rPr>
          <w:rFonts w:ascii="Times New Roman" w:hAnsi="Times New Roman" w:cs="Times New Roman"/>
          <w:sz w:val="24"/>
          <w:szCs w:val="24"/>
        </w:rPr>
        <w:t xml:space="preserve">objetivando a implantação do sistema de placas em </w:t>
      </w:r>
      <w:r w:rsidR="00C831C5">
        <w:rPr>
          <w:rFonts w:ascii="Times New Roman" w:hAnsi="Times New Roman" w:cs="Times New Roman"/>
          <w:sz w:val="24"/>
          <w:szCs w:val="24"/>
        </w:rPr>
        <w:t>Braille</w:t>
      </w:r>
      <w:r w:rsidR="00FC0C3D" w:rsidRPr="00ED43E7">
        <w:rPr>
          <w:rFonts w:ascii="Times New Roman" w:hAnsi="Times New Roman" w:cs="Times New Roman"/>
          <w:sz w:val="24"/>
          <w:szCs w:val="24"/>
        </w:rPr>
        <w:t xml:space="preserve"> nos pontos de ônibus do Município de Sete Lagoas.</w:t>
      </w:r>
    </w:p>
    <w:p w14:paraId="771C1302" w14:textId="0ABF95BB" w:rsidR="00EB5E29" w:rsidRPr="00ED43E7" w:rsidRDefault="0002246A" w:rsidP="00ED43E7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questão primordial</w:t>
      </w:r>
      <w:r w:rsidR="00A40E0F" w:rsidRPr="00ED43E7">
        <w:rPr>
          <w:rFonts w:ascii="Times New Roman" w:hAnsi="Times New Roman" w:cs="Times New Roman"/>
          <w:sz w:val="24"/>
          <w:szCs w:val="24"/>
        </w:rPr>
        <w:t xml:space="preserve"> dest</w:t>
      </w:r>
      <w:r w:rsidR="002916BB">
        <w:rPr>
          <w:rFonts w:ascii="Times New Roman" w:hAnsi="Times New Roman" w:cs="Times New Roman"/>
          <w:sz w:val="24"/>
          <w:szCs w:val="24"/>
        </w:rPr>
        <w:t xml:space="preserve">a proposição, nesta Comissão, </w:t>
      </w:r>
      <w:r w:rsidR="00A40E0F" w:rsidRPr="00ED43E7">
        <w:rPr>
          <w:rFonts w:ascii="Times New Roman" w:hAnsi="Times New Roman" w:cs="Times New Roman"/>
          <w:sz w:val="24"/>
          <w:szCs w:val="24"/>
        </w:rPr>
        <w:t xml:space="preserve">é a análise da </w:t>
      </w:r>
      <w:r w:rsidR="002916BB">
        <w:rPr>
          <w:rFonts w:ascii="Times New Roman" w:hAnsi="Times New Roman" w:cs="Times New Roman"/>
          <w:sz w:val="24"/>
          <w:szCs w:val="24"/>
        </w:rPr>
        <w:t xml:space="preserve">competência de </w:t>
      </w:r>
      <w:r w:rsidR="00A40E0F" w:rsidRPr="00ED43E7">
        <w:rPr>
          <w:rFonts w:ascii="Times New Roman" w:hAnsi="Times New Roman" w:cs="Times New Roman"/>
          <w:sz w:val="24"/>
          <w:szCs w:val="24"/>
        </w:rPr>
        <w:t xml:space="preserve">iniciativa legislativa. </w:t>
      </w:r>
      <w:r w:rsidR="00EB5E29" w:rsidRPr="00ED43E7">
        <w:rPr>
          <w:rFonts w:ascii="Times New Roman" w:hAnsi="Times New Roman" w:cs="Times New Roman"/>
          <w:sz w:val="24"/>
          <w:szCs w:val="24"/>
        </w:rPr>
        <w:t xml:space="preserve">A Lei Orgânica do Município de Sete Lagoas, </w:t>
      </w:r>
      <w:r w:rsidR="00A40E0F" w:rsidRPr="00ED43E7">
        <w:rPr>
          <w:rFonts w:ascii="Times New Roman" w:hAnsi="Times New Roman" w:cs="Times New Roman"/>
          <w:sz w:val="24"/>
          <w:szCs w:val="24"/>
        </w:rPr>
        <w:t>em seu artigo 76, disciplina quais são as matérias de competência exclusiva de iniciativa do Prefeito Municipal.</w:t>
      </w:r>
    </w:p>
    <w:p w14:paraId="302C4681" w14:textId="2C1A6E26" w:rsidR="00A40E0F" w:rsidRPr="00ED43E7" w:rsidRDefault="00A40E0F" w:rsidP="00ED43E7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D43E7">
        <w:rPr>
          <w:rFonts w:ascii="Times New Roman" w:hAnsi="Times New Roman" w:cs="Times New Roman"/>
          <w:sz w:val="24"/>
          <w:szCs w:val="24"/>
        </w:rPr>
        <w:t xml:space="preserve">O projeto de lei em comento não esbarra na iniciativa privativa do </w:t>
      </w:r>
      <w:r w:rsidR="002916BB">
        <w:rPr>
          <w:rFonts w:ascii="Times New Roman" w:hAnsi="Times New Roman" w:cs="Times New Roman"/>
          <w:sz w:val="24"/>
          <w:szCs w:val="24"/>
        </w:rPr>
        <w:t xml:space="preserve">Poder </w:t>
      </w:r>
      <w:r w:rsidRPr="00ED43E7">
        <w:rPr>
          <w:rFonts w:ascii="Times New Roman" w:hAnsi="Times New Roman" w:cs="Times New Roman"/>
          <w:sz w:val="24"/>
          <w:szCs w:val="24"/>
        </w:rPr>
        <w:t xml:space="preserve">Executivo, fazendo com que a iniciativa que deflagra o processo legislativo </w:t>
      </w:r>
      <w:r w:rsidR="002916BB">
        <w:rPr>
          <w:rFonts w:ascii="Times New Roman" w:hAnsi="Times New Roman" w:cs="Times New Roman"/>
          <w:sz w:val="24"/>
          <w:szCs w:val="24"/>
        </w:rPr>
        <w:t>se dê de forma</w:t>
      </w:r>
      <w:r w:rsidRPr="00ED43E7">
        <w:rPr>
          <w:rFonts w:ascii="Times New Roman" w:hAnsi="Times New Roman" w:cs="Times New Roman"/>
          <w:sz w:val="24"/>
          <w:szCs w:val="24"/>
        </w:rPr>
        <w:t xml:space="preserve"> concorrente.</w:t>
      </w:r>
    </w:p>
    <w:p w14:paraId="337284C8" w14:textId="519A3411" w:rsidR="00A40E0F" w:rsidRPr="00ED43E7" w:rsidRDefault="00A40E0F" w:rsidP="00ED43E7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D43E7">
        <w:rPr>
          <w:rFonts w:ascii="Times New Roman" w:hAnsi="Times New Roman" w:cs="Times New Roman"/>
          <w:sz w:val="24"/>
          <w:szCs w:val="24"/>
        </w:rPr>
        <w:lastRenderedPageBreak/>
        <w:t xml:space="preserve">O Supremo Tribunal Federal, em uma decisão dada pelo plenário da Corte, fixou o entendimento </w:t>
      </w:r>
      <w:r w:rsidR="002916BB">
        <w:rPr>
          <w:rFonts w:ascii="Times New Roman" w:hAnsi="Times New Roman" w:cs="Times New Roman"/>
          <w:sz w:val="24"/>
          <w:szCs w:val="24"/>
        </w:rPr>
        <w:t>s</w:t>
      </w:r>
      <w:r w:rsidRPr="00ED43E7">
        <w:rPr>
          <w:rFonts w:ascii="Times New Roman" w:hAnsi="Times New Roman" w:cs="Times New Roman"/>
          <w:sz w:val="24"/>
          <w:szCs w:val="24"/>
        </w:rPr>
        <w:t xml:space="preserve">obre os limites da competência exclusiva do </w:t>
      </w:r>
      <w:r w:rsidR="002916BB">
        <w:rPr>
          <w:rFonts w:ascii="Times New Roman" w:hAnsi="Times New Roman" w:cs="Times New Roman"/>
          <w:sz w:val="24"/>
          <w:szCs w:val="24"/>
        </w:rPr>
        <w:t>Chefe do Poder Executivo</w:t>
      </w:r>
      <w:r w:rsidRPr="00ED43E7">
        <w:rPr>
          <w:rFonts w:ascii="Times New Roman" w:hAnsi="Times New Roman" w:cs="Times New Roman"/>
          <w:sz w:val="24"/>
          <w:szCs w:val="24"/>
        </w:rPr>
        <w:t xml:space="preserve"> no RE 878.911 de 2016, </w:t>
      </w:r>
      <w:r w:rsidR="002916BB">
        <w:rPr>
          <w:rFonts w:ascii="Times New Roman" w:hAnsi="Times New Roman" w:cs="Times New Roman"/>
          <w:sz w:val="24"/>
          <w:szCs w:val="24"/>
        </w:rPr>
        <w:t>deixando</w:t>
      </w:r>
      <w:r w:rsidRPr="00ED43E7">
        <w:rPr>
          <w:rFonts w:ascii="Times New Roman" w:hAnsi="Times New Roman" w:cs="Times New Roman"/>
          <w:sz w:val="24"/>
          <w:szCs w:val="24"/>
        </w:rPr>
        <w:t xml:space="preserve"> claro que </w:t>
      </w:r>
      <w:r w:rsidR="002916BB">
        <w:rPr>
          <w:rFonts w:ascii="Times New Roman" w:hAnsi="Times New Roman" w:cs="Times New Roman"/>
          <w:sz w:val="24"/>
          <w:szCs w:val="24"/>
        </w:rPr>
        <w:t>na matéria objeto</w:t>
      </w:r>
      <w:r w:rsidRPr="00ED43E7">
        <w:rPr>
          <w:rFonts w:ascii="Times New Roman" w:hAnsi="Times New Roman" w:cs="Times New Roman"/>
          <w:sz w:val="24"/>
          <w:szCs w:val="24"/>
        </w:rPr>
        <w:t xml:space="preserve"> </w:t>
      </w:r>
      <w:r w:rsidR="002916BB">
        <w:rPr>
          <w:rFonts w:ascii="Times New Roman" w:hAnsi="Times New Roman" w:cs="Times New Roman"/>
          <w:sz w:val="24"/>
          <w:szCs w:val="24"/>
        </w:rPr>
        <w:t>d</w:t>
      </w:r>
      <w:r w:rsidRPr="00ED43E7">
        <w:rPr>
          <w:rFonts w:ascii="Times New Roman" w:hAnsi="Times New Roman" w:cs="Times New Roman"/>
          <w:sz w:val="24"/>
          <w:szCs w:val="24"/>
        </w:rPr>
        <w:t xml:space="preserve">o </w:t>
      </w:r>
      <w:r w:rsidR="002916BB" w:rsidRPr="00ED43E7">
        <w:rPr>
          <w:rFonts w:ascii="Times New Roman" w:hAnsi="Times New Roman" w:cs="Times New Roman"/>
          <w:sz w:val="24"/>
          <w:szCs w:val="24"/>
        </w:rPr>
        <w:t xml:space="preserve">Projeto </w:t>
      </w:r>
      <w:r w:rsidR="002916BB">
        <w:rPr>
          <w:rFonts w:ascii="Times New Roman" w:hAnsi="Times New Roman" w:cs="Times New Roman"/>
          <w:sz w:val="24"/>
          <w:szCs w:val="24"/>
        </w:rPr>
        <w:t>d</w:t>
      </w:r>
      <w:r w:rsidR="002916BB" w:rsidRPr="00ED43E7">
        <w:rPr>
          <w:rFonts w:ascii="Times New Roman" w:hAnsi="Times New Roman" w:cs="Times New Roman"/>
          <w:sz w:val="24"/>
          <w:szCs w:val="24"/>
        </w:rPr>
        <w:t xml:space="preserve">e Lei </w:t>
      </w:r>
      <w:r w:rsidRPr="00ED43E7">
        <w:rPr>
          <w:rFonts w:ascii="Times New Roman" w:hAnsi="Times New Roman" w:cs="Times New Roman"/>
          <w:sz w:val="24"/>
          <w:szCs w:val="24"/>
        </w:rPr>
        <w:t>178/2021</w:t>
      </w:r>
      <w:r w:rsidR="002916BB">
        <w:rPr>
          <w:rFonts w:ascii="Times New Roman" w:hAnsi="Times New Roman" w:cs="Times New Roman"/>
          <w:sz w:val="24"/>
          <w:szCs w:val="24"/>
        </w:rPr>
        <w:t>, por exemplo,</w:t>
      </w:r>
      <w:r w:rsidRPr="00ED43E7">
        <w:rPr>
          <w:rFonts w:ascii="Times New Roman" w:hAnsi="Times New Roman" w:cs="Times New Roman"/>
          <w:sz w:val="24"/>
          <w:szCs w:val="24"/>
        </w:rPr>
        <w:t xml:space="preserve"> não </w:t>
      </w:r>
      <w:r w:rsidR="002916BB">
        <w:rPr>
          <w:rFonts w:ascii="Times New Roman" w:hAnsi="Times New Roman" w:cs="Times New Roman"/>
          <w:sz w:val="24"/>
          <w:szCs w:val="24"/>
        </w:rPr>
        <w:t>subsiste</w:t>
      </w:r>
      <w:r w:rsidRPr="00ED43E7">
        <w:rPr>
          <w:rFonts w:ascii="Times New Roman" w:hAnsi="Times New Roman" w:cs="Times New Roman"/>
          <w:sz w:val="24"/>
          <w:szCs w:val="24"/>
        </w:rPr>
        <w:t xml:space="preserve"> nenhum vício de iniciativa.</w:t>
      </w:r>
    </w:p>
    <w:p w14:paraId="6F2252EE" w14:textId="67391680" w:rsidR="00F35AB3" w:rsidRPr="00ED43E7" w:rsidRDefault="00F35AB3" w:rsidP="00ED43E7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D43E7">
        <w:rPr>
          <w:rFonts w:ascii="Times New Roman" w:hAnsi="Times New Roman" w:cs="Times New Roman"/>
          <w:sz w:val="24"/>
          <w:szCs w:val="24"/>
        </w:rPr>
        <w:t xml:space="preserve">Além da decisão acima </w:t>
      </w:r>
      <w:r w:rsidR="002916BB">
        <w:rPr>
          <w:rFonts w:ascii="Times New Roman" w:hAnsi="Times New Roman" w:cs="Times New Roman"/>
          <w:sz w:val="24"/>
          <w:szCs w:val="24"/>
        </w:rPr>
        <w:t>mencionada, proferida</w:t>
      </w:r>
      <w:r w:rsidRPr="00ED43E7">
        <w:rPr>
          <w:rFonts w:ascii="Times New Roman" w:hAnsi="Times New Roman" w:cs="Times New Roman"/>
          <w:sz w:val="24"/>
          <w:szCs w:val="24"/>
        </w:rPr>
        <w:t xml:space="preserve"> pelo Pretório Excelso, o </w:t>
      </w:r>
      <w:r w:rsidR="002916BB">
        <w:rPr>
          <w:rFonts w:ascii="Times New Roman" w:hAnsi="Times New Roman" w:cs="Times New Roman"/>
          <w:sz w:val="24"/>
          <w:szCs w:val="24"/>
        </w:rPr>
        <w:t xml:space="preserve">mesmo </w:t>
      </w:r>
      <w:r w:rsidRPr="00ED43E7">
        <w:rPr>
          <w:rFonts w:ascii="Times New Roman" w:hAnsi="Times New Roman" w:cs="Times New Roman"/>
          <w:sz w:val="24"/>
          <w:szCs w:val="24"/>
        </w:rPr>
        <w:t>órgão judicial já foi acionado em outra ocasião para decidir sobre a legitimidade de deflagração do processo legislativo no ARE 665.381, cuja ementa segue abaixo:</w:t>
      </w:r>
    </w:p>
    <w:p w14:paraId="02E07B86" w14:textId="78EF811E" w:rsidR="00F35AB3" w:rsidRPr="00ED43E7" w:rsidRDefault="00F35AB3" w:rsidP="00ED43E7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7395A02" w14:textId="34FC2E8F" w:rsidR="00F35AB3" w:rsidRPr="00ED43E7" w:rsidRDefault="00F35AB3" w:rsidP="00ED43E7">
      <w:pPr>
        <w:spacing w:after="120" w:line="240" w:lineRule="auto"/>
        <w:ind w:left="283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D43E7">
        <w:rPr>
          <w:rFonts w:ascii="Times New Roman" w:hAnsi="Times New Roman" w:cs="Times New Roman"/>
          <w:i/>
          <w:iCs/>
          <w:sz w:val="20"/>
          <w:szCs w:val="20"/>
        </w:rPr>
        <w:t>EMENTA:</w:t>
      </w:r>
      <w:r w:rsidR="00ED43E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D43E7">
        <w:rPr>
          <w:rFonts w:ascii="Times New Roman" w:hAnsi="Times New Roman" w:cs="Times New Roman"/>
          <w:i/>
          <w:iCs/>
          <w:sz w:val="20"/>
          <w:szCs w:val="20"/>
        </w:rPr>
        <w:t>AGRAVO REGIMENTAL NO RECURSO EXTRAORDINÁRIO COM AGRAVO. CONSTITUCIONAL. COMPETÊNCIA LEGISLATIVA MUNICIPAL. MATÉRIA DE INTERESSE LOCAL. AGRAVO REGIMENTAL AO QUAL SE NEGA PROVIMENTO.</w:t>
      </w:r>
      <w:r w:rsidR="00ED43E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D43E7">
        <w:rPr>
          <w:rFonts w:ascii="Times New Roman" w:hAnsi="Times New Roman" w:cs="Times New Roman"/>
          <w:i/>
          <w:iCs/>
          <w:sz w:val="20"/>
          <w:szCs w:val="20"/>
        </w:rPr>
        <w:t xml:space="preserve">(ARE 665381 </w:t>
      </w:r>
      <w:proofErr w:type="spellStart"/>
      <w:r w:rsidRPr="00ED43E7">
        <w:rPr>
          <w:rFonts w:ascii="Times New Roman" w:hAnsi="Times New Roman" w:cs="Times New Roman"/>
          <w:i/>
          <w:iCs/>
          <w:sz w:val="20"/>
          <w:szCs w:val="20"/>
        </w:rPr>
        <w:t>AgR</w:t>
      </w:r>
      <w:proofErr w:type="spellEnd"/>
      <w:r w:rsidRPr="00ED43E7">
        <w:rPr>
          <w:rFonts w:ascii="Times New Roman" w:hAnsi="Times New Roman" w:cs="Times New Roman"/>
          <w:i/>
          <w:iCs/>
          <w:sz w:val="20"/>
          <w:szCs w:val="20"/>
        </w:rPr>
        <w:t>, Relator(a): CÁRMEN LÚCIA, Segunda Turma, julgado em 24/06/2014, ACÓRDÃO ELETRÔNICO DJe-152</w:t>
      </w:r>
      <w:r w:rsidR="00832922" w:rsidRPr="00ED43E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D43E7">
        <w:rPr>
          <w:rFonts w:ascii="Times New Roman" w:hAnsi="Times New Roman" w:cs="Times New Roman"/>
          <w:i/>
          <w:iCs/>
          <w:sz w:val="20"/>
          <w:szCs w:val="20"/>
        </w:rPr>
        <w:t>DIVULG</w:t>
      </w:r>
      <w:r w:rsidR="00832922" w:rsidRPr="00ED43E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D43E7">
        <w:rPr>
          <w:rFonts w:ascii="Times New Roman" w:hAnsi="Times New Roman" w:cs="Times New Roman"/>
          <w:i/>
          <w:iCs/>
          <w:sz w:val="20"/>
          <w:szCs w:val="20"/>
        </w:rPr>
        <w:t>06-08-2014 PUBLIC 07-08-2014)</w:t>
      </w:r>
    </w:p>
    <w:p w14:paraId="0D293FC7" w14:textId="77777777" w:rsidR="00FE5A10" w:rsidRPr="00ED43E7" w:rsidRDefault="00FE5A10" w:rsidP="00ED43E7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359D32E" w14:textId="70CE4920" w:rsidR="00F35AB3" w:rsidRPr="00ED43E7" w:rsidRDefault="00F35AB3" w:rsidP="00ED43E7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D43E7">
        <w:rPr>
          <w:rFonts w:ascii="Times New Roman" w:hAnsi="Times New Roman" w:cs="Times New Roman"/>
          <w:sz w:val="24"/>
          <w:szCs w:val="24"/>
        </w:rPr>
        <w:t xml:space="preserve">Vê-se, portanto, que já se admitiu, na via </w:t>
      </w:r>
      <w:r w:rsidR="002916BB">
        <w:rPr>
          <w:rFonts w:ascii="Times New Roman" w:hAnsi="Times New Roman" w:cs="Times New Roman"/>
          <w:sz w:val="24"/>
          <w:szCs w:val="24"/>
        </w:rPr>
        <w:t>judicial</w:t>
      </w:r>
      <w:r w:rsidRPr="00ED43E7">
        <w:rPr>
          <w:rFonts w:ascii="Times New Roman" w:hAnsi="Times New Roman" w:cs="Times New Roman"/>
          <w:sz w:val="24"/>
          <w:szCs w:val="24"/>
        </w:rPr>
        <w:t xml:space="preserve">, a competência legislativa do município para a proteção e defesa das pessoas portadoras de deficiência física – posição a qual se filia </w:t>
      </w:r>
      <w:r w:rsidR="002916BB">
        <w:rPr>
          <w:rFonts w:ascii="Times New Roman" w:hAnsi="Times New Roman" w:cs="Times New Roman"/>
          <w:sz w:val="24"/>
          <w:szCs w:val="24"/>
        </w:rPr>
        <w:t>o presente</w:t>
      </w:r>
      <w:r w:rsidRPr="00ED43E7">
        <w:rPr>
          <w:rFonts w:ascii="Times New Roman" w:hAnsi="Times New Roman" w:cs="Times New Roman"/>
          <w:sz w:val="24"/>
          <w:szCs w:val="24"/>
        </w:rPr>
        <w:t xml:space="preserve"> parecer. </w:t>
      </w:r>
    </w:p>
    <w:p w14:paraId="1437541F" w14:textId="41137EC6" w:rsidR="00FE5A10" w:rsidRPr="00ED43E7" w:rsidRDefault="00FE5A10" w:rsidP="00ED43E7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D43E7">
        <w:rPr>
          <w:rFonts w:ascii="Times New Roman" w:hAnsi="Times New Roman" w:cs="Times New Roman"/>
          <w:sz w:val="24"/>
          <w:szCs w:val="24"/>
        </w:rPr>
        <w:t xml:space="preserve">Ainda na seara da competência legislativa, a Constituição Federal estabeleceu a competência para a União legislar sobre normas gerais e </w:t>
      </w:r>
      <w:r w:rsidR="002916BB">
        <w:rPr>
          <w:rFonts w:ascii="Times New Roman" w:hAnsi="Times New Roman" w:cs="Times New Roman"/>
          <w:sz w:val="24"/>
          <w:szCs w:val="24"/>
        </w:rPr>
        <w:t xml:space="preserve">para o </w:t>
      </w:r>
      <w:r w:rsidRPr="00ED43E7">
        <w:rPr>
          <w:rFonts w:ascii="Times New Roman" w:hAnsi="Times New Roman" w:cs="Times New Roman"/>
          <w:sz w:val="24"/>
          <w:szCs w:val="24"/>
        </w:rPr>
        <w:t>Estados e o Distrito Federal complementar a legislação naquilo que couber</w:t>
      </w:r>
      <w:r w:rsidR="002916BB">
        <w:rPr>
          <w:rFonts w:ascii="Times New Roman" w:hAnsi="Times New Roman" w:cs="Times New Roman"/>
          <w:sz w:val="24"/>
          <w:szCs w:val="24"/>
        </w:rPr>
        <w:t>, de forma concorrente</w:t>
      </w:r>
      <w:r w:rsidRPr="00ED43E7">
        <w:rPr>
          <w:rFonts w:ascii="Times New Roman" w:hAnsi="Times New Roman" w:cs="Times New Roman"/>
          <w:sz w:val="24"/>
          <w:szCs w:val="24"/>
        </w:rPr>
        <w:t>. Ocorre que o ar</w:t>
      </w:r>
      <w:r w:rsidR="00B73C61" w:rsidRPr="00ED43E7">
        <w:rPr>
          <w:rFonts w:ascii="Times New Roman" w:hAnsi="Times New Roman" w:cs="Times New Roman"/>
          <w:sz w:val="24"/>
          <w:szCs w:val="24"/>
        </w:rPr>
        <w:t xml:space="preserve">tigo 30, </w:t>
      </w:r>
      <w:r w:rsidR="002916BB">
        <w:rPr>
          <w:rFonts w:ascii="Times New Roman" w:hAnsi="Times New Roman" w:cs="Times New Roman"/>
          <w:sz w:val="24"/>
          <w:szCs w:val="24"/>
        </w:rPr>
        <w:t xml:space="preserve">inciso </w:t>
      </w:r>
      <w:r w:rsidR="00B73C61" w:rsidRPr="00ED43E7">
        <w:rPr>
          <w:rFonts w:ascii="Times New Roman" w:hAnsi="Times New Roman" w:cs="Times New Roman"/>
          <w:sz w:val="24"/>
          <w:szCs w:val="24"/>
        </w:rPr>
        <w:t>II</w:t>
      </w:r>
      <w:r w:rsidR="002916BB">
        <w:rPr>
          <w:rFonts w:ascii="Times New Roman" w:hAnsi="Times New Roman" w:cs="Times New Roman"/>
          <w:sz w:val="24"/>
          <w:szCs w:val="24"/>
        </w:rPr>
        <w:t>,</w:t>
      </w:r>
      <w:r w:rsidR="00B73C61" w:rsidRPr="00ED43E7">
        <w:rPr>
          <w:rFonts w:ascii="Times New Roman" w:hAnsi="Times New Roman" w:cs="Times New Roman"/>
          <w:sz w:val="24"/>
          <w:szCs w:val="24"/>
        </w:rPr>
        <w:t xml:space="preserve"> da Carta Magna</w:t>
      </w:r>
      <w:r w:rsidR="002916BB">
        <w:rPr>
          <w:rFonts w:ascii="Times New Roman" w:hAnsi="Times New Roman" w:cs="Times New Roman"/>
          <w:sz w:val="24"/>
          <w:szCs w:val="24"/>
        </w:rPr>
        <w:t>,</w:t>
      </w:r>
      <w:r w:rsidR="00B73C61" w:rsidRPr="00ED43E7">
        <w:rPr>
          <w:rFonts w:ascii="Times New Roman" w:hAnsi="Times New Roman" w:cs="Times New Roman"/>
          <w:sz w:val="24"/>
          <w:szCs w:val="24"/>
        </w:rPr>
        <w:t xml:space="preserve"> garante também aos Municípios a competência de suplementar as legislações estadual e federal, de acordo com suas especificidades. </w:t>
      </w:r>
    </w:p>
    <w:p w14:paraId="30A3F739" w14:textId="08508228" w:rsidR="00832922" w:rsidRPr="00ED43E7" w:rsidRDefault="00B73C61" w:rsidP="00ED43E7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D43E7">
        <w:rPr>
          <w:rFonts w:ascii="Times New Roman" w:hAnsi="Times New Roman" w:cs="Times New Roman"/>
          <w:sz w:val="24"/>
          <w:szCs w:val="24"/>
        </w:rPr>
        <w:t xml:space="preserve">A interpretação adequada das regras constitucionais de distribuição de competências legislativas é a que garante a ampla outorga de poderes ao </w:t>
      </w:r>
      <w:r w:rsidR="002916BB">
        <w:rPr>
          <w:rFonts w:ascii="Times New Roman" w:hAnsi="Times New Roman" w:cs="Times New Roman"/>
          <w:sz w:val="24"/>
          <w:szCs w:val="24"/>
        </w:rPr>
        <w:t>ente municipal</w:t>
      </w:r>
      <w:r w:rsidR="00851826" w:rsidRPr="00ED43E7">
        <w:rPr>
          <w:rFonts w:ascii="Times New Roman" w:hAnsi="Times New Roman" w:cs="Times New Roman"/>
          <w:sz w:val="24"/>
          <w:szCs w:val="24"/>
        </w:rPr>
        <w:t xml:space="preserve">, que só não podem criar legislações que esbarrem na competência legislativa do artigo 22 da Lei </w:t>
      </w:r>
      <w:r w:rsidR="002916BB">
        <w:rPr>
          <w:rFonts w:ascii="Times New Roman" w:hAnsi="Times New Roman" w:cs="Times New Roman"/>
          <w:sz w:val="24"/>
          <w:szCs w:val="24"/>
        </w:rPr>
        <w:t>Maior</w:t>
      </w:r>
      <w:r w:rsidR="00851826" w:rsidRPr="00ED43E7">
        <w:rPr>
          <w:rFonts w:ascii="Times New Roman" w:hAnsi="Times New Roman" w:cs="Times New Roman"/>
          <w:sz w:val="24"/>
          <w:szCs w:val="24"/>
        </w:rPr>
        <w:t>.</w:t>
      </w:r>
      <w:r w:rsidR="002916BB">
        <w:rPr>
          <w:rFonts w:ascii="Times New Roman" w:hAnsi="Times New Roman" w:cs="Times New Roman"/>
          <w:sz w:val="24"/>
          <w:szCs w:val="24"/>
        </w:rPr>
        <w:t xml:space="preserve"> </w:t>
      </w:r>
      <w:r w:rsidR="00832922" w:rsidRPr="00ED43E7">
        <w:rPr>
          <w:rFonts w:ascii="Times New Roman" w:hAnsi="Times New Roman" w:cs="Times New Roman"/>
          <w:sz w:val="24"/>
          <w:szCs w:val="24"/>
        </w:rPr>
        <w:t xml:space="preserve">A Constituição Federal também traz a proteção integral a este grupo de </w:t>
      </w:r>
      <w:r w:rsidR="002916BB">
        <w:rPr>
          <w:rFonts w:ascii="Times New Roman" w:hAnsi="Times New Roman" w:cs="Times New Roman"/>
          <w:sz w:val="24"/>
          <w:szCs w:val="24"/>
        </w:rPr>
        <w:t>pessoas, amparadas pela proposição em voga</w:t>
      </w:r>
      <w:r w:rsidR="00832922" w:rsidRPr="00ED43E7">
        <w:rPr>
          <w:rFonts w:ascii="Times New Roman" w:hAnsi="Times New Roman" w:cs="Times New Roman"/>
          <w:sz w:val="24"/>
          <w:szCs w:val="24"/>
        </w:rPr>
        <w:t xml:space="preserve">, baseado no princípio da dignidade da pessoa humana, constante do artigo 1º, </w:t>
      </w:r>
      <w:r w:rsidR="002916BB">
        <w:rPr>
          <w:rFonts w:ascii="Times New Roman" w:hAnsi="Times New Roman" w:cs="Times New Roman"/>
          <w:sz w:val="24"/>
          <w:szCs w:val="24"/>
        </w:rPr>
        <w:t xml:space="preserve">inciso </w:t>
      </w:r>
      <w:r w:rsidR="00832922" w:rsidRPr="00ED43E7">
        <w:rPr>
          <w:rFonts w:ascii="Times New Roman" w:hAnsi="Times New Roman" w:cs="Times New Roman"/>
          <w:sz w:val="24"/>
          <w:szCs w:val="24"/>
        </w:rPr>
        <w:t xml:space="preserve">III </w:t>
      </w:r>
      <w:r w:rsidR="002916BB">
        <w:rPr>
          <w:rFonts w:ascii="Times New Roman" w:hAnsi="Times New Roman" w:cs="Times New Roman"/>
          <w:sz w:val="24"/>
          <w:szCs w:val="24"/>
        </w:rPr>
        <w:t>da CF</w:t>
      </w:r>
      <w:r w:rsidR="00832922" w:rsidRPr="00ED43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A9C2BA" w14:textId="743D3A3A" w:rsidR="00832922" w:rsidRPr="00ED43E7" w:rsidRDefault="00832922" w:rsidP="00ED43E7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D43E7">
        <w:rPr>
          <w:rFonts w:ascii="Times New Roman" w:hAnsi="Times New Roman" w:cs="Times New Roman"/>
          <w:sz w:val="24"/>
          <w:szCs w:val="24"/>
        </w:rPr>
        <w:t xml:space="preserve">O postulado da dignidade da pessoa humana representa um significativo vetor interpretativo, verdadeiro valor-fonte que conforma e inspira todo o ordenamento constitucional vigente no país, traduzindo, de modo expressivo, um dos fundamentos em que se assenta a ordem republicana e democrática consagrada pelo sistema de direito constitucional positivo. </w:t>
      </w:r>
    </w:p>
    <w:p w14:paraId="70035C2F" w14:textId="02199634" w:rsidR="0001156B" w:rsidRPr="00ED43E7" w:rsidRDefault="00832922" w:rsidP="00ED43E7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D43E7">
        <w:rPr>
          <w:rFonts w:ascii="Times New Roman" w:hAnsi="Times New Roman" w:cs="Times New Roman"/>
          <w:sz w:val="24"/>
          <w:szCs w:val="24"/>
        </w:rPr>
        <w:t xml:space="preserve">Como corolário do princípio da dignidade da pessoa humana, existe o princípio da </w:t>
      </w:r>
      <w:r w:rsidR="00A40E0F" w:rsidRPr="00ED43E7">
        <w:rPr>
          <w:rFonts w:ascii="Times New Roman" w:hAnsi="Times New Roman" w:cs="Times New Roman"/>
          <w:sz w:val="24"/>
          <w:szCs w:val="24"/>
        </w:rPr>
        <w:t xml:space="preserve">proteção e a integração social das pessoas com deficiência, </w:t>
      </w:r>
      <w:r w:rsidR="00C831C5">
        <w:rPr>
          <w:rFonts w:ascii="Times New Roman" w:hAnsi="Times New Roman" w:cs="Times New Roman"/>
          <w:sz w:val="24"/>
          <w:szCs w:val="24"/>
        </w:rPr>
        <w:t>pelo qual</w:t>
      </w:r>
      <w:r w:rsidRPr="00ED43E7">
        <w:rPr>
          <w:rFonts w:ascii="Times New Roman" w:hAnsi="Times New Roman" w:cs="Times New Roman"/>
          <w:sz w:val="24"/>
          <w:szCs w:val="24"/>
        </w:rPr>
        <w:t xml:space="preserve"> </w:t>
      </w:r>
      <w:r w:rsidR="00C831C5" w:rsidRPr="00ED43E7">
        <w:rPr>
          <w:rFonts w:ascii="Times New Roman" w:hAnsi="Times New Roman" w:cs="Times New Roman"/>
          <w:sz w:val="24"/>
          <w:szCs w:val="24"/>
        </w:rPr>
        <w:t xml:space="preserve">determina </w:t>
      </w:r>
      <w:r w:rsidR="00A40E0F" w:rsidRPr="00ED43E7">
        <w:rPr>
          <w:rFonts w:ascii="Times New Roman" w:hAnsi="Times New Roman" w:cs="Times New Roman"/>
          <w:sz w:val="24"/>
          <w:szCs w:val="24"/>
        </w:rPr>
        <w:t xml:space="preserve">a Constituição Federal que podem legislar concorrentemente sobre o </w:t>
      </w:r>
      <w:r w:rsidR="00C831C5">
        <w:rPr>
          <w:rFonts w:ascii="Times New Roman" w:hAnsi="Times New Roman" w:cs="Times New Roman"/>
          <w:sz w:val="24"/>
          <w:szCs w:val="24"/>
        </w:rPr>
        <w:t>tema</w:t>
      </w:r>
      <w:r w:rsidR="00A40E0F" w:rsidRPr="00ED43E7">
        <w:rPr>
          <w:rFonts w:ascii="Times New Roman" w:hAnsi="Times New Roman" w:cs="Times New Roman"/>
          <w:sz w:val="24"/>
          <w:szCs w:val="24"/>
        </w:rPr>
        <w:t xml:space="preserve"> a União, os Estados, o Distrito Federal e também os Municípios, para suplementar a legislação federal e estadual, dentro dos limites do predominante interesse local (</w:t>
      </w:r>
      <w:proofErr w:type="spellStart"/>
      <w:r w:rsidR="00A40E0F" w:rsidRPr="00ED43E7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A40E0F" w:rsidRPr="00ED43E7">
        <w:rPr>
          <w:rFonts w:ascii="Times New Roman" w:hAnsi="Times New Roman" w:cs="Times New Roman"/>
          <w:sz w:val="24"/>
          <w:szCs w:val="24"/>
        </w:rPr>
        <w:t xml:space="preserve">. 24, inciso XIV c/c art. 30, incisos I e II, da Constituição Federal). </w:t>
      </w:r>
    </w:p>
    <w:p w14:paraId="31C1A9B8" w14:textId="6D6672BB" w:rsidR="008D79A7" w:rsidRPr="00ED43E7" w:rsidRDefault="00A40E0F" w:rsidP="00ED43E7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D43E7">
        <w:rPr>
          <w:rFonts w:ascii="Times New Roman" w:hAnsi="Times New Roman" w:cs="Times New Roman"/>
          <w:sz w:val="24"/>
          <w:szCs w:val="24"/>
        </w:rPr>
        <w:t xml:space="preserve">Neste sentido, a propositura se compatibiliza com o Estatuto da Pessoa com Deficiência (Lei Federal nº 13.146/15), que estabelece que é dever do Estado, da sociedade e da família assegurar à pessoa com deficiência, com prioridade, a efetivação </w:t>
      </w:r>
      <w:r w:rsidRPr="00ED43E7">
        <w:rPr>
          <w:rFonts w:ascii="Times New Roman" w:hAnsi="Times New Roman" w:cs="Times New Roman"/>
          <w:sz w:val="24"/>
          <w:szCs w:val="24"/>
        </w:rPr>
        <w:lastRenderedPageBreak/>
        <w:t>de seus direitos, inclusive aqueles relativos à informação e à comunicação (art. 8º); assegurando</w:t>
      </w:r>
      <w:r w:rsidR="00C831C5">
        <w:rPr>
          <w:rFonts w:ascii="Times New Roman" w:hAnsi="Times New Roman" w:cs="Times New Roman"/>
          <w:sz w:val="24"/>
          <w:szCs w:val="24"/>
        </w:rPr>
        <w:t xml:space="preserve"> </w:t>
      </w:r>
      <w:r w:rsidRPr="00ED43E7">
        <w:rPr>
          <w:rFonts w:ascii="Times New Roman" w:hAnsi="Times New Roman" w:cs="Times New Roman"/>
          <w:sz w:val="24"/>
          <w:szCs w:val="24"/>
        </w:rPr>
        <w:t xml:space="preserve">o direito ao atendimento prioritário, sobretudo com a finalidade de acesso a informações e disponibilização de recursos de comunicação acessíveis (art. 9º, V). </w:t>
      </w:r>
    </w:p>
    <w:p w14:paraId="581585CF" w14:textId="77777777" w:rsidR="008D79A7" w:rsidRPr="00ED43E7" w:rsidRDefault="00A40E0F" w:rsidP="00ED43E7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D43E7">
        <w:rPr>
          <w:rFonts w:ascii="Times New Roman" w:hAnsi="Times New Roman" w:cs="Times New Roman"/>
          <w:sz w:val="24"/>
          <w:szCs w:val="24"/>
        </w:rPr>
        <w:t xml:space="preserve">Em relação à comunicação, que inclui o Braille, sistema de sinalização ou comunicação tátil (art. 3º, V), o Estatuto da Pessoa com Deficiência prevê a obrigação de assegurar-se a oferta do ensino do Sistema Braille e do uso de recursos de tecnologia assistiva (art. 28, XII), a obrigatoriedade de acessibilidade nos sítios da internet mantidos por empresas com sede ou representação comercial no País ou por órgãos do governo (art. 63), e a adoção de medidas, pelo Poder Público, de incentivo à difusão de livros em formatos acessíveis (art. 68), dentre outras garantias tendentes a efetivar a acessibilidade. </w:t>
      </w:r>
    </w:p>
    <w:p w14:paraId="141F1387" w14:textId="5E8C0197" w:rsidR="00A40E0F" w:rsidRPr="00ED43E7" w:rsidRDefault="00A40E0F" w:rsidP="00ED43E7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D43E7">
        <w:rPr>
          <w:rFonts w:ascii="Times New Roman" w:hAnsi="Times New Roman" w:cs="Times New Roman"/>
          <w:sz w:val="24"/>
          <w:szCs w:val="24"/>
        </w:rPr>
        <w:t>Especificamente quanto à linguagem Braille, a Lei Federal nº 4.169/1962 a oficializou em território nacional, constando como forma de comunicação prevista também pela Lei Federal nº 10.098/2000, que estabelece critérios gerais para promover a acessibilidade das pessoas com deficiência.</w:t>
      </w:r>
    </w:p>
    <w:p w14:paraId="3500E3D9" w14:textId="62CD425F" w:rsidR="0071025D" w:rsidRPr="00ED43E7" w:rsidRDefault="0071025D" w:rsidP="00ED43E7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D43E7">
        <w:rPr>
          <w:rFonts w:ascii="Times New Roman" w:hAnsi="Times New Roman" w:cs="Times New Roman"/>
          <w:sz w:val="24"/>
          <w:szCs w:val="24"/>
        </w:rPr>
        <w:t>A Lei Federal n° 7 853/89, em seu artigo 2º, por seu turno, pre</w:t>
      </w:r>
      <w:r w:rsidR="00C831C5">
        <w:rPr>
          <w:rFonts w:ascii="Times New Roman" w:hAnsi="Times New Roman" w:cs="Times New Roman"/>
          <w:sz w:val="24"/>
          <w:szCs w:val="24"/>
        </w:rPr>
        <w:t xml:space="preserve">screve que cabe </w:t>
      </w:r>
      <w:r w:rsidRPr="00ED43E7">
        <w:rPr>
          <w:rFonts w:ascii="Times New Roman" w:hAnsi="Times New Roman" w:cs="Times New Roman"/>
          <w:sz w:val="24"/>
          <w:szCs w:val="24"/>
        </w:rPr>
        <w:t>ao Poder Público e seus órgãos assegurar às pessoas com deficiência o pleno exercício de seus direitos, inclusive dos direitos à educação, à saúde, ao trabalho, ao lazer, à previdência social, ao amparo à infância e à maternidade, e de outros que decorrentes da Constituição e das leis, propiciem seu bem-estar pessoal social e econômico.</w:t>
      </w:r>
    </w:p>
    <w:p w14:paraId="202F800E" w14:textId="77777777" w:rsidR="00D118A2" w:rsidRPr="00ED43E7" w:rsidRDefault="00D118A2" w:rsidP="00ED43E7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4C699D5" w14:textId="4BEB6286" w:rsidR="00D043F1" w:rsidRPr="00ED43E7" w:rsidRDefault="00EB643B" w:rsidP="00ED43E7">
      <w:pPr>
        <w:spacing w:after="120" w:line="240" w:lineRule="auto"/>
        <w:ind w:firstLine="1418"/>
        <w:jc w:val="both"/>
        <w:rPr>
          <w:rFonts w:ascii="Times New Roman" w:eastAsia="DejaVu Sans" w:hAnsi="Times New Roman" w:cs="Times New Roman"/>
          <w:b/>
          <w:kern w:val="2"/>
          <w:sz w:val="24"/>
          <w:szCs w:val="24"/>
          <w:u w:val="single"/>
        </w:rPr>
      </w:pPr>
      <w:r w:rsidRPr="00ED43E7">
        <w:rPr>
          <w:rFonts w:ascii="Times New Roman" w:hAnsi="Times New Roman" w:cs="Times New Roman"/>
          <w:sz w:val="24"/>
          <w:szCs w:val="24"/>
        </w:rPr>
        <w:t xml:space="preserve"> </w:t>
      </w:r>
      <w:r w:rsidR="00FF281B" w:rsidRPr="00ED43E7">
        <w:rPr>
          <w:rFonts w:ascii="Times New Roman" w:eastAsia="DejaVu Sans" w:hAnsi="Times New Roman" w:cs="Times New Roman"/>
          <w:b/>
          <w:kern w:val="2"/>
          <w:sz w:val="24"/>
          <w:szCs w:val="24"/>
          <w:u w:val="single"/>
        </w:rPr>
        <w:t>CONCLUSÃO</w:t>
      </w:r>
    </w:p>
    <w:p w14:paraId="2C3859CA" w14:textId="29E686A8" w:rsidR="001B3837" w:rsidRPr="00ED43E7" w:rsidRDefault="00D118A2" w:rsidP="00ED43E7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D43E7">
        <w:rPr>
          <w:rFonts w:ascii="Times New Roman" w:hAnsi="Times New Roman" w:cs="Times New Roman"/>
          <w:sz w:val="24"/>
          <w:szCs w:val="24"/>
        </w:rPr>
        <w:t xml:space="preserve">Diante do que foi </w:t>
      </w:r>
      <w:r w:rsidR="00C831C5">
        <w:rPr>
          <w:rFonts w:ascii="Times New Roman" w:hAnsi="Times New Roman" w:cs="Times New Roman"/>
          <w:sz w:val="24"/>
          <w:szCs w:val="24"/>
        </w:rPr>
        <w:t>exposto</w:t>
      </w:r>
      <w:r w:rsidRPr="00ED43E7">
        <w:rPr>
          <w:rFonts w:ascii="Times New Roman" w:hAnsi="Times New Roman" w:cs="Times New Roman"/>
          <w:sz w:val="24"/>
          <w:szCs w:val="24"/>
        </w:rPr>
        <w:t xml:space="preserve">, o </w:t>
      </w:r>
      <w:r w:rsidR="00C831C5" w:rsidRPr="00ED43E7">
        <w:rPr>
          <w:rFonts w:ascii="Times New Roman" w:hAnsi="Times New Roman" w:cs="Times New Roman"/>
          <w:sz w:val="24"/>
          <w:szCs w:val="24"/>
        </w:rPr>
        <w:t xml:space="preserve">Projeto </w:t>
      </w:r>
      <w:r w:rsidR="00C831C5">
        <w:rPr>
          <w:rFonts w:ascii="Times New Roman" w:hAnsi="Times New Roman" w:cs="Times New Roman"/>
          <w:sz w:val="24"/>
          <w:szCs w:val="24"/>
        </w:rPr>
        <w:t>d</w:t>
      </w:r>
      <w:r w:rsidR="00C831C5" w:rsidRPr="00ED43E7">
        <w:rPr>
          <w:rFonts w:ascii="Times New Roman" w:hAnsi="Times New Roman" w:cs="Times New Roman"/>
          <w:sz w:val="24"/>
          <w:szCs w:val="24"/>
        </w:rPr>
        <w:t xml:space="preserve">e Lei </w:t>
      </w:r>
      <w:r w:rsidRPr="00ED43E7">
        <w:rPr>
          <w:rFonts w:ascii="Times New Roman" w:hAnsi="Times New Roman" w:cs="Times New Roman"/>
          <w:sz w:val="24"/>
          <w:szCs w:val="24"/>
        </w:rPr>
        <w:t>nº 178/2021 não possui nenhum vício de</w:t>
      </w:r>
      <w:r w:rsidR="00C831C5">
        <w:rPr>
          <w:rFonts w:ascii="Times New Roman" w:hAnsi="Times New Roman" w:cs="Times New Roman"/>
          <w:sz w:val="24"/>
          <w:szCs w:val="24"/>
        </w:rPr>
        <w:t xml:space="preserve"> </w:t>
      </w:r>
      <w:r w:rsidR="00C831C5" w:rsidRPr="00ED43E7">
        <w:rPr>
          <w:rFonts w:ascii="Times New Roman" w:hAnsi="Times New Roman" w:cs="Times New Roman"/>
          <w:sz w:val="24"/>
          <w:szCs w:val="24"/>
        </w:rPr>
        <w:t>constitucionalidade</w:t>
      </w:r>
      <w:r w:rsidR="00C831C5">
        <w:rPr>
          <w:rFonts w:ascii="Times New Roman" w:hAnsi="Times New Roman" w:cs="Times New Roman"/>
          <w:sz w:val="24"/>
          <w:szCs w:val="24"/>
        </w:rPr>
        <w:t>,</w:t>
      </w:r>
      <w:r w:rsidRPr="00ED43E7">
        <w:rPr>
          <w:rFonts w:ascii="Times New Roman" w:hAnsi="Times New Roman" w:cs="Times New Roman"/>
          <w:sz w:val="24"/>
          <w:szCs w:val="24"/>
        </w:rPr>
        <w:t xml:space="preserve"> legalidade</w:t>
      </w:r>
      <w:r w:rsidR="00C831C5">
        <w:rPr>
          <w:rFonts w:ascii="Times New Roman" w:hAnsi="Times New Roman" w:cs="Times New Roman"/>
          <w:sz w:val="24"/>
          <w:szCs w:val="24"/>
        </w:rPr>
        <w:t xml:space="preserve"> ou</w:t>
      </w:r>
      <w:r w:rsidRPr="00ED43E7">
        <w:rPr>
          <w:rFonts w:ascii="Times New Roman" w:hAnsi="Times New Roman" w:cs="Times New Roman"/>
          <w:sz w:val="24"/>
          <w:szCs w:val="24"/>
        </w:rPr>
        <w:t xml:space="preserve"> juridicidade.</w:t>
      </w:r>
    </w:p>
    <w:p w14:paraId="24DD3A0D" w14:textId="77777777" w:rsidR="00ED43E7" w:rsidRDefault="00ED43E7" w:rsidP="00ED43E7">
      <w:pPr>
        <w:spacing w:after="120" w:line="240" w:lineRule="auto"/>
        <w:ind w:firstLine="1418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7D95838A" w14:textId="4992EEBA" w:rsidR="00D043F1" w:rsidRPr="00ED43E7" w:rsidRDefault="00D043F1" w:rsidP="00ED43E7">
      <w:pPr>
        <w:spacing w:after="120" w:line="240" w:lineRule="auto"/>
        <w:ind w:firstLine="1418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Sala das Reuniões, </w:t>
      </w:r>
      <w:r w:rsidR="00A6593F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>10 de junho</w:t>
      </w:r>
      <w:r w:rsidR="007E4405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</w:t>
      </w:r>
      <w:r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>de 20</w:t>
      </w:r>
      <w:r w:rsidR="00EA3E1D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>2</w:t>
      </w:r>
      <w:r w:rsidR="004C6733"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>1</w:t>
      </w:r>
      <w:r w:rsidRPr="00ED43E7">
        <w:rPr>
          <w:rFonts w:ascii="Times New Roman" w:eastAsia="DejaVu Sans" w:hAnsi="Times New Roman" w:cs="Times New Roman"/>
          <w:kern w:val="2"/>
          <w:sz w:val="24"/>
          <w:szCs w:val="24"/>
        </w:rPr>
        <w:t>.</w:t>
      </w:r>
    </w:p>
    <w:p w14:paraId="576C5AB9" w14:textId="47AF341C" w:rsidR="00795510" w:rsidRPr="00ED43E7" w:rsidRDefault="00795510" w:rsidP="00ED43E7">
      <w:pPr>
        <w:spacing w:after="120" w:line="240" w:lineRule="auto"/>
        <w:ind w:firstLine="1418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72E158D4" w14:textId="77777777" w:rsidR="00795510" w:rsidRPr="00ED43E7" w:rsidRDefault="00795510" w:rsidP="00ED43E7">
      <w:pPr>
        <w:spacing w:after="120" w:line="240" w:lineRule="auto"/>
        <w:ind w:firstLine="1418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58047EDD" w14:textId="0523AC7D" w:rsidR="00D72D0E" w:rsidRPr="00ED43E7" w:rsidRDefault="00ED43E7" w:rsidP="00ED43E7">
      <w:pPr>
        <w:spacing w:after="120" w:line="240" w:lineRule="auto"/>
        <w:ind w:firstLine="1418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</w:rPr>
        <w:t>CAIO LUCIUS VALACE DE OLIVEIRA SILVA</w:t>
      </w:r>
    </w:p>
    <w:p w14:paraId="29DA9212" w14:textId="7108CF03" w:rsidR="00D72D0E" w:rsidRDefault="00ED43E7" w:rsidP="00ED43E7">
      <w:pPr>
        <w:spacing w:after="120" w:line="240" w:lineRule="auto"/>
        <w:ind w:firstLine="1418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</w:rPr>
        <w:t>Presidente (Relator)</w:t>
      </w:r>
    </w:p>
    <w:p w14:paraId="0DE857FD" w14:textId="77777777" w:rsidR="00ED43E7" w:rsidRPr="00ED43E7" w:rsidRDefault="00ED43E7" w:rsidP="00ED43E7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933CCA8" w14:textId="4E88926A" w:rsidR="00D043F1" w:rsidRPr="00ED43E7" w:rsidRDefault="00D043F1" w:rsidP="00ED43E7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43E7">
        <w:rPr>
          <w:rFonts w:ascii="Times New Roman" w:hAnsi="Times New Roman" w:cs="Times New Roman"/>
          <w:sz w:val="24"/>
          <w:szCs w:val="24"/>
          <w:u w:val="single"/>
        </w:rPr>
        <w:t>V O T O S</w:t>
      </w:r>
    </w:p>
    <w:p w14:paraId="6AE449EA" w14:textId="0874BE83" w:rsidR="00E618DA" w:rsidRDefault="00D043F1" w:rsidP="00ED43E7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D43E7">
        <w:rPr>
          <w:rFonts w:ascii="Times New Roman" w:hAnsi="Times New Roman" w:cs="Times New Roman"/>
          <w:sz w:val="24"/>
          <w:szCs w:val="24"/>
        </w:rPr>
        <w:t>De acordo com o relator</w:t>
      </w:r>
    </w:p>
    <w:p w14:paraId="01BD6CFA" w14:textId="5B0A6DF0" w:rsidR="00ED43E7" w:rsidRDefault="00ED43E7" w:rsidP="00ED43E7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A287618" w14:textId="10BD7D6B" w:rsidR="00ED43E7" w:rsidRDefault="00ED43E7" w:rsidP="00ED43E7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JOÃO EVANGELISTA PEREIRA DE SÁ</w:t>
      </w:r>
    </w:p>
    <w:p w14:paraId="50811B88" w14:textId="7964C62F" w:rsidR="00ED43E7" w:rsidRDefault="00ED43E7" w:rsidP="00ED43E7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Relator</w:t>
      </w:r>
    </w:p>
    <w:p w14:paraId="2A13F515" w14:textId="5AADF1C8" w:rsidR="00ED43E7" w:rsidRDefault="00ED43E7" w:rsidP="00ED43E7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E21669D" w14:textId="0A762624" w:rsidR="00ED43E7" w:rsidRDefault="00ED43E7" w:rsidP="00ED43E7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MARLI APARECIDA BARBOSA</w:t>
      </w:r>
    </w:p>
    <w:p w14:paraId="71A1E594" w14:textId="7C7402C6" w:rsidR="00ED43E7" w:rsidRPr="00ED43E7" w:rsidRDefault="00ED43E7" w:rsidP="00ED43E7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Vogal</w:t>
      </w:r>
    </w:p>
    <w:sectPr w:rsidR="00ED43E7" w:rsidRPr="00ED43E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C0592" w14:textId="77777777" w:rsidR="00FE2D44" w:rsidRDefault="00FE2D44" w:rsidP="00963EEE">
      <w:pPr>
        <w:spacing w:after="0" w:line="240" w:lineRule="auto"/>
      </w:pPr>
      <w:r>
        <w:separator/>
      </w:r>
    </w:p>
  </w:endnote>
  <w:endnote w:type="continuationSeparator" w:id="0">
    <w:p w14:paraId="3A813C33" w14:textId="77777777" w:rsidR="00FE2D44" w:rsidRDefault="00FE2D44" w:rsidP="0096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Times New Roman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3C4C2" w14:textId="77777777" w:rsidR="00FE2D44" w:rsidRDefault="00FE2D44" w:rsidP="00963EEE">
      <w:pPr>
        <w:spacing w:after="0" w:line="240" w:lineRule="auto"/>
      </w:pPr>
      <w:r>
        <w:separator/>
      </w:r>
    </w:p>
  </w:footnote>
  <w:footnote w:type="continuationSeparator" w:id="0">
    <w:p w14:paraId="63073F0E" w14:textId="77777777" w:rsidR="00FE2D44" w:rsidRDefault="00FE2D44" w:rsidP="0096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88B7" w14:textId="77777777" w:rsidR="00CC2179" w:rsidRPr="008D6C3E" w:rsidRDefault="00CC2179" w:rsidP="00CC2179">
    <w:pPr>
      <w:pStyle w:val="Cabealho"/>
      <w:jc w:val="center"/>
      <w:rPr>
        <w:b/>
        <w:sz w:val="28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60288" behindDoc="1" locked="0" layoutInCell="1" allowOverlap="1" wp14:anchorId="6BD24EB4" wp14:editId="7E222F38">
          <wp:simplePos x="0" y="0"/>
          <wp:positionH relativeFrom="rightMargin">
            <wp:posOffset>-314325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" name="Imagem 1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C3E">
      <w:rPr>
        <w:b/>
        <w:noProof/>
        <w:sz w:val="32"/>
        <w:lang w:eastAsia="pt-BR"/>
      </w:rPr>
      <w:drawing>
        <wp:anchor distT="0" distB="0" distL="114300" distR="114300" simplePos="0" relativeHeight="251656192" behindDoc="1" locked="0" layoutInCell="1" allowOverlap="1" wp14:anchorId="007A83D7" wp14:editId="77207265">
          <wp:simplePos x="0" y="0"/>
          <wp:positionH relativeFrom="margin">
            <wp:posOffset>-346075</wp:posOffset>
          </wp:positionH>
          <wp:positionV relativeFrom="paragraph">
            <wp:posOffset>-191770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C3E">
      <w:rPr>
        <w:b/>
        <w:sz w:val="32"/>
      </w:rPr>
      <w:t>Câmara Municipal de Sete Lagoas</w:t>
    </w:r>
  </w:p>
  <w:p w14:paraId="3EB4A0D5" w14:textId="77777777" w:rsidR="00CC2179" w:rsidRDefault="00CC2179" w:rsidP="00CC2179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14:paraId="328AE8BE" w14:textId="77777777" w:rsidR="00CC2179" w:rsidRDefault="00CC2179" w:rsidP="00CC2179">
    <w:pPr>
      <w:pStyle w:val="Cabealho"/>
      <w:jc w:val="center"/>
      <w:rPr>
        <w:sz w:val="18"/>
      </w:rPr>
    </w:pPr>
    <w:r>
      <w:rPr>
        <w:sz w:val="18"/>
      </w:rPr>
      <w:t xml:space="preserve">Rua: Domingos </w:t>
    </w:r>
    <w:proofErr w:type="spellStart"/>
    <w:r>
      <w:rPr>
        <w:sz w:val="18"/>
      </w:rPr>
      <w:t>L’Ouverture</w:t>
    </w:r>
    <w:proofErr w:type="spellEnd"/>
    <w:r>
      <w:rPr>
        <w:sz w:val="18"/>
      </w:rPr>
      <w:t>, 335 – São Geraldo</w:t>
    </w:r>
    <w:r w:rsidRPr="008D6C3E">
      <w:rPr>
        <w:sz w:val="18"/>
      </w:rPr>
      <w:t xml:space="preserve"> – S</w:t>
    </w:r>
    <w:r>
      <w:rPr>
        <w:sz w:val="18"/>
      </w:rPr>
      <w:t>ete Lagoas / MG - CEP: 35700-177</w:t>
    </w:r>
  </w:p>
  <w:p w14:paraId="160F80F1" w14:textId="100D87BD" w:rsidR="00CC2179" w:rsidRDefault="00CC2179" w:rsidP="00CC2179">
    <w:pPr>
      <w:pStyle w:val="Cabealho"/>
      <w:jc w:val="center"/>
      <w:rPr>
        <w:sz w:val="18"/>
      </w:rPr>
    </w:pPr>
    <w:r w:rsidRPr="008D6C3E">
      <w:rPr>
        <w:sz w:val="18"/>
      </w:rPr>
      <w:t xml:space="preserve">Fone: 31 3779-6300 | E-mail: </w:t>
    </w:r>
    <w:hyperlink r:id="rId3" w:history="1">
      <w:r w:rsidRPr="009A0DF9">
        <w:rPr>
          <w:rStyle w:val="Hyperlink"/>
          <w:sz w:val="18"/>
        </w:rPr>
        <w:t>atendimento@camarasete.mg.gov.br</w:t>
      </w:r>
    </w:hyperlink>
  </w:p>
  <w:p w14:paraId="0512C84A" w14:textId="77777777" w:rsidR="00CC2179" w:rsidRPr="008D6C3E" w:rsidRDefault="00CC2179" w:rsidP="00CC2179">
    <w:pPr>
      <w:pStyle w:val="Cabealho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EEE"/>
    <w:rsid w:val="00004142"/>
    <w:rsid w:val="00004757"/>
    <w:rsid w:val="0001156B"/>
    <w:rsid w:val="0002246A"/>
    <w:rsid w:val="00032CF1"/>
    <w:rsid w:val="00040214"/>
    <w:rsid w:val="00051BFE"/>
    <w:rsid w:val="00057F9A"/>
    <w:rsid w:val="00086C71"/>
    <w:rsid w:val="000A32FD"/>
    <w:rsid w:val="000B6529"/>
    <w:rsid w:val="000D0A67"/>
    <w:rsid w:val="000D4E88"/>
    <w:rsid w:val="0010333B"/>
    <w:rsid w:val="0011074B"/>
    <w:rsid w:val="00113CEF"/>
    <w:rsid w:val="00125A90"/>
    <w:rsid w:val="00141EF5"/>
    <w:rsid w:val="00143D34"/>
    <w:rsid w:val="00150705"/>
    <w:rsid w:val="0015168D"/>
    <w:rsid w:val="00153F4A"/>
    <w:rsid w:val="00167CCE"/>
    <w:rsid w:val="00197F60"/>
    <w:rsid w:val="001A1F98"/>
    <w:rsid w:val="001B3837"/>
    <w:rsid w:val="001C3800"/>
    <w:rsid w:val="001C5C0E"/>
    <w:rsid w:val="001D32FA"/>
    <w:rsid w:val="001D53F2"/>
    <w:rsid w:val="001F092D"/>
    <w:rsid w:val="001F0A94"/>
    <w:rsid w:val="002363C7"/>
    <w:rsid w:val="00257BDE"/>
    <w:rsid w:val="00274CAD"/>
    <w:rsid w:val="00275F24"/>
    <w:rsid w:val="00282C6C"/>
    <w:rsid w:val="002916BB"/>
    <w:rsid w:val="002A205B"/>
    <w:rsid w:val="002A2FB0"/>
    <w:rsid w:val="002B5AD7"/>
    <w:rsid w:val="002C6521"/>
    <w:rsid w:val="002F169B"/>
    <w:rsid w:val="00306C5F"/>
    <w:rsid w:val="00311603"/>
    <w:rsid w:val="00322E9C"/>
    <w:rsid w:val="00324BC6"/>
    <w:rsid w:val="00330D17"/>
    <w:rsid w:val="00337EC6"/>
    <w:rsid w:val="00363C56"/>
    <w:rsid w:val="00366F81"/>
    <w:rsid w:val="003670CA"/>
    <w:rsid w:val="00385CF5"/>
    <w:rsid w:val="0039647A"/>
    <w:rsid w:val="003A05A4"/>
    <w:rsid w:val="003A232D"/>
    <w:rsid w:val="003B04E4"/>
    <w:rsid w:val="003B2EBE"/>
    <w:rsid w:val="003C42B7"/>
    <w:rsid w:val="003F21EA"/>
    <w:rsid w:val="003F38EC"/>
    <w:rsid w:val="003F742A"/>
    <w:rsid w:val="00405906"/>
    <w:rsid w:val="00426A71"/>
    <w:rsid w:val="00452F85"/>
    <w:rsid w:val="004557E6"/>
    <w:rsid w:val="00476BC3"/>
    <w:rsid w:val="00491CE2"/>
    <w:rsid w:val="00492D77"/>
    <w:rsid w:val="004C2CD8"/>
    <w:rsid w:val="004C5DE7"/>
    <w:rsid w:val="004C6733"/>
    <w:rsid w:val="004C7BA9"/>
    <w:rsid w:val="00503C94"/>
    <w:rsid w:val="00510C94"/>
    <w:rsid w:val="00522BD7"/>
    <w:rsid w:val="00543298"/>
    <w:rsid w:val="00567006"/>
    <w:rsid w:val="00576CBE"/>
    <w:rsid w:val="00576CDB"/>
    <w:rsid w:val="00596C04"/>
    <w:rsid w:val="005B4ACC"/>
    <w:rsid w:val="005C60D3"/>
    <w:rsid w:val="005E5FCE"/>
    <w:rsid w:val="00600369"/>
    <w:rsid w:val="0061441C"/>
    <w:rsid w:val="0061686C"/>
    <w:rsid w:val="006305F7"/>
    <w:rsid w:val="00633A42"/>
    <w:rsid w:val="00637F6F"/>
    <w:rsid w:val="006446A1"/>
    <w:rsid w:val="006638AA"/>
    <w:rsid w:val="00676161"/>
    <w:rsid w:val="006773BF"/>
    <w:rsid w:val="00677BD3"/>
    <w:rsid w:val="00680066"/>
    <w:rsid w:val="00683F5B"/>
    <w:rsid w:val="00685A6F"/>
    <w:rsid w:val="00690F7F"/>
    <w:rsid w:val="00691836"/>
    <w:rsid w:val="006A1725"/>
    <w:rsid w:val="006A1B1F"/>
    <w:rsid w:val="006A65E7"/>
    <w:rsid w:val="006A7259"/>
    <w:rsid w:val="006E3E45"/>
    <w:rsid w:val="006F1C51"/>
    <w:rsid w:val="006F2017"/>
    <w:rsid w:val="006F6575"/>
    <w:rsid w:val="0071025D"/>
    <w:rsid w:val="00715D97"/>
    <w:rsid w:val="0076454F"/>
    <w:rsid w:val="007649E8"/>
    <w:rsid w:val="00771348"/>
    <w:rsid w:val="00773D93"/>
    <w:rsid w:val="007750F2"/>
    <w:rsid w:val="00795510"/>
    <w:rsid w:val="00796691"/>
    <w:rsid w:val="007A00BD"/>
    <w:rsid w:val="007A090D"/>
    <w:rsid w:val="007A4A26"/>
    <w:rsid w:val="007B022E"/>
    <w:rsid w:val="007C2587"/>
    <w:rsid w:val="007C746C"/>
    <w:rsid w:val="007E4405"/>
    <w:rsid w:val="007F1A24"/>
    <w:rsid w:val="007F237A"/>
    <w:rsid w:val="00832922"/>
    <w:rsid w:val="00836F38"/>
    <w:rsid w:val="00851826"/>
    <w:rsid w:val="008541C6"/>
    <w:rsid w:val="00867DF1"/>
    <w:rsid w:val="00871511"/>
    <w:rsid w:val="00876C8B"/>
    <w:rsid w:val="00881C63"/>
    <w:rsid w:val="0089613A"/>
    <w:rsid w:val="008D79A7"/>
    <w:rsid w:val="008E4B91"/>
    <w:rsid w:val="008F1DBB"/>
    <w:rsid w:val="00900F9F"/>
    <w:rsid w:val="00927942"/>
    <w:rsid w:val="00937E27"/>
    <w:rsid w:val="00963070"/>
    <w:rsid w:val="00963EEE"/>
    <w:rsid w:val="0097039B"/>
    <w:rsid w:val="0098260C"/>
    <w:rsid w:val="00984BBA"/>
    <w:rsid w:val="00992F5E"/>
    <w:rsid w:val="009B5398"/>
    <w:rsid w:val="009B5AF2"/>
    <w:rsid w:val="009D36A1"/>
    <w:rsid w:val="009E7EA8"/>
    <w:rsid w:val="00A14623"/>
    <w:rsid w:val="00A147E2"/>
    <w:rsid w:val="00A2586A"/>
    <w:rsid w:val="00A40E0F"/>
    <w:rsid w:val="00A41C2B"/>
    <w:rsid w:val="00A442E7"/>
    <w:rsid w:val="00A64F68"/>
    <w:rsid w:val="00A6513D"/>
    <w:rsid w:val="00A6593F"/>
    <w:rsid w:val="00A82C67"/>
    <w:rsid w:val="00AA380F"/>
    <w:rsid w:val="00AB2400"/>
    <w:rsid w:val="00AC511B"/>
    <w:rsid w:val="00AC5607"/>
    <w:rsid w:val="00AF72DA"/>
    <w:rsid w:val="00B05D83"/>
    <w:rsid w:val="00B062C3"/>
    <w:rsid w:val="00B22A24"/>
    <w:rsid w:val="00B272BC"/>
    <w:rsid w:val="00B3278E"/>
    <w:rsid w:val="00B4456F"/>
    <w:rsid w:val="00B449F5"/>
    <w:rsid w:val="00B4715A"/>
    <w:rsid w:val="00B6695A"/>
    <w:rsid w:val="00B73C61"/>
    <w:rsid w:val="00BA04C9"/>
    <w:rsid w:val="00BA306F"/>
    <w:rsid w:val="00BC2CFC"/>
    <w:rsid w:val="00BC42D6"/>
    <w:rsid w:val="00BD50A7"/>
    <w:rsid w:val="00BE252A"/>
    <w:rsid w:val="00BE526B"/>
    <w:rsid w:val="00BF655E"/>
    <w:rsid w:val="00C0158E"/>
    <w:rsid w:val="00C232F7"/>
    <w:rsid w:val="00C438FF"/>
    <w:rsid w:val="00C46049"/>
    <w:rsid w:val="00C523A0"/>
    <w:rsid w:val="00C55279"/>
    <w:rsid w:val="00C57220"/>
    <w:rsid w:val="00C7338D"/>
    <w:rsid w:val="00C811DE"/>
    <w:rsid w:val="00C831C5"/>
    <w:rsid w:val="00C85BFC"/>
    <w:rsid w:val="00C8612D"/>
    <w:rsid w:val="00C94993"/>
    <w:rsid w:val="00CB2190"/>
    <w:rsid w:val="00CB6805"/>
    <w:rsid w:val="00CC2179"/>
    <w:rsid w:val="00CE077E"/>
    <w:rsid w:val="00CE36EF"/>
    <w:rsid w:val="00CF5618"/>
    <w:rsid w:val="00D043F1"/>
    <w:rsid w:val="00D118A2"/>
    <w:rsid w:val="00D22A2A"/>
    <w:rsid w:val="00D60AC1"/>
    <w:rsid w:val="00D72D0E"/>
    <w:rsid w:val="00DC1F17"/>
    <w:rsid w:val="00DD1F6B"/>
    <w:rsid w:val="00DE1F0B"/>
    <w:rsid w:val="00E00620"/>
    <w:rsid w:val="00E117BA"/>
    <w:rsid w:val="00E11905"/>
    <w:rsid w:val="00E36FB5"/>
    <w:rsid w:val="00E53AEA"/>
    <w:rsid w:val="00E618DA"/>
    <w:rsid w:val="00E86712"/>
    <w:rsid w:val="00E915B5"/>
    <w:rsid w:val="00E94AF0"/>
    <w:rsid w:val="00EA3E1D"/>
    <w:rsid w:val="00EA54D9"/>
    <w:rsid w:val="00EB30D0"/>
    <w:rsid w:val="00EB5E29"/>
    <w:rsid w:val="00EB643B"/>
    <w:rsid w:val="00EC1C99"/>
    <w:rsid w:val="00EC634B"/>
    <w:rsid w:val="00ED43E7"/>
    <w:rsid w:val="00ED7B34"/>
    <w:rsid w:val="00EE61DB"/>
    <w:rsid w:val="00F159CD"/>
    <w:rsid w:val="00F22EE6"/>
    <w:rsid w:val="00F310C7"/>
    <w:rsid w:val="00F31801"/>
    <w:rsid w:val="00F35AB3"/>
    <w:rsid w:val="00F36A64"/>
    <w:rsid w:val="00F51BB7"/>
    <w:rsid w:val="00F55A5A"/>
    <w:rsid w:val="00F66591"/>
    <w:rsid w:val="00F775FF"/>
    <w:rsid w:val="00F7786E"/>
    <w:rsid w:val="00F8009E"/>
    <w:rsid w:val="00F933BA"/>
    <w:rsid w:val="00FA0A3D"/>
    <w:rsid w:val="00FB6A9B"/>
    <w:rsid w:val="00FC0C3D"/>
    <w:rsid w:val="00FC6C1E"/>
    <w:rsid w:val="00FC6D7A"/>
    <w:rsid w:val="00FD7FA6"/>
    <w:rsid w:val="00FE2D44"/>
    <w:rsid w:val="00FE3C52"/>
    <w:rsid w:val="00FE5A10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2BDA5"/>
  <w15:docId w15:val="{7424D0DD-65C8-457E-95F6-38718B6E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456F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5A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438FF"/>
    <w:rPr>
      <w:color w:val="000080"/>
      <w:u w:val="single"/>
    </w:rPr>
  </w:style>
  <w:style w:type="paragraph" w:customStyle="1" w:styleId="Estilopadro">
    <w:name w:val="Estilo padrão"/>
    <w:rsid w:val="009B5AF2"/>
    <w:pPr>
      <w:widowControl w:val="0"/>
      <w:suppressAutoHyphens/>
      <w:spacing w:after="0" w:line="100" w:lineRule="atLeast"/>
    </w:pPr>
    <w:rPr>
      <w:rFonts w:ascii="Liberation Serif" w:eastAsia="DejaVu Sans" w:hAnsi="Liberation Serif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4456F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6A65E7"/>
    <w:pPr>
      <w:widowControl w:val="0"/>
      <w:suppressAutoHyphens/>
      <w:spacing w:after="0" w:line="240" w:lineRule="auto"/>
      <w:jc w:val="both"/>
    </w:pPr>
    <w:rPr>
      <w:rFonts w:ascii="Arial" w:eastAsia="DejaVu Sans" w:hAnsi="Arial" w:cs="Times New Roman"/>
      <w:kern w:val="2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0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F159C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rsid w:val="00F159C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2179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C57220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9B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F35A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orte">
    <w:name w:val="Strong"/>
    <w:basedOn w:val="Fontepargpadro"/>
    <w:uiPriority w:val="22"/>
    <w:qFormat/>
    <w:rsid w:val="007102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49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4735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camarasete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1082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Caio.03</cp:lastModifiedBy>
  <cp:revision>5</cp:revision>
  <cp:lastPrinted>2021-06-10T11:44:00Z</cp:lastPrinted>
  <dcterms:created xsi:type="dcterms:W3CDTF">2021-06-07T19:47:00Z</dcterms:created>
  <dcterms:modified xsi:type="dcterms:W3CDTF">2021-06-10T11:46:00Z</dcterms:modified>
</cp:coreProperties>
</file>