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AACEA" w14:textId="3CDD65C4" w:rsidR="00CC2179" w:rsidRPr="00274CAD" w:rsidRDefault="00CC2179" w:rsidP="0078355C">
      <w:pPr>
        <w:pStyle w:val="Subttulo"/>
      </w:pPr>
      <w:r w:rsidRPr="00274CAD">
        <w:t>PARECER</w:t>
      </w:r>
      <w:r w:rsidR="005E1DB6">
        <w:t xml:space="preserve"> APL </w:t>
      </w:r>
      <w:r w:rsidR="001E7003">
        <w:t>001</w:t>
      </w:r>
      <w:r w:rsidR="00866E2C">
        <w:t>2</w:t>
      </w:r>
      <w:r w:rsidR="001E7003">
        <w:t>/</w:t>
      </w:r>
      <w:r w:rsidR="00305C75">
        <w:t xml:space="preserve">2021-CLJ – </w:t>
      </w:r>
      <w:r w:rsidR="00305C75" w:rsidRPr="0078355C">
        <w:t>CONSULTORIA</w:t>
      </w:r>
      <w:r w:rsidR="00305C75">
        <w:t xml:space="preserve"> JURÍDICA</w:t>
      </w:r>
    </w:p>
    <w:p w14:paraId="54EE113C" w14:textId="78927239" w:rsidR="003C47B3" w:rsidRDefault="00D043F1" w:rsidP="00613E0A">
      <w:pPr>
        <w:pStyle w:val="Corpodetexto"/>
      </w:pPr>
      <w:r w:rsidRPr="00274CAD">
        <w:rPr>
          <w:b/>
          <w:bCs/>
        </w:rPr>
        <w:t>MATÉRIA:</w:t>
      </w:r>
      <w:r w:rsidR="003C47B3">
        <w:rPr>
          <w:b/>
          <w:bCs/>
        </w:rPr>
        <w:t xml:space="preserve"> </w:t>
      </w:r>
      <w:r w:rsidR="003A2D8E" w:rsidRPr="00613E0A">
        <w:t>ANTEPROJETO</w:t>
      </w:r>
      <w:r w:rsidR="003A2D8E" w:rsidRPr="003A2D8E">
        <w:t xml:space="preserve"> DE LEI Nº </w:t>
      </w:r>
      <w:r w:rsidR="00980239">
        <w:t>0</w:t>
      </w:r>
      <w:r w:rsidR="001E7003">
        <w:t>1</w:t>
      </w:r>
      <w:r w:rsidR="00866E2C">
        <w:t>20</w:t>
      </w:r>
      <w:r w:rsidR="003A2D8E" w:rsidRPr="003A2D8E">
        <w:t>/2021</w:t>
      </w:r>
      <w:r w:rsidR="00866E2C">
        <w:t>: “</w:t>
      </w:r>
      <w:r w:rsidR="000E6C83" w:rsidRPr="000E6C83">
        <w:t xml:space="preserve">INSTITUI O PROGRAMA </w:t>
      </w:r>
      <w:r w:rsidR="000E6C83">
        <w:t>‘</w:t>
      </w:r>
      <w:r w:rsidR="000E6C83" w:rsidRPr="000E6C83">
        <w:t>MULHER, SUA SAÚDE, SEUS DIREITOS</w:t>
      </w:r>
      <w:r w:rsidR="000E6C83">
        <w:t>’</w:t>
      </w:r>
      <w:r w:rsidR="000E6C83" w:rsidRPr="000E6C83">
        <w:t xml:space="preserve"> NO MUNICIPIO DE SETE LAGOAS.”</w:t>
      </w:r>
      <w:r w:rsidR="003C47B3" w:rsidRPr="003C47B3">
        <w:t xml:space="preserve"> </w:t>
      </w:r>
      <w:r w:rsidR="00DB1D38">
        <w:t xml:space="preserve">Autoria: </w:t>
      </w:r>
      <w:r w:rsidR="00531560">
        <w:t>Vereadora Marli Aparecida Barbosa</w:t>
      </w:r>
    </w:p>
    <w:p w14:paraId="5506038B" w14:textId="4C17FFC4" w:rsidR="00D043F1" w:rsidRPr="0078355C" w:rsidRDefault="00D043F1" w:rsidP="0078355C">
      <w:pPr>
        <w:pStyle w:val="Ttulo1"/>
      </w:pPr>
      <w:r w:rsidRPr="00274CAD">
        <w:t>Relatório</w:t>
      </w:r>
    </w:p>
    <w:p w14:paraId="571A996B" w14:textId="1097BC0C" w:rsidR="00FB6FA9" w:rsidRDefault="00275F24" w:rsidP="0078355C">
      <w:pPr>
        <w:pStyle w:val="PargrafodaLista"/>
      </w:pPr>
      <w:r>
        <w:t>Trata-</w:t>
      </w:r>
      <w:r w:rsidRPr="0078355C">
        <w:t>se</w:t>
      </w:r>
      <w:r>
        <w:t xml:space="preserve"> de </w:t>
      </w:r>
      <w:r w:rsidR="00D043F1" w:rsidRPr="00274CAD">
        <w:t xml:space="preserve">proposição </w:t>
      </w:r>
      <w:r w:rsidR="006305F7">
        <w:t xml:space="preserve">de </w:t>
      </w:r>
      <w:r w:rsidR="008661AC">
        <w:t xml:space="preserve">Anteprojeto de Lei </w:t>
      </w:r>
      <w:r w:rsidR="00E650C6">
        <w:t xml:space="preserve">que </w:t>
      </w:r>
      <w:r w:rsidR="00FC45F4">
        <w:t xml:space="preserve">sugere </w:t>
      </w:r>
      <w:r w:rsidR="004839E5">
        <w:t>ao</w:t>
      </w:r>
      <w:r w:rsidR="00FC45F4">
        <w:t xml:space="preserve"> poder executivo municipal </w:t>
      </w:r>
      <w:r w:rsidR="004839E5">
        <w:t xml:space="preserve">a </w:t>
      </w:r>
      <w:r w:rsidR="00166486">
        <w:t xml:space="preserve">criação de </w:t>
      </w:r>
      <w:r w:rsidR="006E2FBF">
        <w:t xml:space="preserve">programa </w:t>
      </w:r>
      <w:r w:rsidR="00995840">
        <w:t xml:space="preserve">de conscientização da mulher sobre direitos </w:t>
      </w:r>
      <w:r w:rsidR="00FB6FA9">
        <w:t xml:space="preserve">e informações relacionadas à sua saúde e trabalho. </w:t>
      </w:r>
      <w:r w:rsidR="00036398">
        <w:t>O programa contempla difusão de informações sob</w:t>
      </w:r>
      <w:r w:rsidR="00FB6360">
        <w:t xml:space="preserve"> a forma de seminários, cursos etc</w:t>
      </w:r>
      <w:r w:rsidR="00F134C4">
        <w:t>.</w:t>
      </w:r>
      <w:r w:rsidR="000806BB">
        <w:t xml:space="preserve">; </w:t>
      </w:r>
      <w:r w:rsidR="00F134C4">
        <w:t xml:space="preserve">prevendo </w:t>
      </w:r>
      <w:r w:rsidR="000806BB">
        <w:t xml:space="preserve">a criação e distribuição, através da divisão municipal de Saúde, de cartão de identificação </w:t>
      </w:r>
      <w:r w:rsidR="0015229D">
        <w:t xml:space="preserve">e regulamentação pelo município. </w:t>
      </w:r>
    </w:p>
    <w:p w14:paraId="1DDA49EC" w14:textId="77777777" w:rsidR="00D043F1" w:rsidRPr="00274CAD" w:rsidRDefault="00D043F1" w:rsidP="00F84A61">
      <w:pPr>
        <w:pStyle w:val="Ttulo1"/>
      </w:pPr>
      <w:r w:rsidRPr="00274CAD">
        <w:t>Fundamentação</w:t>
      </w:r>
    </w:p>
    <w:p w14:paraId="5089479C" w14:textId="53F45630" w:rsidR="00F83443" w:rsidRPr="00B360FF" w:rsidRDefault="008D5638" w:rsidP="008D5638">
      <w:pPr>
        <w:pStyle w:val="PargrafodaLista"/>
        <w:rPr>
          <w:i/>
          <w:iCs/>
        </w:rPr>
      </w:pPr>
      <w:r w:rsidRPr="008D5638">
        <w:t>O anteprojeto de lei</w:t>
      </w:r>
      <w:r w:rsidR="00BB0C93">
        <w:t xml:space="preserve"> (APL)</w:t>
      </w:r>
      <w:r w:rsidRPr="008D5638">
        <w:t xml:space="preserve"> </w:t>
      </w:r>
      <w:r w:rsidR="003018F5">
        <w:t xml:space="preserve">é modalidade excepcional de proposição </w:t>
      </w:r>
      <w:r w:rsidR="00652819">
        <w:t xml:space="preserve">prevista nas disposições do Art. 72, parágrafo único, </w:t>
      </w:r>
      <w:r w:rsidRPr="008D5638">
        <w:t>IV</w:t>
      </w:r>
      <w:r w:rsidR="00652819">
        <w:t xml:space="preserve"> da Lei orgânica do município de Sete Lagoas</w:t>
      </w:r>
      <w:r w:rsidR="00411D4F">
        <w:t xml:space="preserve"> (LOMSL)</w:t>
      </w:r>
      <w:r w:rsidR="00F83443">
        <w:t xml:space="preserve">. </w:t>
      </w:r>
      <w:r w:rsidR="002A069F">
        <w:t>O Regimento Interno da Câmara de Vereadores</w:t>
      </w:r>
      <w:r w:rsidR="00411D4F">
        <w:t xml:space="preserve"> (RI)</w:t>
      </w:r>
      <w:r w:rsidR="00B360FF">
        <w:t xml:space="preserve"> o define como </w:t>
      </w:r>
      <w:r w:rsidR="00B360FF">
        <w:rPr>
          <w:i/>
          <w:iCs/>
        </w:rPr>
        <w:t xml:space="preserve">“proposição em texto articulado </w:t>
      </w:r>
      <w:r w:rsidR="009D3B69">
        <w:rPr>
          <w:i/>
          <w:iCs/>
        </w:rPr>
        <w:t>tendo em vista sugerir a autoridade competente a elaboração de projeto de lei inerente a matéria que é, dele, objeto</w:t>
      </w:r>
      <w:r w:rsidR="00E91E2B">
        <w:rPr>
          <w:i/>
          <w:iCs/>
        </w:rPr>
        <w:t>”</w:t>
      </w:r>
      <w:r w:rsidR="00AD25A5">
        <w:rPr>
          <w:i/>
          <w:iCs/>
        </w:rPr>
        <w:t xml:space="preserve">, </w:t>
      </w:r>
      <w:r w:rsidR="00AD25A5">
        <w:t>da</w:t>
      </w:r>
      <w:r w:rsidR="00772DF1">
        <w:t>í</w:t>
      </w:r>
      <w:r w:rsidR="00AD25A5">
        <w:t xml:space="preserve"> se compreender que se trata de proposição de cunho meramente opinativo</w:t>
      </w:r>
      <w:r w:rsidR="005E169C">
        <w:t>, porque não cria uma norma jurídica, embora traduza a ideia</w:t>
      </w:r>
      <w:r w:rsidR="00FE4910">
        <w:t>, em conteúdo e forma, de</w:t>
      </w:r>
      <w:r w:rsidR="00772DF1">
        <w:t xml:space="preserve"> uma. </w:t>
      </w:r>
      <w:r w:rsidR="005E169C">
        <w:t xml:space="preserve"> </w:t>
      </w:r>
      <w:r w:rsidR="0086470D">
        <w:rPr>
          <w:i/>
          <w:iCs/>
        </w:rPr>
        <w:t xml:space="preserve"> </w:t>
      </w:r>
    </w:p>
    <w:p w14:paraId="0E13671F" w14:textId="1C688A47" w:rsidR="00876570" w:rsidRDefault="00F01949" w:rsidP="00B360FF">
      <w:pPr>
        <w:pStyle w:val="PargrafodaLista"/>
      </w:pPr>
      <w:r>
        <w:t xml:space="preserve">O projeto em análise </w:t>
      </w:r>
      <w:r w:rsidR="00132593">
        <w:t xml:space="preserve">insere-se no âmbito das competências legislativas locais, </w:t>
      </w:r>
      <w:r w:rsidR="00D92FDA">
        <w:t xml:space="preserve">visto que </w:t>
      </w:r>
      <w:r w:rsidR="00D21B5F">
        <w:t>propõe ações a se desenvolverem no âmbito e circunscrição do município</w:t>
      </w:r>
      <w:r w:rsidR="00AF357E">
        <w:t xml:space="preserve">, em conformidade com o disposto no Art. 30, I da Constituição Federal de 1988. Todavia, </w:t>
      </w:r>
      <w:r w:rsidR="003319CA">
        <w:t xml:space="preserve">não se limita à instituição do programa, implantando diversas ações, dentre as quais, </w:t>
      </w:r>
      <w:r w:rsidR="00D40B99">
        <w:t xml:space="preserve">atribuindo as do Art. 3º a órgão específico da administração pública. </w:t>
      </w:r>
      <w:r w:rsidR="00AF357E">
        <w:t>Na constituição Federal, a competência privativa do executivo está prevista nas disposições do Art. 61, § 1º, que a definem para o presidente da república diretamente e por simetria aos Estados e Municípios; na Constituição do Estado de Minas Gerais, ela se encontra nas disposições do Art. 66, III, na Lei Orgânica do Município de Sete Lagoas, no Art. 76</w:t>
      </w:r>
      <w:r w:rsidR="008C02E4">
        <w:t>; em tais condições, não há dúvidas de que, ocorrendo no processo outorga de atribuições a órgãos vinculados ao poder executivo, o instrumento adequado</w:t>
      </w:r>
      <w:r w:rsidR="00983DEB">
        <w:t xml:space="preserve"> é o anteprojeto de lei. </w:t>
      </w:r>
      <w:r w:rsidR="00876570">
        <w:t xml:space="preserve"> </w:t>
      </w:r>
    </w:p>
    <w:p w14:paraId="465ECA13" w14:textId="7434DD03" w:rsidR="00F56DC7" w:rsidRDefault="00876570" w:rsidP="00B360FF">
      <w:pPr>
        <w:pStyle w:val="PargrafodaLista"/>
      </w:pPr>
      <w:r>
        <w:t xml:space="preserve">Não se constatou qualquer elemento capaz de atribuir </w:t>
      </w:r>
      <w:r w:rsidR="00D65F23">
        <w:t>cunho de ilegalidade ou antijuridicidade</w:t>
      </w:r>
      <w:r w:rsidR="00983DEB">
        <w:t xml:space="preserve"> neste que se apresenta. </w:t>
      </w:r>
      <w:r w:rsidR="00F56DC7">
        <w:t xml:space="preserve">Desta feita, </w:t>
      </w:r>
      <w:r w:rsidR="008F1E3D">
        <w:t>não havendo questão antijurídica ou expressões ofensivas no texto da norma, finalmente, adequando-se à forma expressamente prevista no regimento</w:t>
      </w:r>
      <w:r w:rsidR="00D95DB7">
        <w:t>, o</w:t>
      </w:r>
      <w:r w:rsidR="008F1E3D">
        <w:t>pino pelo conhecimento e regular tramitação do APL 00</w:t>
      </w:r>
      <w:r w:rsidR="003F7AB5">
        <w:t>1</w:t>
      </w:r>
      <w:r w:rsidR="00137858">
        <w:t>20</w:t>
      </w:r>
      <w:r w:rsidR="008F1E3D" w:rsidRPr="003A2D8E">
        <w:t>/2021</w:t>
      </w:r>
      <w:r w:rsidR="008F1E3D">
        <w:t xml:space="preserve">. </w:t>
      </w:r>
    </w:p>
    <w:p w14:paraId="12F5E057" w14:textId="302476A0" w:rsidR="00A76C2D" w:rsidRDefault="00306C2D" w:rsidP="008D102E">
      <w:pPr>
        <w:ind w:firstLine="2295"/>
        <w:jc w:val="both"/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  <w:t xml:space="preserve">É O PARECER DA CONSULTORIA JURÍDICA, </w:t>
      </w:r>
      <w:r w:rsidR="00DD7323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  <w:t>em atuação conjunta com a Procuradoria</w:t>
      </w:r>
      <w:r w:rsidR="00A76C2D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  <w:t xml:space="preserve">. </w:t>
      </w:r>
    </w:p>
    <w:p w14:paraId="3FABC197" w14:textId="5FCBA370" w:rsidR="00DD7323" w:rsidRDefault="00DD7323" w:rsidP="00DD7323">
      <w:pPr>
        <w:ind w:firstLine="2295"/>
        <w:jc w:val="right"/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  <w:t>José Maria Lima de Carvalho</w:t>
      </w:r>
    </w:p>
    <w:p w14:paraId="0CCBC84B" w14:textId="135C4A52" w:rsidR="00FC42E8" w:rsidRPr="008D102E" w:rsidRDefault="00DD7323" w:rsidP="00DD7323">
      <w:pPr>
        <w:ind w:firstLine="2295"/>
        <w:jc w:val="right"/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  <w:t xml:space="preserve">CONSULTOR JURIDICO </w:t>
      </w:r>
    </w:p>
    <w:sectPr w:rsidR="00FC42E8" w:rsidRPr="008D102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5674A" w14:textId="77777777" w:rsidR="00415F5E" w:rsidRDefault="00415F5E" w:rsidP="00963EEE">
      <w:pPr>
        <w:spacing w:after="0" w:line="240" w:lineRule="auto"/>
      </w:pPr>
      <w:r>
        <w:separator/>
      </w:r>
    </w:p>
  </w:endnote>
  <w:endnote w:type="continuationSeparator" w:id="0">
    <w:p w14:paraId="254BB6F6" w14:textId="77777777" w:rsidR="00415F5E" w:rsidRDefault="00415F5E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HGPMinchoE"/>
    <w:charset w:val="8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E7BF5" w14:textId="77777777" w:rsidR="00415F5E" w:rsidRDefault="00415F5E" w:rsidP="00963EEE">
      <w:pPr>
        <w:spacing w:after="0" w:line="240" w:lineRule="auto"/>
      </w:pPr>
      <w:r>
        <w:separator/>
      </w:r>
    </w:p>
  </w:footnote>
  <w:footnote w:type="continuationSeparator" w:id="0">
    <w:p w14:paraId="23973FEF" w14:textId="77777777" w:rsidR="00415F5E" w:rsidRDefault="00415F5E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788B7" w14:textId="77777777" w:rsidR="00CC2179" w:rsidRPr="008D6C3E" w:rsidRDefault="00CC2179" w:rsidP="00CC2179">
    <w:pPr>
      <w:pStyle w:val="Cabealho"/>
      <w:jc w:val="center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6BD24EB4" wp14:editId="7E222F38">
          <wp:simplePos x="0" y="0"/>
          <wp:positionH relativeFrom="rightMargin">
            <wp:posOffset>-314325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noProof/>
        <w:sz w:val="32"/>
      </w:rPr>
      <w:drawing>
        <wp:anchor distT="0" distB="0" distL="114300" distR="114300" simplePos="0" relativeHeight="251656192" behindDoc="1" locked="0" layoutInCell="1" allowOverlap="1" wp14:anchorId="007A83D7" wp14:editId="77207265">
          <wp:simplePos x="0" y="0"/>
          <wp:positionH relativeFrom="margin">
            <wp:posOffset>-346075</wp:posOffset>
          </wp:positionH>
          <wp:positionV relativeFrom="paragraph">
            <wp:posOffset>-191770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3EB4A0D5" w14:textId="77777777" w:rsidR="00CC2179" w:rsidRDefault="00CC2179" w:rsidP="00CC2179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28AE8BE" w14:textId="77777777" w:rsidR="00CC2179" w:rsidRDefault="00CC2179" w:rsidP="00CC2179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</w:p>
  <w:p w14:paraId="160F80F1" w14:textId="100D87BD" w:rsidR="00CC2179" w:rsidRDefault="00CC2179" w:rsidP="00CC2179">
    <w:pPr>
      <w:pStyle w:val="Cabealho"/>
      <w:jc w:val="center"/>
      <w:rPr>
        <w:sz w:val="18"/>
      </w:rPr>
    </w:pPr>
    <w:r w:rsidRPr="008D6C3E">
      <w:rPr>
        <w:sz w:val="18"/>
      </w:rPr>
      <w:t xml:space="preserve">Fone: 31 3779-6300 | E-mail: </w:t>
    </w:r>
    <w:hyperlink r:id="rId3" w:history="1">
      <w:r w:rsidRPr="009A0DF9">
        <w:rPr>
          <w:rStyle w:val="Hyperlink"/>
          <w:sz w:val="18"/>
        </w:rPr>
        <w:t>atendimento@camarasete.mg.gov.br</w:t>
      </w:r>
    </w:hyperlink>
  </w:p>
  <w:p w14:paraId="0512C84A" w14:textId="77777777" w:rsidR="00CC2179" w:rsidRPr="008D6C3E" w:rsidRDefault="00CC2179" w:rsidP="00CC2179">
    <w:pPr>
      <w:pStyle w:val="Cabealho"/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2858"/>
    <w:rsid w:val="00004142"/>
    <w:rsid w:val="00004757"/>
    <w:rsid w:val="00015BDF"/>
    <w:rsid w:val="00017991"/>
    <w:rsid w:val="00032CF1"/>
    <w:rsid w:val="00035184"/>
    <w:rsid w:val="00035294"/>
    <w:rsid w:val="00036398"/>
    <w:rsid w:val="00040214"/>
    <w:rsid w:val="00051BFE"/>
    <w:rsid w:val="0006376B"/>
    <w:rsid w:val="000806BB"/>
    <w:rsid w:val="00086C71"/>
    <w:rsid w:val="000A24EB"/>
    <w:rsid w:val="000A32FD"/>
    <w:rsid w:val="000B6529"/>
    <w:rsid w:val="000D0A67"/>
    <w:rsid w:val="000D22CD"/>
    <w:rsid w:val="000D4E88"/>
    <w:rsid w:val="000E4B1C"/>
    <w:rsid w:val="000E5D98"/>
    <w:rsid w:val="000E6C83"/>
    <w:rsid w:val="0010333B"/>
    <w:rsid w:val="0010445C"/>
    <w:rsid w:val="00105A9D"/>
    <w:rsid w:val="0011074B"/>
    <w:rsid w:val="00113CEF"/>
    <w:rsid w:val="00117517"/>
    <w:rsid w:val="001236D2"/>
    <w:rsid w:val="00125A90"/>
    <w:rsid w:val="00132593"/>
    <w:rsid w:val="00137858"/>
    <w:rsid w:val="00141EF5"/>
    <w:rsid w:val="0014395E"/>
    <w:rsid w:val="00143D34"/>
    <w:rsid w:val="00150705"/>
    <w:rsid w:val="0015229D"/>
    <w:rsid w:val="00153F4A"/>
    <w:rsid w:val="00154670"/>
    <w:rsid w:val="001572F7"/>
    <w:rsid w:val="0016005F"/>
    <w:rsid w:val="0016392C"/>
    <w:rsid w:val="00164084"/>
    <w:rsid w:val="00166486"/>
    <w:rsid w:val="00167CCE"/>
    <w:rsid w:val="00185E08"/>
    <w:rsid w:val="00186A39"/>
    <w:rsid w:val="0019043C"/>
    <w:rsid w:val="001A1F98"/>
    <w:rsid w:val="001B7822"/>
    <w:rsid w:val="001C3800"/>
    <w:rsid w:val="001C5BF2"/>
    <w:rsid w:val="001C5C0E"/>
    <w:rsid w:val="001D32FA"/>
    <w:rsid w:val="001D53F2"/>
    <w:rsid w:val="001E450C"/>
    <w:rsid w:val="001E5743"/>
    <w:rsid w:val="001E7003"/>
    <w:rsid w:val="001F092D"/>
    <w:rsid w:val="001F2E53"/>
    <w:rsid w:val="00223EAA"/>
    <w:rsid w:val="002363C7"/>
    <w:rsid w:val="00257BDE"/>
    <w:rsid w:val="00260368"/>
    <w:rsid w:val="00273CC6"/>
    <w:rsid w:val="00274CAD"/>
    <w:rsid w:val="00275F24"/>
    <w:rsid w:val="002769CC"/>
    <w:rsid w:val="0028385B"/>
    <w:rsid w:val="00284AC1"/>
    <w:rsid w:val="00286781"/>
    <w:rsid w:val="00293298"/>
    <w:rsid w:val="002956D8"/>
    <w:rsid w:val="002A069F"/>
    <w:rsid w:val="002A205B"/>
    <w:rsid w:val="002A2FB0"/>
    <w:rsid w:val="002A3E46"/>
    <w:rsid w:val="002B3106"/>
    <w:rsid w:val="002B5AD7"/>
    <w:rsid w:val="002B670E"/>
    <w:rsid w:val="002C6521"/>
    <w:rsid w:val="002D4865"/>
    <w:rsid w:val="002D657C"/>
    <w:rsid w:val="002D6A31"/>
    <w:rsid w:val="002F169B"/>
    <w:rsid w:val="003018F5"/>
    <w:rsid w:val="00305C75"/>
    <w:rsid w:val="00306C2D"/>
    <w:rsid w:val="00306C5F"/>
    <w:rsid w:val="00307897"/>
    <w:rsid w:val="00311603"/>
    <w:rsid w:val="00315C6E"/>
    <w:rsid w:val="00316DDA"/>
    <w:rsid w:val="003209B5"/>
    <w:rsid w:val="00322E9C"/>
    <w:rsid w:val="00324BC6"/>
    <w:rsid w:val="00330D17"/>
    <w:rsid w:val="003319CA"/>
    <w:rsid w:val="00337EC6"/>
    <w:rsid w:val="003407D6"/>
    <w:rsid w:val="00366F81"/>
    <w:rsid w:val="003670CA"/>
    <w:rsid w:val="00385CF5"/>
    <w:rsid w:val="00395E0A"/>
    <w:rsid w:val="0039647A"/>
    <w:rsid w:val="003A05A4"/>
    <w:rsid w:val="003A232D"/>
    <w:rsid w:val="003A2D8E"/>
    <w:rsid w:val="003A5D1A"/>
    <w:rsid w:val="003B04E4"/>
    <w:rsid w:val="003B2EBE"/>
    <w:rsid w:val="003B682F"/>
    <w:rsid w:val="003C42B7"/>
    <w:rsid w:val="003C47B3"/>
    <w:rsid w:val="003E1B5F"/>
    <w:rsid w:val="003E20A5"/>
    <w:rsid w:val="003F191E"/>
    <w:rsid w:val="003F21EA"/>
    <w:rsid w:val="003F742A"/>
    <w:rsid w:val="003F7AB5"/>
    <w:rsid w:val="00401F02"/>
    <w:rsid w:val="00405906"/>
    <w:rsid w:val="004113F0"/>
    <w:rsid w:val="00411D4F"/>
    <w:rsid w:val="0041312B"/>
    <w:rsid w:val="00415F5E"/>
    <w:rsid w:val="00426A71"/>
    <w:rsid w:val="00426B41"/>
    <w:rsid w:val="00452F85"/>
    <w:rsid w:val="0045395B"/>
    <w:rsid w:val="0045554E"/>
    <w:rsid w:val="004557E6"/>
    <w:rsid w:val="00460C34"/>
    <w:rsid w:val="0047116F"/>
    <w:rsid w:val="00476BC3"/>
    <w:rsid w:val="00477CFA"/>
    <w:rsid w:val="004839E5"/>
    <w:rsid w:val="00491CE2"/>
    <w:rsid w:val="00492D77"/>
    <w:rsid w:val="00492D7E"/>
    <w:rsid w:val="00493A55"/>
    <w:rsid w:val="00497750"/>
    <w:rsid w:val="004C2743"/>
    <w:rsid w:val="004C2CD8"/>
    <w:rsid w:val="004C5DE7"/>
    <w:rsid w:val="004D28FB"/>
    <w:rsid w:val="004E6BBD"/>
    <w:rsid w:val="00503C94"/>
    <w:rsid w:val="00510C94"/>
    <w:rsid w:val="00513D0E"/>
    <w:rsid w:val="0051564E"/>
    <w:rsid w:val="00516F50"/>
    <w:rsid w:val="00522166"/>
    <w:rsid w:val="00525521"/>
    <w:rsid w:val="00531560"/>
    <w:rsid w:val="0054284A"/>
    <w:rsid w:val="00543298"/>
    <w:rsid w:val="005432B6"/>
    <w:rsid w:val="005450EE"/>
    <w:rsid w:val="00546783"/>
    <w:rsid w:val="005611B3"/>
    <w:rsid w:val="00567006"/>
    <w:rsid w:val="0057665C"/>
    <w:rsid w:val="00576CBE"/>
    <w:rsid w:val="00576CDB"/>
    <w:rsid w:val="00580A3E"/>
    <w:rsid w:val="00584893"/>
    <w:rsid w:val="005856F1"/>
    <w:rsid w:val="00587087"/>
    <w:rsid w:val="00587C76"/>
    <w:rsid w:val="00596C04"/>
    <w:rsid w:val="005970F0"/>
    <w:rsid w:val="005A6DE1"/>
    <w:rsid w:val="005A7BFB"/>
    <w:rsid w:val="005B4ACC"/>
    <w:rsid w:val="005C60D3"/>
    <w:rsid w:val="005D1275"/>
    <w:rsid w:val="005E169C"/>
    <w:rsid w:val="005E1DB6"/>
    <w:rsid w:val="005E4568"/>
    <w:rsid w:val="005E5504"/>
    <w:rsid w:val="005E5FCE"/>
    <w:rsid w:val="00600369"/>
    <w:rsid w:val="006136C0"/>
    <w:rsid w:val="00613E0A"/>
    <w:rsid w:val="0061686C"/>
    <w:rsid w:val="0062462A"/>
    <w:rsid w:val="006305F7"/>
    <w:rsid w:val="00634E4D"/>
    <w:rsid w:val="00636D98"/>
    <w:rsid w:val="00637F6F"/>
    <w:rsid w:val="006446A1"/>
    <w:rsid w:val="00652819"/>
    <w:rsid w:val="006638AA"/>
    <w:rsid w:val="00666DF8"/>
    <w:rsid w:val="00667B37"/>
    <w:rsid w:val="00676161"/>
    <w:rsid w:val="00677BD3"/>
    <w:rsid w:val="00680066"/>
    <w:rsid w:val="00683F5B"/>
    <w:rsid w:val="00685A6F"/>
    <w:rsid w:val="00687186"/>
    <w:rsid w:val="00690F7F"/>
    <w:rsid w:val="006A1725"/>
    <w:rsid w:val="006A1B1F"/>
    <w:rsid w:val="006A25A8"/>
    <w:rsid w:val="006A65E7"/>
    <w:rsid w:val="006A7259"/>
    <w:rsid w:val="006B18C4"/>
    <w:rsid w:val="006B55A0"/>
    <w:rsid w:val="006B5D29"/>
    <w:rsid w:val="006C5EDC"/>
    <w:rsid w:val="006D0D9A"/>
    <w:rsid w:val="006E2FBF"/>
    <w:rsid w:val="006F1C51"/>
    <w:rsid w:val="006F2017"/>
    <w:rsid w:val="006F6575"/>
    <w:rsid w:val="007146C0"/>
    <w:rsid w:val="00715D97"/>
    <w:rsid w:val="0072214E"/>
    <w:rsid w:val="007224C0"/>
    <w:rsid w:val="00725FC0"/>
    <w:rsid w:val="00726AE1"/>
    <w:rsid w:val="00740BF3"/>
    <w:rsid w:val="0074782E"/>
    <w:rsid w:val="007563B3"/>
    <w:rsid w:val="0076454F"/>
    <w:rsid w:val="007649E8"/>
    <w:rsid w:val="00771348"/>
    <w:rsid w:val="00772DF1"/>
    <w:rsid w:val="007750F2"/>
    <w:rsid w:val="00776590"/>
    <w:rsid w:val="0078355C"/>
    <w:rsid w:val="00796691"/>
    <w:rsid w:val="007A00BD"/>
    <w:rsid w:val="007A090D"/>
    <w:rsid w:val="007A4A26"/>
    <w:rsid w:val="007A61C3"/>
    <w:rsid w:val="007B022E"/>
    <w:rsid w:val="007C2587"/>
    <w:rsid w:val="007C746C"/>
    <w:rsid w:val="007D3E19"/>
    <w:rsid w:val="007D631E"/>
    <w:rsid w:val="007F237A"/>
    <w:rsid w:val="008118F5"/>
    <w:rsid w:val="0081407B"/>
    <w:rsid w:val="00816ADE"/>
    <w:rsid w:val="00836F38"/>
    <w:rsid w:val="008407C5"/>
    <w:rsid w:val="008541C6"/>
    <w:rsid w:val="00856F40"/>
    <w:rsid w:val="0086470D"/>
    <w:rsid w:val="008661AC"/>
    <w:rsid w:val="00866711"/>
    <w:rsid w:val="00866E2C"/>
    <w:rsid w:val="00867DF1"/>
    <w:rsid w:val="00870222"/>
    <w:rsid w:val="00871511"/>
    <w:rsid w:val="00874990"/>
    <w:rsid w:val="00876570"/>
    <w:rsid w:val="00876C8B"/>
    <w:rsid w:val="00881C63"/>
    <w:rsid w:val="0089613A"/>
    <w:rsid w:val="008A1998"/>
    <w:rsid w:val="008A428B"/>
    <w:rsid w:val="008B5B7C"/>
    <w:rsid w:val="008C02E4"/>
    <w:rsid w:val="008D102E"/>
    <w:rsid w:val="008D5638"/>
    <w:rsid w:val="008E4B91"/>
    <w:rsid w:val="008F078F"/>
    <w:rsid w:val="008F1DBB"/>
    <w:rsid w:val="008F1E3D"/>
    <w:rsid w:val="00900F9F"/>
    <w:rsid w:val="00904E5C"/>
    <w:rsid w:val="00907532"/>
    <w:rsid w:val="0092321E"/>
    <w:rsid w:val="009277B4"/>
    <w:rsid w:val="00927942"/>
    <w:rsid w:val="0093766A"/>
    <w:rsid w:val="00937E27"/>
    <w:rsid w:val="00963070"/>
    <w:rsid w:val="00963EEE"/>
    <w:rsid w:val="0097039B"/>
    <w:rsid w:val="00976F49"/>
    <w:rsid w:val="00980239"/>
    <w:rsid w:val="0098260C"/>
    <w:rsid w:val="00983DEB"/>
    <w:rsid w:val="00984BBA"/>
    <w:rsid w:val="0098512A"/>
    <w:rsid w:val="00985628"/>
    <w:rsid w:val="00992F5E"/>
    <w:rsid w:val="00995840"/>
    <w:rsid w:val="009A0525"/>
    <w:rsid w:val="009A518A"/>
    <w:rsid w:val="009A59A9"/>
    <w:rsid w:val="009B04C6"/>
    <w:rsid w:val="009B29E0"/>
    <w:rsid w:val="009B5398"/>
    <w:rsid w:val="009B5AF2"/>
    <w:rsid w:val="009C1EDE"/>
    <w:rsid w:val="009D14BE"/>
    <w:rsid w:val="009D36A1"/>
    <w:rsid w:val="009D3B69"/>
    <w:rsid w:val="009E7EA8"/>
    <w:rsid w:val="009F07F3"/>
    <w:rsid w:val="00A13B68"/>
    <w:rsid w:val="00A14623"/>
    <w:rsid w:val="00A2586A"/>
    <w:rsid w:val="00A33CEA"/>
    <w:rsid w:val="00A3617A"/>
    <w:rsid w:val="00A3699D"/>
    <w:rsid w:val="00A41C2B"/>
    <w:rsid w:val="00A42B14"/>
    <w:rsid w:val="00A442E7"/>
    <w:rsid w:val="00A54AB5"/>
    <w:rsid w:val="00A64F68"/>
    <w:rsid w:val="00A6513D"/>
    <w:rsid w:val="00A65821"/>
    <w:rsid w:val="00A65E18"/>
    <w:rsid w:val="00A76C2D"/>
    <w:rsid w:val="00A82C67"/>
    <w:rsid w:val="00A86313"/>
    <w:rsid w:val="00A91276"/>
    <w:rsid w:val="00AA380F"/>
    <w:rsid w:val="00AB2400"/>
    <w:rsid w:val="00AB4010"/>
    <w:rsid w:val="00AC5607"/>
    <w:rsid w:val="00AD25A5"/>
    <w:rsid w:val="00AD6334"/>
    <w:rsid w:val="00AE59EE"/>
    <w:rsid w:val="00AF357E"/>
    <w:rsid w:val="00AF72DA"/>
    <w:rsid w:val="00B05D83"/>
    <w:rsid w:val="00B062C3"/>
    <w:rsid w:val="00B22A24"/>
    <w:rsid w:val="00B2644E"/>
    <w:rsid w:val="00B272BC"/>
    <w:rsid w:val="00B3278E"/>
    <w:rsid w:val="00B360FF"/>
    <w:rsid w:val="00B364C1"/>
    <w:rsid w:val="00B4456F"/>
    <w:rsid w:val="00B449F5"/>
    <w:rsid w:val="00B46B87"/>
    <w:rsid w:val="00B4715A"/>
    <w:rsid w:val="00B55869"/>
    <w:rsid w:val="00B638B8"/>
    <w:rsid w:val="00B70C5A"/>
    <w:rsid w:val="00B83D82"/>
    <w:rsid w:val="00B87F58"/>
    <w:rsid w:val="00B93189"/>
    <w:rsid w:val="00BA04C9"/>
    <w:rsid w:val="00BA26C1"/>
    <w:rsid w:val="00BA306F"/>
    <w:rsid w:val="00BB0C93"/>
    <w:rsid w:val="00BC12AB"/>
    <w:rsid w:val="00BC2CFC"/>
    <w:rsid w:val="00BC42D6"/>
    <w:rsid w:val="00BD01FD"/>
    <w:rsid w:val="00BD3A8B"/>
    <w:rsid w:val="00BD50A7"/>
    <w:rsid w:val="00BE252A"/>
    <w:rsid w:val="00BE526B"/>
    <w:rsid w:val="00BE6976"/>
    <w:rsid w:val="00BF655E"/>
    <w:rsid w:val="00C0158E"/>
    <w:rsid w:val="00C15A0B"/>
    <w:rsid w:val="00C226FF"/>
    <w:rsid w:val="00C232F7"/>
    <w:rsid w:val="00C25977"/>
    <w:rsid w:val="00C25FBB"/>
    <w:rsid w:val="00C37966"/>
    <w:rsid w:val="00C42B2C"/>
    <w:rsid w:val="00C438FF"/>
    <w:rsid w:val="00C46049"/>
    <w:rsid w:val="00C523A0"/>
    <w:rsid w:val="00C55279"/>
    <w:rsid w:val="00C56A1E"/>
    <w:rsid w:val="00C57220"/>
    <w:rsid w:val="00C62DCB"/>
    <w:rsid w:val="00C7338D"/>
    <w:rsid w:val="00C75BF0"/>
    <w:rsid w:val="00C811DE"/>
    <w:rsid w:val="00C816B8"/>
    <w:rsid w:val="00C85517"/>
    <w:rsid w:val="00C85BFC"/>
    <w:rsid w:val="00C94993"/>
    <w:rsid w:val="00CB2190"/>
    <w:rsid w:val="00CB6805"/>
    <w:rsid w:val="00CC0A38"/>
    <w:rsid w:val="00CC2179"/>
    <w:rsid w:val="00CD0E9F"/>
    <w:rsid w:val="00CE077E"/>
    <w:rsid w:val="00CE36EF"/>
    <w:rsid w:val="00CF5618"/>
    <w:rsid w:val="00D043F1"/>
    <w:rsid w:val="00D130FF"/>
    <w:rsid w:val="00D14A91"/>
    <w:rsid w:val="00D21B5F"/>
    <w:rsid w:val="00D346F0"/>
    <w:rsid w:val="00D40B99"/>
    <w:rsid w:val="00D43C08"/>
    <w:rsid w:val="00D44A4B"/>
    <w:rsid w:val="00D60AC1"/>
    <w:rsid w:val="00D65F23"/>
    <w:rsid w:val="00D72D0E"/>
    <w:rsid w:val="00D92357"/>
    <w:rsid w:val="00D92FDA"/>
    <w:rsid w:val="00D95DB7"/>
    <w:rsid w:val="00DA0BB3"/>
    <w:rsid w:val="00DA18CA"/>
    <w:rsid w:val="00DB1D38"/>
    <w:rsid w:val="00DB1FDD"/>
    <w:rsid w:val="00DC16AA"/>
    <w:rsid w:val="00DC1F17"/>
    <w:rsid w:val="00DD10FF"/>
    <w:rsid w:val="00DD1F6B"/>
    <w:rsid w:val="00DD3DE6"/>
    <w:rsid w:val="00DD7323"/>
    <w:rsid w:val="00DE1F0B"/>
    <w:rsid w:val="00E117BA"/>
    <w:rsid w:val="00E11905"/>
    <w:rsid w:val="00E17A99"/>
    <w:rsid w:val="00E20212"/>
    <w:rsid w:val="00E20A95"/>
    <w:rsid w:val="00E3363F"/>
    <w:rsid w:val="00E36FB5"/>
    <w:rsid w:val="00E40582"/>
    <w:rsid w:val="00E4159D"/>
    <w:rsid w:val="00E53AEA"/>
    <w:rsid w:val="00E53F4D"/>
    <w:rsid w:val="00E618DA"/>
    <w:rsid w:val="00E650C6"/>
    <w:rsid w:val="00E6712A"/>
    <w:rsid w:val="00E70E6B"/>
    <w:rsid w:val="00E8029E"/>
    <w:rsid w:val="00E83A2B"/>
    <w:rsid w:val="00E86712"/>
    <w:rsid w:val="00E915B5"/>
    <w:rsid w:val="00E91E2B"/>
    <w:rsid w:val="00E94AF0"/>
    <w:rsid w:val="00EA3E1D"/>
    <w:rsid w:val="00EA54D9"/>
    <w:rsid w:val="00EB30D0"/>
    <w:rsid w:val="00EB7AE7"/>
    <w:rsid w:val="00EC03FA"/>
    <w:rsid w:val="00EC1C99"/>
    <w:rsid w:val="00EC3D69"/>
    <w:rsid w:val="00EC634B"/>
    <w:rsid w:val="00ED7B34"/>
    <w:rsid w:val="00EE3010"/>
    <w:rsid w:val="00EE61DB"/>
    <w:rsid w:val="00F01949"/>
    <w:rsid w:val="00F134C4"/>
    <w:rsid w:val="00F159CD"/>
    <w:rsid w:val="00F210A7"/>
    <w:rsid w:val="00F22EE6"/>
    <w:rsid w:val="00F310C7"/>
    <w:rsid w:val="00F40209"/>
    <w:rsid w:val="00F51BB7"/>
    <w:rsid w:val="00F55A5A"/>
    <w:rsid w:val="00F56DC7"/>
    <w:rsid w:val="00F632E2"/>
    <w:rsid w:val="00F66591"/>
    <w:rsid w:val="00F757A1"/>
    <w:rsid w:val="00F775FF"/>
    <w:rsid w:val="00F7786E"/>
    <w:rsid w:val="00F8009E"/>
    <w:rsid w:val="00F83443"/>
    <w:rsid w:val="00F84A61"/>
    <w:rsid w:val="00F933BA"/>
    <w:rsid w:val="00F9413C"/>
    <w:rsid w:val="00FA05CB"/>
    <w:rsid w:val="00FA0A3D"/>
    <w:rsid w:val="00FB6360"/>
    <w:rsid w:val="00FB6DA0"/>
    <w:rsid w:val="00FB6FA9"/>
    <w:rsid w:val="00FC42E8"/>
    <w:rsid w:val="00FC45F4"/>
    <w:rsid w:val="00FC4BB9"/>
    <w:rsid w:val="00FC6B8C"/>
    <w:rsid w:val="00FC6C1E"/>
    <w:rsid w:val="00FC6D7A"/>
    <w:rsid w:val="00FD33E6"/>
    <w:rsid w:val="00FD7FA6"/>
    <w:rsid w:val="00FE0762"/>
    <w:rsid w:val="00FE3C52"/>
    <w:rsid w:val="00FE4910"/>
    <w:rsid w:val="00FE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52BDA5"/>
  <w15:docId w15:val="{E500303B-ACA6-4CB6-83A2-479941CB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8355C"/>
    <w:pPr>
      <w:jc w:val="both"/>
      <w:outlineLvl w:val="0"/>
    </w:pPr>
    <w:rPr>
      <w:rFonts w:ascii="Times New Roman" w:eastAsia="DejaVu Sans" w:hAnsi="Times New Roman" w:cs="Times New Roman"/>
      <w:color w:val="000000" w:themeColor="text1"/>
      <w:kern w:val="2"/>
      <w:sz w:val="24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8355C"/>
    <w:rPr>
      <w:rFonts w:ascii="Times New Roman" w:eastAsia="DejaVu Sans" w:hAnsi="Times New Roman" w:cs="Times New Roman"/>
      <w:color w:val="000000" w:themeColor="text1"/>
      <w:kern w:val="2"/>
      <w:sz w:val="24"/>
      <w:szCs w:val="24"/>
      <w:u w:val="single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78355C"/>
    <w:pPr>
      <w:spacing w:line="360" w:lineRule="auto"/>
      <w:jc w:val="right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78355C"/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CC217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57220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9B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613E0A"/>
    <w:pPr>
      <w:jc w:val="both"/>
    </w:pPr>
    <w:rPr>
      <w:rFonts w:ascii="Times New Roman" w:eastAsia="DejaVu Sans" w:hAnsi="Times New Roman" w:cs="Times New Roman"/>
      <w:color w:val="000000" w:themeColor="text1"/>
      <w:kern w:val="2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13E0A"/>
    <w:rPr>
      <w:rFonts w:ascii="Times New Roman" w:eastAsia="DejaVu Sans" w:hAnsi="Times New Roman" w:cs="Times New Roman"/>
      <w:color w:val="000000" w:themeColor="text1"/>
      <w:kern w:val="2"/>
      <w:sz w:val="24"/>
      <w:szCs w:val="24"/>
    </w:rPr>
  </w:style>
  <w:style w:type="paragraph" w:customStyle="1" w:styleId="Corpodotexto">
    <w:name w:val="Corpo do texto"/>
    <w:basedOn w:val="Normal"/>
    <w:rsid w:val="00DA18CA"/>
    <w:pPr>
      <w:widowControl w:val="0"/>
      <w:suppressAutoHyphens/>
      <w:spacing w:after="120" w:line="100" w:lineRule="atLeast"/>
    </w:pPr>
    <w:rPr>
      <w:rFonts w:ascii="Times" w:eastAsia="DejaVu Sans" w:hAnsi="Times" w:cs="Times New Roman"/>
      <w:color w:val="00000A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DA18CA"/>
    <w:pPr>
      <w:widowControl w:val="0"/>
      <w:suppressAutoHyphens/>
      <w:spacing w:after="0" w:line="100" w:lineRule="atLeast"/>
      <w:jc w:val="both"/>
    </w:pPr>
    <w:rPr>
      <w:rFonts w:ascii="Arial" w:eastAsia="DejaVu Sans" w:hAnsi="Arial" w:cs="Times New Roman"/>
      <w:color w:val="00000A"/>
      <w:sz w:val="26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8355C"/>
    <w:pPr>
      <w:ind w:firstLine="2295"/>
      <w:jc w:val="both"/>
    </w:pPr>
    <w:rPr>
      <w:rFonts w:ascii="Times New Roman" w:eastAsia="DejaVu Sans" w:hAnsi="Times New Roman" w:cs="Times New Roman"/>
      <w:color w:val="000000" w:themeColor="text1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tendimento@camarasete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F4819-51BD-42D4-8C85-FB343BE1D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410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José Maria Lima de Carvalho</cp:lastModifiedBy>
  <cp:revision>203</cp:revision>
  <cp:lastPrinted>2020-03-03T14:09:00Z</cp:lastPrinted>
  <dcterms:created xsi:type="dcterms:W3CDTF">2021-02-24T09:42:00Z</dcterms:created>
  <dcterms:modified xsi:type="dcterms:W3CDTF">2021-05-06T19:17:00Z</dcterms:modified>
</cp:coreProperties>
</file>