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8F8B82B" w14:textId="25CA058F" w:rsidR="00B6585D" w:rsidRPr="00605A3E" w:rsidRDefault="00622A9B" w:rsidP="00605A3E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LEI </w:t>
      </w:r>
      <w:r w:rsidR="00B6585D">
        <w:rPr>
          <w:rFonts w:ascii="Times New Roman" w:hAnsi="Times New Roman" w:cs="Times New Roman"/>
          <w:b/>
          <w:bCs/>
          <w:sz w:val="28"/>
          <w:szCs w:val="28"/>
        </w:rPr>
        <w:t>COMPLEMENTAR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B6585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05A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605A3E" w:rsidRPr="00605A3E">
        <w:rPr>
          <w:rFonts w:ascii="Times New Roman" w:hAnsi="Times New Roman" w:cs="Times New Roman"/>
          <w:sz w:val="28"/>
          <w:szCs w:val="28"/>
        </w:rPr>
        <w:t>ALTERA O §4º DO ART. 15 DA LEI Nº 80 DE 04 DE SETEMBRO DE 2003 QUE “</w:t>
      </w:r>
      <w:r w:rsidR="00605A3E" w:rsidRPr="00605A3E">
        <w:rPr>
          <w:rFonts w:ascii="Times New Roman" w:hAnsi="Times New Roman" w:cs="Times New Roman"/>
          <w:i/>
          <w:iCs/>
          <w:sz w:val="28"/>
          <w:szCs w:val="28"/>
        </w:rPr>
        <w:t>DISPÕE SOBRE O PLANO DE CARGOS, CARREIRA E VENCIMENTOS DOS PROFISSIONAIS DO QUADRO DA EDUCAÇÃO DA PREFEITURA MUNICIPAL DE SETE LAGOAS, O ESTÍMULO À FORMAÇÃO PROFISSIONAL DO SERVIDOR, SUA CONTRIBUIÇÃO AO PROCESSO DE TRABALHO, E DÁ OUTRAS PROVIDÊNCIAS”.</w:t>
      </w:r>
    </w:p>
    <w:p w14:paraId="400A2086" w14:textId="35FB04AA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5630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E3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22D">
        <w:rPr>
          <w:rFonts w:ascii="Times New Roman" w:hAnsi="Times New Roman" w:cs="Times New Roman"/>
          <w:b/>
          <w:bCs/>
          <w:sz w:val="28"/>
          <w:szCs w:val="28"/>
        </w:rPr>
        <w:t>JOÃO EVANGELISTA PEREIRA DE SÁ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4F246EC0" w:rsidR="00622A9B" w:rsidRPr="00B6585D" w:rsidRDefault="00622A9B" w:rsidP="00B6585D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="00B6585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LEI  </w:t>
      </w:r>
      <w:r w:rsidR="00B6585D">
        <w:rPr>
          <w:rFonts w:ascii="Times New Roman" w:hAnsi="Times New Roman" w:cs="Times New Roman"/>
          <w:b/>
          <w:bCs/>
          <w:sz w:val="28"/>
          <w:szCs w:val="28"/>
        </w:rPr>
        <w:t>COMPLEMENTAR</w:t>
      </w:r>
      <w:proofErr w:type="gramEnd"/>
      <w:r w:rsidR="00B658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Nº </w:t>
      </w:r>
      <w:r w:rsidR="00B6585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05A3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605A3E" w:rsidRPr="00605A3E">
        <w:rPr>
          <w:rFonts w:ascii="Times New Roman" w:hAnsi="Times New Roman" w:cs="Times New Roman"/>
          <w:sz w:val="28"/>
          <w:szCs w:val="28"/>
        </w:rPr>
        <w:t xml:space="preserve"> </w:t>
      </w:r>
      <w:r w:rsidR="00605A3E" w:rsidRPr="00605A3E">
        <w:rPr>
          <w:rFonts w:ascii="Times New Roman" w:hAnsi="Times New Roman" w:cs="Times New Roman"/>
          <w:sz w:val="28"/>
          <w:szCs w:val="28"/>
        </w:rPr>
        <w:t>ALTERA O §4º DO ART. 15 DA LEI Nº 80 DE 04 DE SETEMBRO DE 2003 QUE “</w:t>
      </w:r>
      <w:r w:rsidR="00605A3E" w:rsidRPr="00605A3E">
        <w:rPr>
          <w:rFonts w:ascii="Times New Roman" w:hAnsi="Times New Roman" w:cs="Times New Roman"/>
          <w:i/>
          <w:iCs/>
          <w:sz w:val="28"/>
          <w:szCs w:val="28"/>
        </w:rPr>
        <w:t>DISPÕE SOBRE O PLANO DE CARGOS, CARREIRA E VENCIMENTOS DOS PROFISSIONAIS DO QUADRO DA EDUCAÇÃO DA PREFEITURA MUNICIPAL DE SETE LAGOAS, O ESTÍMULO À FORMAÇÃO PROFISSIONAL DO SERVIDOR, SUA CONTRIBUIÇÃO AO PROCESSO DE TRABALHO, E DÁ OUTRAS PROVIDÊNCIAS”</w:t>
      </w:r>
      <w:r w:rsidR="009E3799" w:rsidRPr="009E3799">
        <w:rPr>
          <w:rFonts w:ascii="Times New Roman" w:hAnsi="Times New Roman" w:cs="Times New Roman"/>
          <w:sz w:val="28"/>
          <w:szCs w:val="28"/>
        </w:rPr>
        <w:t>,</w:t>
      </w:r>
      <w:r w:rsidR="009E3799">
        <w:rPr>
          <w:rFonts w:ascii="Times New Roman" w:hAnsi="Times New Roman" w:cs="Times New Roman"/>
          <w:sz w:val="24"/>
          <w:szCs w:val="24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BE334E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9E3799">
        <w:rPr>
          <w:rFonts w:ascii="Times New Roman" w:hAnsi="Times New Roman" w:cs="Times New Roman"/>
          <w:sz w:val="28"/>
          <w:szCs w:val="28"/>
        </w:rPr>
        <w:t xml:space="preserve"> </w:t>
      </w:r>
      <w:r w:rsidR="000B522D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75A3A720" w14:textId="54E8D2EF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F6D85" w14:textId="77777777" w:rsidR="00D7197E" w:rsidRDefault="00D7197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1BB6A661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19A04B" w14:textId="77777777" w:rsidR="00B6585D" w:rsidRPr="007C3501" w:rsidRDefault="00B6585D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D81B79E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B6585D">
        <w:rPr>
          <w:rFonts w:ascii="Times New Roman" w:hAnsi="Times New Roman" w:cs="Times New Roman"/>
          <w:sz w:val="24"/>
          <w:szCs w:val="24"/>
        </w:rPr>
        <w:t>COMPLEMENTAR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Nº </w:t>
      </w:r>
      <w:r w:rsidR="00B6585D">
        <w:rPr>
          <w:rFonts w:ascii="Times New Roman" w:hAnsi="Times New Roman" w:cs="Times New Roman"/>
          <w:sz w:val="24"/>
          <w:szCs w:val="24"/>
        </w:rPr>
        <w:t>0</w:t>
      </w:r>
      <w:r w:rsidR="00605A3E">
        <w:rPr>
          <w:rFonts w:ascii="Times New Roman" w:hAnsi="Times New Roman" w:cs="Times New Roman"/>
          <w:sz w:val="24"/>
          <w:szCs w:val="24"/>
        </w:rPr>
        <w:t>4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61210B86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8D0CFA">
        <w:rPr>
          <w:rFonts w:ascii="Times New Roman" w:hAnsi="Times New Roman" w:cs="Times New Roman"/>
          <w:sz w:val="24"/>
          <w:szCs w:val="24"/>
        </w:rPr>
        <w:t xml:space="preserve"> </w:t>
      </w:r>
      <w:r w:rsidR="000B522D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704AB67B" w14:textId="77777777" w:rsidR="006B5380" w:rsidRPr="006B5380" w:rsidRDefault="006B5380" w:rsidP="006B5380"/>
    <w:p w14:paraId="1B1AE496" w14:textId="5AAC1997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</w:t>
      </w:r>
      <w:r w:rsidR="008D0CF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65B7337B" w14:textId="77777777" w:rsidR="00B438A2" w:rsidRDefault="00B438A2" w:rsidP="004A12FB">
      <w:pPr>
        <w:jc w:val="both"/>
        <w:rPr>
          <w:rFonts w:ascii="Times New Roman" w:hAnsi="Times New Roman" w:cs="Times New Roman"/>
        </w:rPr>
      </w:pPr>
    </w:p>
    <w:p w14:paraId="234D0779" w14:textId="79E02A21" w:rsidR="00605A3E" w:rsidRPr="00605A3E" w:rsidRDefault="00605A3E" w:rsidP="00605A3E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A3E">
        <w:rPr>
          <w:rFonts w:ascii="Times New Roman" w:hAnsi="Times New Roman" w:cs="Times New Roman"/>
          <w:b/>
          <w:bCs/>
          <w:sz w:val="24"/>
          <w:szCs w:val="24"/>
        </w:rPr>
        <w:t xml:space="preserve">ALTERA O §4º DO ART. 15 DA LEI Nº 80 DE 04 DE SETEMBRO DE 2003 QUE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05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O PLANO DE CARGOS, CARREIRA E VENCIMENTOS DOS PROFISSIONAIS DO QUADRO DA EDUCAÇÃO DA PREFEITURA MUNICIPAL DE SETE LAGOAS, O ESTÍMULO À FORMAÇÃO PROFISSIONAL DO SERVIDOR, SUA CONTRIBUIÇÃO AO PROCESSO DE TRABALHO, E DÁ OUTRAS PROVIDÊNCIAS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605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D2472F1" w14:textId="77777777" w:rsidR="00605A3E" w:rsidRPr="00605A3E" w:rsidRDefault="00605A3E" w:rsidP="00605A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8109E34" w14:textId="16777345" w:rsidR="00605A3E" w:rsidRPr="00605A3E" w:rsidRDefault="00605A3E" w:rsidP="00605A3E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605A3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0922602" w14:textId="0316A2FD" w:rsid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O §4º do artigo 15 da Lei 80 de 04 de setembro de 2003, passa a vigorar com a seguinte redação:</w:t>
      </w:r>
    </w:p>
    <w:p w14:paraId="0F183343" w14:textId="2E735826" w:rsid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09763C" w14:textId="240A8317" w:rsid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(...)</w:t>
      </w:r>
    </w:p>
    <w:p w14:paraId="4253BD5B" w14:textId="21942826" w:rsid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D4F659" w14:textId="3702205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51C8CA88" w14:textId="7777777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0E98E7" w14:textId="679F86F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§ 4º As unidades escolares que atendem às pessoas com deficiência contam, ainda, com os seguintes cargos:</w:t>
      </w:r>
    </w:p>
    <w:p w14:paraId="0E0C9310" w14:textId="7777777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137288AF" w14:textId="7639071C" w:rsidR="00605A3E" w:rsidRPr="00605A3E" w:rsidRDefault="00605A3E" w:rsidP="00605A3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Guia/</w:t>
      </w:r>
      <w:proofErr w:type="gramStart"/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Interprete</w:t>
      </w:r>
      <w:proofErr w:type="gramEnd"/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Braille, </w:t>
      </w:r>
    </w:p>
    <w:p w14:paraId="2BF25A12" w14:textId="5D0F9B13" w:rsidR="00605A3E" w:rsidRPr="00605A3E" w:rsidRDefault="00605A3E" w:rsidP="00605A3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Tradutor Braille;</w:t>
      </w:r>
    </w:p>
    <w:p w14:paraId="0B763CBC" w14:textId="2412056B" w:rsidR="00605A3E" w:rsidRPr="00605A3E" w:rsidRDefault="00605A3E" w:rsidP="00605A3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Professor/Intérprete LIBRAS;</w:t>
      </w:r>
    </w:p>
    <w:p w14:paraId="5204A3C1" w14:textId="1479253C" w:rsidR="00605A3E" w:rsidRPr="00605A3E" w:rsidRDefault="00605A3E" w:rsidP="00605A3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Instrutor de LIBRAS;</w:t>
      </w:r>
    </w:p>
    <w:p w14:paraId="170B0A71" w14:textId="46957637" w:rsidR="00605A3E" w:rsidRPr="00605A3E" w:rsidRDefault="00605A3E" w:rsidP="00605A3E">
      <w:pPr>
        <w:pStyle w:val="SemEspaament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05A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Profissional de Apoio;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</w:t>
      </w:r>
    </w:p>
    <w:p w14:paraId="1D9C5709" w14:textId="7777777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3C0C6" w14:textId="77777777" w:rsidR="00605A3E" w:rsidRPr="00605A3E" w:rsidRDefault="00605A3E" w:rsidP="00605A3E">
      <w:pPr>
        <w:pStyle w:val="SemEspaamen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A3E">
        <w:rPr>
          <w:rFonts w:ascii="Times New Roman" w:eastAsia="Times New Roman" w:hAnsi="Times New Roman" w:cs="Times New Roman"/>
          <w:sz w:val="24"/>
          <w:szCs w:val="24"/>
        </w:rPr>
        <w:t>Art. 2º -O Executivo regulamentará esta lei.</w:t>
      </w:r>
    </w:p>
    <w:p w14:paraId="06F6664C" w14:textId="35BF2BFB" w:rsidR="00D7197E" w:rsidRDefault="00D7197E" w:rsidP="00D7197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DD5CE8" w14:textId="5DE00AD6" w:rsidR="0039527D" w:rsidRDefault="00D7197E" w:rsidP="0039527D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Sala das Sessões, Sete Lagoas, </w:t>
      </w:r>
      <w:r w:rsidR="00395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64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395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abril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2021.</w:t>
      </w:r>
    </w:p>
    <w:p w14:paraId="770C967F" w14:textId="77777777" w:rsidR="00605A3E" w:rsidRDefault="00605A3E" w:rsidP="0039527D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73C044" w14:textId="77777777" w:rsidR="00605A3E" w:rsidRPr="00B352A1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07A3AA54" w14:textId="77777777" w:rsidR="00605A3E" w:rsidRPr="00B352A1" w:rsidRDefault="00605A3E" w:rsidP="00605A3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C9FFC8" w14:textId="77777777" w:rsidR="00605A3E" w:rsidRDefault="00605A3E" w:rsidP="00605A3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665606" w14:textId="77777777" w:rsidR="00605A3E" w:rsidRPr="00B352A1" w:rsidRDefault="00605A3E" w:rsidP="00605A3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F1120" w14:textId="77777777" w:rsidR="00605A3E" w:rsidRPr="00B352A1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040D683" w14:textId="77777777" w:rsidR="00605A3E" w:rsidRPr="00B352A1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27229EC" w14:textId="77777777" w:rsidR="00605A3E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EFD67" w14:textId="77777777" w:rsidR="00605A3E" w:rsidRPr="00B352A1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C3ADF" w14:textId="77777777" w:rsidR="00605A3E" w:rsidRDefault="00605A3E" w:rsidP="00605A3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4A0E7ACA" w14:textId="43B988DA" w:rsidR="00B64C43" w:rsidRPr="00D7197E" w:rsidRDefault="00605A3E" w:rsidP="00605A3E">
      <w:pPr>
        <w:pStyle w:val="SemEspaamen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Relator                  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64C43" w:rsidRPr="00D7197E" w:rsidSect="0039527D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FF" w:csb1="00000000"/>
  </w:font>
  <w:font w:name="WenQuanYi Micro Hei">
    <w:altName w:val="MS Mincho"/>
    <w:charset w:val="00"/>
    <w:family w:val="auto"/>
    <w:pitch w:val="variable"/>
  </w:font>
  <w:font w:name="Lohit Hindi"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221F4"/>
    <w:multiLevelType w:val="hybridMultilevel"/>
    <w:tmpl w:val="AC6E8A6C"/>
    <w:lvl w:ilvl="0" w:tplc="590CAA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877509C"/>
    <w:multiLevelType w:val="hybridMultilevel"/>
    <w:tmpl w:val="F320B00A"/>
    <w:lvl w:ilvl="0" w:tplc="102474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522D"/>
    <w:rsid w:val="001125A9"/>
    <w:rsid w:val="00153861"/>
    <w:rsid w:val="0029320C"/>
    <w:rsid w:val="002B6898"/>
    <w:rsid w:val="002D37B9"/>
    <w:rsid w:val="0034129E"/>
    <w:rsid w:val="00347000"/>
    <w:rsid w:val="00375546"/>
    <w:rsid w:val="0039527D"/>
    <w:rsid w:val="0045468E"/>
    <w:rsid w:val="0047018F"/>
    <w:rsid w:val="004A12FB"/>
    <w:rsid w:val="004E0136"/>
    <w:rsid w:val="005A14DD"/>
    <w:rsid w:val="00605A3E"/>
    <w:rsid w:val="00622A9B"/>
    <w:rsid w:val="006B5380"/>
    <w:rsid w:val="006E1DA0"/>
    <w:rsid w:val="006E3116"/>
    <w:rsid w:val="007C3501"/>
    <w:rsid w:val="007F5671"/>
    <w:rsid w:val="008A3785"/>
    <w:rsid w:val="008D0CFA"/>
    <w:rsid w:val="00907A7C"/>
    <w:rsid w:val="00924AA3"/>
    <w:rsid w:val="00932E52"/>
    <w:rsid w:val="009579B1"/>
    <w:rsid w:val="009A3FBB"/>
    <w:rsid w:val="009B2873"/>
    <w:rsid w:val="009E3799"/>
    <w:rsid w:val="009F142C"/>
    <w:rsid w:val="00A206AF"/>
    <w:rsid w:val="00A56306"/>
    <w:rsid w:val="00B352A1"/>
    <w:rsid w:val="00B438A2"/>
    <w:rsid w:val="00B64C43"/>
    <w:rsid w:val="00B6585D"/>
    <w:rsid w:val="00B90149"/>
    <w:rsid w:val="00BE334E"/>
    <w:rsid w:val="00D0015C"/>
    <w:rsid w:val="00D7197E"/>
    <w:rsid w:val="00EA17E9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2021-04-28T18:40:00Z</dcterms:created>
  <dcterms:modified xsi:type="dcterms:W3CDTF">2021-04-28T18:40:00Z</dcterms:modified>
</cp:coreProperties>
</file>