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348" w:rsidRPr="000C1CDB" w:rsidRDefault="00105782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SUBSTITUTIVO 01 AO </w:t>
      </w:r>
      <w:r w:rsidR="000C1CDB" w:rsidRPr="000C1CDB">
        <w:rPr>
          <w:rFonts w:ascii="Arial" w:hAnsi="Arial" w:cs="Arial"/>
          <w:b/>
          <w:bCs/>
          <w:sz w:val="24"/>
          <w:szCs w:val="24"/>
        </w:rPr>
        <w:t xml:space="preserve">PROJETO DE RESOLUÇÃO </w:t>
      </w:r>
      <w:proofErr w:type="gramStart"/>
      <w:r w:rsidR="000C1CDB" w:rsidRPr="000C1CDB">
        <w:rPr>
          <w:rFonts w:ascii="Arial" w:hAnsi="Arial" w:cs="Arial"/>
          <w:b/>
          <w:bCs/>
          <w:sz w:val="24"/>
          <w:szCs w:val="24"/>
        </w:rPr>
        <w:t>Nº  017</w:t>
      </w:r>
      <w:proofErr w:type="gramEnd"/>
      <w:r w:rsidR="000C1CDB" w:rsidRPr="000C1CDB">
        <w:rPr>
          <w:rFonts w:ascii="Arial" w:hAnsi="Arial" w:cs="Arial"/>
          <w:b/>
          <w:bCs/>
          <w:sz w:val="24"/>
          <w:szCs w:val="24"/>
        </w:rPr>
        <w:t>/2020</w:t>
      </w:r>
    </w:p>
    <w:p w:rsidR="007F6348" w:rsidRPr="000C1CDB" w:rsidRDefault="007F6348" w:rsidP="007F63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C4409" w:rsidRPr="000C1CDB" w:rsidRDefault="006C4409" w:rsidP="006C4409">
      <w:pPr>
        <w:ind w:left="400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DISPÕE SOBRE </w:t>
      </w:r>
      <w:r w:rsidR="00E57835"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A </w:t>
      </w: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SESSÃO DE INSTALAÇÃO DA LEGISLATURA </w:t>
      </w:r>
      <w:r w:rsidR="000C1CDB">
        <w:rPr>
          <w:rFonts w:ascii="Arial" w:hAnsi="Arial" w:cs="Arial"/>
          <w:b/>
          <w:bCs/>
          <w:kern w:val="1"/>
          <w:sz w:val="24"/>
          <w:szCs w:val="24"/>
        </w:rPr>
        <w:t>2021/2024</w:t>
      </w:r>
      <w:r w:rsidRPr="000C1CDB">
        <w:rPr>
          <w:rFonts w:ascii="Arial" w:hAnsi="Arial" w:cs="Arial"/>
          <w:b/>
          <w:bCs/>
          <w:kern w:val="1"/>
          <w:sz w:val="24"/>
          <w:szCs w:val="24"/>
        </w:rPr>
        <w:t xml:space="preserve"> E POSSE DOS ELEITOS.</w:t>
      </w:r>
    </w:p>
    <w:p w:rsidR="006C4409" w:rsidRPr="000C1CDB" w:rsidRDefault="006C4409" w:rsidP="006C4409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0C1CDB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hAnsi="Arial" w:cs="Arial"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1º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A sessão solene de instalação da Legislatura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2021/2024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e posse dos Vereadores eleitos, Prefeito e Vice-prefeito, bem como eleição e posse da Mesa Diretora para o biênio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2021/2024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, realizar-se-á às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1</w:t>
      </w:r>
      <w:r w:rsidR="00105782">
        <w:rPr>
          <w:rFonts w:ascii="Arial" w:eastAsia="DejaVu Sans" w:hAnsi="Arial" w:cs="Arial"/>
          <w:bCs/>
          <w:kern w:val="1"/>
          <w:sz w:val="24"/>
          <w:szCs w:val="24"/>
        </w:rPr>
        <w:t xml:space="preserve">0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>horas  do dia 1º de janeiro de 2021</w:t>
      </w:r>
      <w:r w:rsidR="00DB3589" w:rsidRPr="000C1CDB">
        <w:rPr>
          <w:rFonts w:ascii="Arial" w:eastAsia="DejaVu Sans" w:hAnsi="Arial" w:cs="Arial"/>
          <w:bCs/>
          <w:kern w:val="1"/>
          <w:sz w:val="24"/>
          <w:szCs w:val="24"/>
        </w:rPr>
        <w:t>, em concordância ao art. 47 da Lei Orgânica do Município,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no </w:t>
      </w:r>
      <w:r w:rsid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Plenário da Câmara Municipal de Sete Lagoas. </w:t>
      </w:r>
    </w:p>
    <w:p w:rsid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2º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Os Vereadores, Prefeito e Vice-prefeito que tomarão posse deverão observar e cumprir o que dispõe o art. 4º, § 7º c/c art. 5º, §</w:t>
      </w:r>
      <w:r w:rsidR="00DB358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>2º da Resolução 810/95, Regimento Interno da Câmara Municipal de Sete Lagoas.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6C4409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3º</w:t>
      </w:r>
      <w:r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Os preparativos da sessão solene a que se refere esta resolução são de responsabilidade do Cerimonial da Casa, da Secretaria Executiva e Secretaria Especial de Comunicação, com supervisão da Procuradoria Geral nas questões de ordem legal e regimental.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Default="007F6348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      </w:t>
      </w:r>
      <w:r w:rsidR="006C4409"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Parágrafo único</w:t>
      </w:r>
      <w:r w:rsidR="006C440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Poderão ser considerados, mediante prévio ajuste, programação, estrutura especial ou outro detalhe próprio ao tipo de solenidade, apresentados por equipe do Prefeito eleito, desde que não acarretem despesas para a Câmara Municipal.</w:t>
      </w:r>
    </w:p>
    <w:p w:rsidR="000C1CDB" w:rsidRPr="000C1CDB" w:rsidRDefault="000C1CDB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:rsidR="006C4409" w:rsidRPr="000C1CDB" w:rsidRDefault="007F6348" w:rsidP="007F6348">
      <w:pPr>
        <w:ind w:firstLine="1701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      </w:t>
      </w:r>
      <w:r w:rsidR="006C4409" w:rsidRPr="000C1CDB">
        <w:rPr>
          <w:rFonts w:ascii="Arial" w:eastAsia="DejaVu Sans" w:hAnsi="Arial" w:cs="Arial"/>
          <w:b/>
          <w:bCs/>
          <w:kern w:val="1"/>
          <w:sz w:val="24"/>
          <w:szCs w:val="24"/>
        </w:rPr>
        <w:t>Art. 4º</w:t>
      </w:r>
      <w:r w:rsidR="006C4409" w:rsidRPr="000C1CDB">
        <w:rPr>
          <w:rFonts w:ascii="Arial" w:eastAsia="DejaVu Sans" w:hAnsi="Arial" w:cs="Arial"/>
          <w:bCs/>
          <w:kern w:val="1"/>
          <w:sz w:val="24"/>
          <w:szCs w:val="24"/>
        </w:rPr>
        <w:t xml:space="preserve"> - Esta resolução entra em vigor na data de sua publicação. </w:t>
      </w:r>
    </w:p>
    <w:p w:rsidR="006C4409" w:rsidRPr="000C1CDB" w:rsidRDefault="006C4409" w:rsidP="006C4409">
      <w:pPr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0C1CDB" w:rsidRPr="00FA3003" w:rsidRDefault="006C4409" w:rsidP="000C1CDB">
      <w:pPr>
        <w:jc w:val="center"/>
        <w:rPr>
          <w:rFonts w:ascii="Arial" w:hAnsi="Arial" w:cs="Arial"/>
        </w:rPr>
      </w:pPr>
      <w:r w:rsidRPr="000C1CDB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0C1CDB">
        <w:rPr>
          <w:rFonts w:ascii="Arial" w:eastAsia="DejaVu Sans" w:hAnsi="Arial" w:cs="Arial"/>
          <w:i/>
          <w:iCs/>
          <w:kern w:val="1"/>
          <w:sz w:val="24"/>
          <w:szCs w:val="24"/>
        </w:rPr>
        <w:tab/>
      </w:r>
      <w:r w:rsidR="000C1CDB" w:rsidRPr="00FA3003">
        <w:rPr>
          <w:rFonts w:ascii="Arial" w:hAnsi="Arial" w:cs="Arial"/>
        </w:rPr>
        <w:t xml:space="preserve">Sala das Sessões, Sete Lagoas, </w:t>
      </w:r>
      <w:r w:rsidR="00105782">
        <w:rPr>
          <w:rFonts w:ascii="Arial" w:hAnsi="Arial" w:cs="Arial"/>
        </w:rPr>
        <w:t>22</w:t>
      </w:r>
      <w:bookmarkStart w:id="0" w:name="_GoBack"/>
      <w:bookmarkEnd w:id="0"/>
      <w:r w:rsidR="000C1CDB">
        <w:rPr>
          <w:rFonts w:ascii="Arial" w:hAnsi="Arial" w:cs="Arial"/>
        </w:rPr>
        <w:t xml:space="preserve"> de dezembro de 2020.</w:t>
      </w:r>
    </w:p>
    <w:p w:rsidR="000C1CDB" w:rsidRDefault="000C1CDB" w:rsidP="000C1CDB">
      <w:pPr>
        <w:jc w:val="center"/>
        <w:rPr>
          <w:rFonts w:ascii="Arial" w:hAnsi="Arial" w:cs="Arial"/>
        </w:rPr>
      </w:pPr>
    </w:p>
    <w:p w:rsidR="000C1CDB" w:rsidRPr="00FA3003" w:rsidRDefault="000C1CDB" w:rsidP="000C1CDB">
      <w:pPr>
        <w:jc w:val="center"/>
        <w:rPr>
          <w:rFonts w:ascii="Arial" w:hAnsi="Arial" w:cs="Arial"/>
        </w:rPr>
      </w:pP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</w:t>
      </w:r>
    </w:p>
    <w:p w:rsidR="000C1CDB" w:rsidRPr="00416779" w:rsidRDefault="000C1CDB" w:rsidP="000C1CDB">
      <w:pPr>
        <w:ind w:firstLine="2342"/>
        <w:jc w:val="both"/>
        <w:rPr>
          <w:rFonts w:ascii="Arial" w:hAnsi="Arial" w:cs="Arial"/>
        </w:rPr>
      </w:pPr>
      <w:r w:rsidRPr="00416779">
        <w:rPr>
          <w:rFonts w:ascii="Arial" w:hAnsi="Arial" w:cs="Arial"/>
        </w:rPr>
        <w:t>Presidente da Câmara Municipal</w:t>
      </w:r>
    </w:p>
    <w:p w:rsidR="000C1CDB" w:rsidRDefault="000C1CDB" w:rsidP="000C1CDB">
      <w:pPr>
        <w:ind w:firstLine="2342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Alcides Longo de Barros</w:t>
      </w:r>
    </w:p>
    <w:p w:rsidR="000C1CDB" w:rsidRPr="00EF4905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</w:t>
      </w:r>
      <w:r w:rsidRPr="00EF4905">
        <w:rPr>
          <w:rFonts w:ascii="Arial" w:hAnsi="Arial" w:cs="Arial"/>
        </w:rPr>
        <w:t xml:space="preserve">Vice-Presidente da Câmara Municipal </w:t>
      </w: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Braga da Rocha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 w:rsidRPr="0064226E">
        <w:rPr>
          <w:rFonts w:ascii="Arial" w:hAnsi="Arial" w:cs="Arial"/>
        </w:rPr>
        <w:t>2º Vice</w:t>
      </w:r>
      <w:r w:rsidRPr="00EF4905">
        <w:rPr>
          <w:rFonts w:ascii="Arial" w:hAnsi="Arial" w:cs="Arial"/>
        </w:rPr>
        <w:t>-Presidente da Câmara Municipal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Marli Aparecida Barbosa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1ª Secretária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</w:p>
    <w:p w:rsidR="000C1CDB" w:rsidRPr="0064226E" w:rsidRDefault="000C1CDB" w:rsidP="000C1CDB">
      <w:pPr>
        <w:ind w:firstLine="2340"/>
        <w:jc w:val="both"/>
        <w:rPr>
          <w:rFonts w:ascii="Arial" w:hAnsi="Arial" w:cs="Arial"/>
          <w:b/>
        </w:rPr>
      </w:pPr>
      <w:r w:rsidRPr="0064226E">
        <w:rPr>
          <w:rFonts w:ascii="Arial" w:hAnsi="Arial" w:cs="Arial"/>
          <w:b/>
        </w:rPr>
        <w:t xml:space="preserve">Fabrício Augusto Carvalho do Nascimento </w:t>
      </w:r>
    </w:p>
    <w:p w:rsidR="000C1CDB" w:rsidRDefault="000C1CDB" w:rsidP="000C1CDB">
      <w:pPr>
        <w:ind w:firstLine="2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Secretário </w:t>
      </w:r>
    </w:p>
    <w:p w:rsidR="000C1CDB" w:rsidRPr="00FA3003" w:rsidRDefault="000C1CDB" w:rsidP="000C1CDB">
      <w:pPr>
        <w:jc w:val="center"/>
        <w:rPr>
          <w:rFonts w:ascii="Arial" w:hAnsi="Arial" w:cs="Arial"/>
        </w:rPr>
      </w:pPr>
    </w:p>
    <w:p w:rsidR="00905779" w:rsidRPr="000C1CDB" w:rsidRDefault="00905779" w:rsidP="000C1CDB">
      <w:pPr>
        <w:jc w:val="both"/>
        <w:rPr>
          <w:rFonts w:ascii="Arial" w:hAnsi="Arial" w:cs="Arial"/>
          <w:sz w:val="24"/>
          <w:szCs w:val="24"/>
        </w:rPr>
      </w:pPr>
    </w:p>
    <w:sectPr w:rsidR="00905779" w:rsidRPr="000C1CDB" w:rsidSect="005D1BDD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707" w:rsidRDefault="000D4707" w:rsidP="00963EEE">
      <w:pPr>
        <w:spacing w:after="0" w:line="240" w:lineRule="auto"/>
      </w:pPr>
      <w:r>
        <w:separator/>
      </w:r>
    </w:p>
  </w:endnote>
  <w:endnote w:type="continuationSeparator" w:id="0">
    <w:p w:rsidR="000D4707" w:rsidRDefault="000D470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707" w:rsidRDefault="000D4707" w:rsidP="00963EEE">
      <w:pPr>
        <w:spacing w:after="0" w:line="240" w:lineRule="auto"/>
      </w:pPr>
      <w:r>
        <w:separator/>
      </w:r>
    </w:p>
  </w:footnote>
  <w:footnote w:type="continuationSeparator" w:id="0">
    <w:p w:rsidR="000D4707" w:rsidRDefault="000D470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20BB14" wp14:editId="5AB5CB1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B3D8050" wp14:editId="517024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22A29"/>
    <w:rsid w:val="000332A3"/>
    <w:rsid w:val="000864CA"/>
    <w:rsid w:val="000C1CDB"/>
    <w:rsid w:val="000D2C89"/>
    <w:rsid w:val="000D4707"/>
    <w:rsid w:val="0010524F"/>
    <w:rsid w:val="00105782"/>
    <w:rsid w:val="002E08D9"/>
    <w:rsid w:val="00313EF2"/>
    <w:rsid w:val="003F5405"/>
    <w:rsid w:val="00481054"/>
    <w:rsid w:val="00516E0D"/>
    <w:rsid w:val="00576CDB"/>
    <w:rsid w:val="005D1BDD"/>
    <w:rsid w:val="006C1341"/>
    <w:rsid w:val="006C4409"/>
    <w:rsid w:val="006E7C59"/>
    <w:rsid w:val="007959B5"/>
    <w:rsid w:val="007A0A28"/>
    <w:rsid w:val="007F6348"/>
    <w:rsid w:val="008E4B91"/>
    <w:rsid w:val="008F5B7E"/>
    <w:rsid w:val="00905779"/>
    <w:rsid w:val="00963EEE"/>
    <w:rsid w:val="0097039B"/>
    <w:rsid w:val="009A625C"/>
    <w:rsid w:val="009B12E9"/>
    <w:rsid w:val="009E7F5E"/>
    <w:rsid w:val="00A22844"/>
    <w:rsid w:val="00A26957"/>
    <w:rsid w:val="00BD6923"/>
    <w:rsid w:val="00C0292F"/>
    <w:rsid w:val="00C91CFC"/>
    <w:rsid w:val="00CD25D8"/>
    <w:rsid w:val="00CD2E2F"/>
    <w:rsid w:val="00D96E89"/>
    <w:rsid w:val="00DB3589"/>
    <w:rsid w:val="00DE7C41"/>
    <w:rsid w:val="00E3579B"/>
    <w:rsid w:val="00E57835"/>
    <w:rsid w:val="00F310B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6440E"/>
  <w15:docId w15:val="{D9AD7261-A6D9-4903-ACBE-AAE8411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F310B6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310B6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F310B6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F310B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F310B6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F310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Recuodecorpodetexto31">
    <w:name w:val="Recuo de corpo de texto 31"/>
    <w:basedOn w:val="Normal"/>
    <w:rsid w:val="00F310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64C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864C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F6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2020-12-17T12:59:00Z</cp:lastPrinted>
  <dcterms:created xsi:type="dcterms:W3CDTF">2020-12-23T17:02:00Z</dcterms:created>
  <dcterms:modified xsi:type="dcterms:W3CDTF">2020-12-23T17:02:00Z</dcterms:modified>
</cp:coreProperties>
</file>