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5A9" w:rsidRDefault="00AB05A9" w:rsidP="00AB05A9">
      <w:pPr>
        <w:jc w:val="both"/>
        <w:rPr>
          <w:rFonts w:ascii="Verdana" w:hAnsi="Verdana" w:cs="DejaVu Sans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400675" cy="107632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5A9" w:rsidRDefault="00AB05A9" w:rsidP="00AB05A9">
      <w:pPr>
        <w:jc w:val="both"/>
        <w:rPr>
          <w:rFonts w:ascii="Verdana" w:hAnsi="Verdana" w:cs="DejaVu Sans"/>
          <w:b/>
          <w:bCs/>
          <w:sz w:val="28"/>
          <w:szCs w:val="28"/>
        </w:rPr>
      </w:pPr>
    </w:p>
    <w:p w:rsidR="00AB05A9" w:rsidRDefault="00AB05A9" w:rsidP="00AB05A9">
      <w:pPr>
        <w:jc w:val="both"/>
        <w:rPr>
          <w:rFonts w:ascii="Verdana" w:hAnsi="Verdana" w:cs="DejaVu Sans"/>
          <w:b/>
          <w:bCs/>
          <w:sz w:val="28"/>
          <w:szCs w:val="28"/>
        </w:rPr>
      </w:pPr>
      <w:r>
        <w:rPr>
          <w:rFonts w:ascii="Verdana" w:hAnsi="Verdana" w:cs="DejaVu Sans"/>
          <w:b/>
          <w:bCs/>
          <w:sz w:val="28"/>
          <w:szCs w:val="28"/>
        </w:rPr>
        <w:t>PARECER REGIMENTAL</w:t>
      </w:r>
    </w:p>
    <w:p w:rsidR="00AB05A9" w:rsidRDefault="00AB05A9" w:rsidP="00AB05A9">
      <w:pPr>
        <w:jc w:val="both"/>
        <w:rPr>
          <w:rFonts w:ascii="Verdana" w:hAnsi="Verdana" w:cs="DejaVu Sans"/>
          <w:b/>
          <w:bCs/>
          <w:sz w:val="28"/>
          <w:szCs w:val="28"/>
        </w:rPr>
      </w:pPr>
    </w:p>
    <w:p w:rsidR="00AB05A9" w:rsidRDefault="00AB05A9" w:rsidP="00AB05A9">
      <w:pPr>
        <w:jc w:val="both"/>
        <w:rPr>
          <w:rFonts w:ascii="Verdana" w:hAnsi="Verdana" w:cs="DejaVu Sans"/>
          <w:b/>
          <w:bCs/>
          <w:sz w:val="28"/>
          <w:szCs w:val="28"/>
        </w:rPr>
      </w:pPr>
      <w:r>
        <w:rPr>
          <w:rFonts w:ascii="Verdana" w:hAnsi="Verdana" w:cs="DejaVu Sans"/>
          <w:b/>
          <w:bCs/>
          <w:sz w:val="28"/>
          <w:szCs w:val="28"/>
        </w:rPr>
        <w:t>COMISSÃO DE LEGISLAÇÃO E JUSTIÇA</w:t>
      </w:r>
    </w:p>
    <w:p w:rsidR="00AB05A9" w:rsidRDefault="00AB05A9" w:rsidP="00AB05A9">
      <w:pPr>
        <w:jc w:val="both"/>
        <w:rPr>
          <w:rFonts w:ascii="Verdana" w:hAnsi="Verdana" w:cs="DejaVu Sans"/>
          <w:b/>
          <w:bCs/>
          <w:sz w:val="28"/>
          <w:szCs w:val="28"/>
        </w:rPr>
      </w:pPr>
    </w:p>
    <w:p w:rsidR="00AB05A9" w:rsidRDefault="00AB05A9" w:rsidP="00AB05A9">
      <w:pPr>
        <w:jc w:val="both"/>
        <w:rPr>
          <w:rFonts w:ascii="Verdana" w:hAnsi="Verdana" w:cs="DejaVu Sans"/>
          <w:sz w:val="28"/>
          <w:szCs w:val="28"/>
        </w:rPr>
      </w:pPr>
      <w:r>
        <w:rPr>
          <w:rFonts w:ascii="Verdana" w:hAnsi="Verdana" w:cs="DejaVu Sans"/>
          <w:b/>
          <w:sz w:val="28"/>
          <w:szCs w:val="28"/>
        </w:rPr>
        <w:t>MATÉRIA</w:t>
      </w:r>
      <w:r w:rsidR="001515BC">
        <w:rPr>
          <w:rFonts w:ascii="Verdana" w:hAnsi="Verdana" w:cs="DejaVu Sans"/>
          <w:sz w:val="28"/>
          <w:szCs w:val="28"/>
        </w:rPr>
        <w:t>: Projeto de Resolução nº 01</w:t>
      </w:r>
      <w:r w:rsidR="00C63FEF">
        <w:rPr>
          <w:rFonts w:ascii="Verdana" w:hAnsi="Verdana" w:cs="DejaVu Sans"/>
          <w:sz w:val="28"/>
          <w:szCs w:val="28"/>
        </w:rPr>
        <w:t>7</w:t>
      </w:r>
      <w:r w:rsidR="001515BC">
        <w:rPr>
          <w:rFonts w:ascii="Verdana" w:hAnsi="Verdana" w:cs="DejaVu Sans"/>
          <w:sz w:val="28"/>
          <w:szCs w:val="28"/>
        </w:rPr>
        <w:t>/20</w:t>
      </w:r>
      <w:r w:rsidR="00C63FEF">
        <w:rPr>
          <w:rFonts w:ascii="Verdana" w:hAnsi="Verdana" w:cs="DejaVu Sans"/>
          <w:sz w:val="28"/>
          <w:szCs w:val="28"/>
        </w:rPr>
        <w:t>20</w:t>
      </w:r>
      <w:r>
        <w:rPr>
          <w:rFonts w:ascii="Verdana" w:hAnsi="Verdana" w:cs="DejaVu Sans"/>
          <w:sz w:val="28"/>
          <w:szCs w:val="28"/>
        </w:rPr>
        <w:t xml:space="preserve"> que “</w:t>
      </w:r>
      <w:r w:rsidR="009366C7">
        <w:rPr>
          <w:rFonts w:ascii="Verdana" w:hAnsi="Verdana" w:cs="DejaVu Sans"/>
          <w:sz w:val="28"/>
          <w:szCs w:val="28"/>
        </w:rPr>
        <w:t>Dispõe sobre Sessão d</w:t>
      </w:r>
      <w:r w:rsidR="001515BC">
        <w:rPr>
          <w:rFonts w:ascii="Verdana" w:hAnsi="Verdana" w:cs="DejaVu Sans"/>
          <w:sz w:val="28"/>
          <w:szCs w:val="28"/>
        </w:rPr>
        <w:t xml:space="preserve">e Instalação da Legislatura </w:t>
      </w:r>
      <w:r w:rsidR="00C63FEF">
        <w:rPr>
          <w:rFonts w:ascii="Verdana" w:hAnsi="Verdana" w:cs="DejaVu Sans"/>
          <w:sz w:val="28"/>
          <w:szCs w:val="28"/>
        </w:rPr>
        <w:t>2021/2024</w:t>
      </w:r>
      <w:r w:rsidR="009366C7">
        <w:rPr>
          <w:rFonts w:ascii="Verdana" w:hAnsi="Verdana" w:cs="DejaVu Sans"/>
          <w:sz w:val="28"/>
          <w:szCs w:val="28"/>
        </w:rPr>
        <w:t xml:space="preserve"> e Posse dos Eleitos”.</w:t>
      </w:r>
    </w:p>
    <w:p w:rsidR="00AB05A9" w:rsidRDefault="00AB05A9" w:rsidP="00AB05A9">
      <w:pPr>
        <w:pBdr>
          <w:bottom w:val="single" w:sz="8" w:space="2" w:color="000000"/>
        </w:pBdr>
        <w:jc w:val="both"/>
        <w:rPr>
          <w:rFonts w:ascii="Verdana" w:hAnsi="Verdana" w:cs="DejaVu Sans"/>
          <w:sz w:val="28"/>
          <w:szCs w:val="28"/>
        </w:rPr>
      </w:pPr>
      <w:r>
        <w:rPr>
          <w:rFonts w:ascii="Verdana" w:hAnsi="Verdana" w:cs="DejaVu Sans"/>
          <w:b/>
          <w:bCs/>
          <w:sz w:val="28"/>
          <w:szCs w:val="28"/>
        </w:rPr>
        <w:t>AUTOR:</w:t>
      </w:r>
      <w:r>
        <w:rPr>
          <w:rFonts w:ascii="Verdana" w:hAnsi="Verdana" w:cs="DejaVu Sans"/>
          <w:sz w:val="28"/>
          <w:szCs w:val="28"/>
        </w:rPr>
        <w:t xml:space="preserve"> Mesa Diretora da Câmara Municipal. </w:t>
      </w:r>
    </w:p>
    <w:p w:rsidR="00AB05A9" w:rsidRDefault="00AB05A9" w:rsidP="00AB05A9">
      <w:pPr>
        <w:ind w:firstLine="2295"/>
        <w:jc w:val="both"/>
        <w:rPr>
          <w:rFonts w:ascii="Verdana" w:hAnsi="Verdana" w:cs="DejaVu Sans"/>
          <w:u w:val="single"/>
        </w:rPr>
      </w:pPr>
    </w:p>
    <w:p w:rsidR="00AB05A9" w:rsidRDefault="00AB05A9" w:rsidP="00AB05A9">
      <w:pPr>
        <w:ind w:firstLine="2295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Relatório</w:t>
      </w:r>
    </w:p>
    <w:p w:rsidR="00AB05A9" w:rsidRDefault="00AB05A9" w:rsidP="00AB05A9">
      <w:pPr>
        <w:ind w:firstLine="2295"/>
        <w:jc w:val="both"/>
        <w:rPr>
          <w:rFonts w:ascii="Verdana" w:hAnsi="Verdana" w:cs="DejaVu Sans"/>
          <w:u w:val="single"/>
        </w:rPr>
      </w:pPr>
    </w:p>
    <w:p w:rsidR="00AB05A9" w:rsidRDefault="00AB05A9" w:rsidP="00AB05A9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A proposição em tela, de autoria do órgão diretivo </w:t>
      </w:r>
      <w:r w:rsidR="001515BC">
        <w:rPr>
          <w:rFonts w:ascii="Verdana" w:hAnsi="Verdana" w:cs="DejaVu Sans"/>
        </w:rPr>
        <w:t>desta Casa, visa a definir local</w:t>
      </w:r>
      <w:r>
        <w:rPr>
          <w:rFonts w:ascii="Verdana" w:hAnsi="Verdana" w:cs="DejaVu Sans"/>
        </w:rPr>
        <w:t xml:space="preserve"> para </w:t>
      </w:r>
      <w:r w:rsidR="009366C7">
        <w:rPr>
          <w:rFonts w:ascii="Verdana" w:hAnsi="Verdana" w:cs="DejaVu Sans"/>
        </w:rPr>
        <w:t>a sessão solene d</w:t>
      </w:r>
      <w:r w:rsidR="001515BC">
        <w:rPr>
          <w:rFonts w:ascii="Verdana" w:hAnsi="Verdana" w:cs="DejaVu Sans"/>
        </w:rPr>
        <w:t xml:space="preserve">e instalação da Legislatura </w:t>
      </w:r>
      <w:r w:rsidR="00C63FEF">
        <w:rPr>
          <w:rFonts w:ascii="Verdana" w:hAnsi="Verdana" w:cs="DejaVu Sans"/>
        </w:rPr>
        <w:t>2021/2024</w:t>
      </w:r>
      <w:r w:rsidR="009366C7">
        <w:rPr>
          <w:rFonts w:ascii="Verdana" w:hAnsi="Verdana" w:cs="DejaVu Sans"/>
        </w:rPr>
        <w:t xml:space="preserve"> e posse dos vereadores, prefeito e vice-prefeito eleitos, além de estabelecer diretrizes para a solenidade mencionada.</w:t>
      </w:r>
    </w:p>
    <w:p w:rsidR="00AB05A9" w:rsidRDefault="00AB05A9" w:rsidP="00AB05A9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O projeto foi distribuído a esta Comissão de Legislação e Justiça para receber parecer quanto aos aspectos de sua juridicidade, constitucionalidade e legalidade, nos termos do disposto no art. 69 e § 1º do art. 83 do Regimento Interno.</w:t>
      </w:r>
    </w:p>
    <w:p w:rsidR="00AB05A9" w:rsidRDefault="00AB05A9" w:rsidP="00AB05A9">
      <w:pPr>
        <w:ind w:firstLine="2295"/>
        <w:jc w:val="both"/>
        <w:rPr>
          <w:rFonts w:ascii="Verdana" w:hAnsi="Verdana" w:cs="DejaVu Sans"/>
          <w:sz w:val="26"/>
          <w:szCs w:val="26"/>
        </w:rPr>
      </w:pPr>
    </w:p>
    <w:p w:rsidR="00AB05A9" w:rsidRDefault="00AB05A9" w:rsidP="00AB05A9">
      <w:pPr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sz w:val="26"/>
          <w:szCs w:val="26"/>
        </w:rPr>
        <w:t xml:space="preserve">                         </w:t>
      </w:r>
      <w:r>
        <w:rPr>
          <w:rFonts w:ascii="Verdana" w:hAnsi="Verdana" w:cs="DejaVu Sans"/>
          <w:u w:val="single"/>
        </w:rPr>
        <w:t xml:space="preserve"> Fundamentação</w:t>
      </w:r>
    </w:p>
    <w:p w:rsidR="00AB05A9" w:rsidRDefault="00AB05A9" w:rsidP="00AB05A9">
      <w:pPr>
        <w:ind w:firstLine="2295"/>
        <w:jc w:val="both"/>
        <w:rPr>
          <w:rFonts w:ascii="Verdana" w:hAnsi="Verdana" w:cs="DejaVu Sans"/>
          <w:sz w:val="26"/>
          <w:szCs w:val="26"/>
          <w:u w:val="single"/>
        </w:rPr>
      </w:pPr>
    </w:p>
    <w:p w:rsidR="00AB05A9" w:rsidRDefault="00AB05A9" w:rsidP="00AB05A9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A teor do que dispõe o art. 177 da Resolução nº 810, de 05 de julho de 1995, os projetos de resolução destinam-se a regular matéria político-administrativa da Câmara e de sua competência exclusiva, como no presente caso.</w:t>
      </w:r>
    </w:p>
    <w:p w:rsidR="00AB05A9" w:rsidRDefault="009366C7" w:rsidP="00AB05A9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O “caput” do art.4º </w:t>
      </w:r>
      <w:r w:rsidR="003E6FA3">
        <w:rPr>
          <w:rFonts w:ascii="Verdana" w:hAnsi="Verdana" w:cs="DejaVu Sans"/>
        </w:rPr>
        <w:t>do mencionado</w:t>
      </w:r>
      <w:r w:rsidR="00AB05A9">
        <w:rPr>
          <w:rFonts w:ascii="Verdana" w:hAnsi="Verdana" w:cs="DejaVu Sans"/>
        </w:rPr>
        <w:t xml:space="preserve"> diploma legal rege </w:t>
      </w:r>
      <w:proofErr w:type="gramStart"/>
      <w:r w:rsidR="00AB05A9">
        <w:rPr>
          <w:rFonts w:ascii="Verdana" w:hAnsi="Verdana" w:cs="DejaVu Sans"/>
        </w:rPr>
        <w:t>a  matéria</w:t>
      </w:r>
      <w:proofErr w:type="gramEnd"/>
      <w:r w:rsidR="00AB05A9">
        <w:rPr>
          <w:rFonts w:ascii="Verdana" w:hAnsi="Verdana" w:cs="DejaVu Sans"/>
        </w:rPr>
        <w:t xml:space="preserve"> objeto da presente proposição nos seguintes termos:</w:t>
      </w:r>
    </w:p>
    <w:p w:rsidR="00AB05A9" w:rsidRDefault="00AB05A9" w:rsidP="00AB05A9">
      <w:pPr>
        <w:ind w:firstLine="2295"/>
        <w:jc w:val="both"/>
        <w:rPr>
          <w:rFonts w:ascii="Verdana" w:hAnsi="Verdana" w:cs="DejaVu Sans"/>
        </w:rPr>
      </w:pPr>
    </w:p>
    <w:p w:rsidR="00AB05A9" w:rsidRPr="009366C7" w:rsidRDefault="00AB05A9" w:rsidP="00AB05A9">
      <w:pPr>
        <w:ind w:firstLine="2295"/>
        <w:jc w:val="both"/>
        <w:rPr>
          <w:rFonts w:ascii="Verdana" w:hAnsi="Verdana" w:cs="DejaVu Sans"/>
          <w:b/>
          <w:sz w:val="26"/>
          <w:szCs w:val="26"/>
          <w:u w:val="single"/>
        </w:rPr>
      </w:pPr>
      <w:r>
        <w:rPr>
          <w:rFonts w:ascii="Verdana" w:hAnsi="Verdana" w:cs="DejaVu Sans"/>
          <w:i/>
        </w:rPr>
        <w:t>“</w:t>
      </w:r>
      <w:r w:rsidR="009366C7">
        <w:rPr>
          <w:rFonts w:ascii="Verdana" w:hAnsi="Verdana" w:cs="DejaVu Sans"/>
          <w:i/>
        </w:rPr>
        <w:t xml:space="preserve">Art. 4º A Câmara Municipal de Sete Lagoas, independentemente do número de Vereadores e sob a Presidência do Vereador mais votado dentre os presentes, instalar-se-á no primeiro dia de janeiro do primeiro ano de cada legislatura, em sessão solene de instalação, </w:t>
      </w:r>
      <w:r w:rsidR="009366C7" w:rsidRPr="009366C7">
        <w:rPr>
          <w:rFonts w:ascii="Verdana" w:hAnsi="Verdana" w:cs="DejaVu Sans"/>
          <w:b/>
          <w:i/>
        </w:rPr>
        <w:t>em local a ser designado pelos Vereadores através de resolução, indicando local amplo e adequado a tal evento, que será votada até a última reunião da Câmara realizada na legislatura anterior”.</w:t>
      </w:r>
      <w:r w:rsidR="0067373B">
        <w:rPr>
          <w:rFonts w:ascii="Verdana" w:hAnsi="Verdana" w:cs="DejaVu Sans"/>
          <w:b/>
          <w:i/>
        </w:rPr>
        <w:t xml:space="preserve"> </w:t>
      </w:r>
      <w:r w:rsidR="0067373B" w:rsidRPr="0067373B">
        <w:rPr>
          <w:rFonts w:ascii="Verdana" w:hAnsi="Verdana" w:cs="DejaVu Sans"/>
        </w:rPr>
        <w:t>(grifo nosso)</w:t>
      </w:r>
    </w:p>
    <w:p w:rsidR="00AB05A9" w:rsidRDefault="00AB05A9" w:rsidP="00AB05A9">
      <w:pPr>
        <w:jc w:val="both"/>
        <w:rPr>
          <w:rFonts w:ascii="Verdana" w:hAnsi="Verdana" w:cs="DejaVu Sans"/>
          <w:u w:val="single"/>
        </w:rPr>
      </w:pPr>
      <w:r>
        <w:rPr>
          <w:noProof/>
        </w:rPr>
        <w:lastRenderedPageBreak/>
        <w:drawing>
          <wp:inline distT="0" distB="0" distL="0" distR="0">
            <wp:extent cx="5400675" cy="1076325"/>
            <wp:effectExtent l="1905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5A9" w:rsidRDefault="00AB05A9" w:rsidP="00AB05A9">
      <w:pPr>
        <w:ind w:firstLine="2295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</w:rPr>
        <w:t xml:space="preserve">Oportuno salientar que o § 1º do art. 3º da Resolução nº 810/95, Regimento Interno desta Casa, considera nulas as reuniões da Câmara Municipal realizadas fora de </w:t>
      </w:r>
      <w:proofErr w:type="gramStart"/>
      <w:r>
        <w:rPr>
          <w:rFonts w:ascii="Verdana" w:hAnsi="Verdana" w:cs="DejaVu Sans"/>
        </w:rPr>
        <w:t>sua  sede</w:t>
      </w:r>
      <w:proofErr w:type="gramEnd"/>
      <w:r>
        <w:rPr>
          <w:rFonts w:ascii="Verdana" w:hAnsi="Verdana" w:cs="DejaVu Sans"/>
        </w:rPr>
        <w:t xml:space="preserve">,   </w:t>
      </w:r>
      <w:r>
        <w:rPr>
          <w:rFonts w:ascii="Verdana" w:hAnsi="Verdana" w:cs="DejaVu Sans"/>
          <w:u w:val="single"/>
        </w:rPr>
        <w:t xml:space="preserve">salvo </w:t>
      </w:r>
    </w:p>
    <w:p w:rsidR="00AB05A9" w:rsidRDefault="00AB05A9" w:rsidP="00AB05A9">
      <w:pPr>
        <w:jc w:val="both"/>
        <w:rPr>
          <w:rFonts w:ascii="Verdana" w:hAnsi="Verdana" w:cs="DejaVu Sans"/>
          <w:u w:val="single"/>
        </w:rPr>
      </w:pPr>
      <w:proofErr w:type="gramStart"/>
      <w:r>
        <w:rPr>
          <w:rFonts w:ascii="Verdana" w:hAnsi="Verdana" w:cs="DejaVu Sans"/>
          <w:u w:val="single"/>
        </w:rPr>
        <w:t>deliberação</w:t>
      </w:r>
      <w:proofErr w:type="gramEnd"/>
      <w:r>
        <w:rPr>
          <w:rFonts w:ascii="Verdana" w:hAnsi="Verdana" w:cs="DejaVu Sans"/>
          <w:u w:val="single"/>
        </w:rPr>
        <w:t xml:space="preserve"> do Plenário.</w:t>
      </w:r>
    </w:p>
    <w:p w:rsidR="00AB05A9" w:rsidRDefault="00AB05A9" w:rsidP="00AB05A9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Portanto, a Sessão Solene para </w:t>
      </w:r>
      <w:r w:rsidR="00145902">
        <w:rPr>
          <w:rFonts w:ascii="Verdana" w:hAnsi="Verdana" w:cs="DejaVu Sans"/>
        </w:rPr>
        <w:t xml:space="preserve">instalação da Legislatura </w:t>
      </w:r>
      <w:r w:rsidR="00C63FEF">
        <w:rPr>
          <w:rFonts w:ascii="Verdana" w:hAnsi="Verdana" w:cs="DejaVu Sans"/>
        </w:rPr>
        <w:t>2021/2024</w:t>
      </w:r>
      <w:r w:rsidR="0067373B">
        <w:rPr>
          <w:rFonts w:ascii="Verdana" w:hAnsi="Verdana" w:cs="DejaVu Sans"/>
        </w:rPr>
        <w:t xml:space="preserve"> e posse dos agentes eleitos</w:t>
      </w:r>
      <w:r>
        <w:rPr>
          <w:rFonts w:ascii="Verdana" w:hAnsi="Verdana" w:cs="DejaVu Sans"/>
        </w:rPr>
        <w:t>, somente se</w:t>
      </w:r>
      <w:r w:rsidR="0067373B">
        <w:rPr>
          <w:rFonts w:ascii="Verdana" w:hAnsi="Verdana" w:cs="DejaVu Sans"/>
        </w:rPr>
        <w:t xml:space="preserve">rá </w:t>
      </w:r>
      <w:proofErr w:type="gramStart"/>
      <w:r w:rsidR="0067373B">
        <w:rPr>
          <w:rFonts w:ascii="Verdana" w:hAnsi="Verdana" w:cs="DejaVu Sans"/>
        </w:rPr>
        <w:t>possív</w:t>
      </w:r>
      <w:r w:rsidR="003E6FA3">
        <w:rPr>
          <w:rFonts w:ascii="Verdana" w:hAnsi="Verdana" w:cs="DejaVu Sans"/>
        </w:rPr>
        <w:t>el  com</w:t>
      </w:r>
      <w:proofErr w:type="gramEnd"/>
      <w:r w:rsidR="003E6FA3">
        <w:rPr>
          <w:rFonts w:ascii="Verdana" w:hAnsi="Verdana" w:cs="DejaVu Sans"/>
        </w:rPr>
        <w:t xml:space="preserve"> a aprovação plenária do </w:t>
      </w:r>
      <w:r>
        <w:rPr>
          <w:rFonts w:ascii="Verdana" w:hAnsi="Verdana" w:cs="DejaVu Sans"/>
        </w:rPr>
        <w:t>projet</w:t>
      </w:r>
      <w:r w:rsidR="0067373B">
        <w:rPr>
          <w:rFonts w:ascii="Verdana" w:hAnsi="Verdana" w:cs="DejaVu Sans"/>
        </w:rPr>
        <w:t xml:space="preserve">o </w:t>
      </w:r>
      <w:r w:rsidR="003E6FA3">
        <w:rPr>
          <w:rFonts w:ascii="Verdana" w:hAnsi="Verdana" w:cs="DejaVu Sans"/>
        </w:rPr>
        <w:t>sob análise</w:t>
      </w:r>
      <w:r w:rsidR="0067373B">
        <w:rPr>
          <w:rFonts w:ascii="Verdana" w:hAnsi="Verdana" w:cs="DejaVu Sans"/>
        </w:rPr>
        <w:t>.</w:t>
      </w:r>
    </w:p>
    <w:p w:rsidR="0067373B" w:rsidRDefault="0067373B" w:rsidP="00AB05A9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Quanto às demais disposições da proposição, as mesmas visam ordenar os trabalhos da equipe de organização da sessão solene a que se refere o presente projeto de resolução.</w:t>
      </w:r>
    </w:p>
    <w:p w:rsidR="00AB05A9" w:rsidRDefault="00AB05A9" w:rsidP="00AB05A9">
      <w:pPr>
        <w:ind w:firstLine="2295"/>
        <w:jc w:val="both"/>
        <w:rPr>
          <w:rFonts w:ascii="Verdana" w:hAnsi="Verdana" w:cs="DejaVu Sans"/>
        </w:rPr>
      </w:pPr>
    </w:p>
    <w:p w:rsidR="00AB05A9" w:rsidRDefault="00AB05A9" w:rsidP="00AB05A9">
      <w:pPr>
        <w:ind w:firstLine="2295"/>
        <w:jc w:val="both"/>
        <w:rPr>
          <w:rFonts w:ascii="Verdana" w:hAnsi="Verdana" w:cs="DejaVu Sans"/>
          <w:sz w:val="26"/>
          <w:szCs w:val="26"/>
          <w:u w:val="single"/>
        </w:rPr>
      </w:pPr>
      <w:r>
        <w:rPr>
          <w:rFonts w:ascii="Verdana" w:hAnsi="Verdana" w:cs="DejaVu Sans"/>
          <w:sz w:val="26"/>
          <w:szCs w:val="26"/>
          <w:u w:val="single"/>
        </w:rPr>
        <w:t>Conclusão</w:t>
      </w:r>
    </w:p>
    <w:p w:rsidR="00AB05A9" w:rsidRDefault="00AB05A9" w:rsidP="00AB05A9">
      <w:pPr>
        <w:ind w:firstLine="2295"/>
        <w:jc w:val="both"/>
        <w:rPr>
          <w:rFonts w:ascii="Verdana" w:hAnsi="Verdana" w:cs="DejaVu Sans"/>
          <w:sz w:val="26"/>
          <w:szCs w:val="26"/>
          <w:u w:val="single"/>
        </w:rPr>
      </w:pPr>
    </w:p>
    <w:p w:rsidR="00AB05A9" w:rsidRDefault="00AB05A9" w:rsidP="00AB05A9">
      <w:pPr>
        <w:ind w:firstLine="2295"/>
        <w:jc w:val="both"/>
        <w:rPr>
          <w:rFonts w:ascii="Verdana" w:hAnsi="Verdana"/>
        </w:rPr>
      </w:pPr>
      <w:r>
        <w:rPr>
          <w:rFonts w:ascii="Verdana" w:hAnsi="Verdana" w:cs="DejaVu Sans"/>
        </w:rPr>
        <w:t xml:space="preserve">Em face do exposto, este relator conclui pela </w:t>
      </w:r>
      <w:r>
        <w:rPr>
          <w:rFonts w:ascii="Verdana" w:hAnsi="Verdana"/>
        </w:rPr>
        <w:t xml:space="preserve">legalidade, </w:t>
      </w:r>
      <w:proofErr w:type="gramStart"/>
      <w:r>
        <w:rPr>
          <w:rFonts w:ascii="Verdana" w:hAnsi="Verdana"/>
        </w:rPr>
        <w:t>constitucionalidade  e</w:t>
      </w:r>
      <w:proofErr w:type="gramEnd"/>
      <w:r>
        <w:rPr>
          <w:rFonts w:ascii="Verdana" w:hAnsi="Verdana"/>
        </w:rPr>
        <w:t xml:space="preserve">   juridicidad</w:t>
      </w:r>
      <w:r w:rsidR="00145902">
        <w:rPr>
          <w:rFonts w:ascii="Verdana" w:hAnsi="Verdana"/>
        </w:rPr>
        <w:t xml:space="preserve">e do Projeto de Resolução nº </w:t>
      </w:r>
      <w:r w:rsidR="00C63FEF">
        <w:rPr>
          <w:rFonts w:ascii="Verdana" w:hAnsi="Verdana"/>
        </w:rPr>
        <w:t>017/2020</w:t>
      </w:r>
      <w:r>
        <w:rPr>
          <w:rFonts w:ascii="Verdana" w:hAnsi="Verdana"/>
        </w:rPr>
        <w:t>.</w:t>
      </w:r>
    </w:p>
    <w:p w:rsidR="00AB05A9" w:rsidRDefault="00AB05A9" w:rsidP="00AB05A9">
      <w:pPr>
        <w:ind w:firstLine="2295"/>
        <w:jc w:val="both"/>
        <w:rPr>
          <w:rFonts w:ascii="Verdana" w:hAnsi="Verdana" w:cs="DejaVu Sans"/>
        </w:rPr>
      </w:pPr>
    </w:p>
    <w:p w:rsidR="00AB05A9" w:rsidRDefault="00AB05A9" w:rsidP="00AB05A9">
      <w:pPr>
        <w:ind w:firstLine="15"/>
      </w:pPr>
    </w:p>
    <w:p w:rsidR="00AB05A9" w:rsidRDefault="00145902" w:rsidP="00AB05A9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Sala das Reuniões, </w:t>
      </w:r>
      <w:r w:rsidR="00C63FEF">
        <w:rPr>
          <w:rFonts w:ascii="Verdana" w:hAnsi="Verdana" w:cs="DejaVu Sans"/>
        </w:rPr>
        <w:t xml:space="preserve">17 DE </w:t>
      </w:r>
      <w:proofErr w:type="gramStart"/>
      <w:r w:rsidR="00C63FEF">
        <w:rPr>
          <w:rFonts w:ascii="Verdana" w:hAnsi="Verdana" w:cs="DejaVu Sans"/>
        </w:rPr>
        <w:t>DEZEMBRO</w:t>
      </w:r>
      <w:proofErr w:type="gramEnd"/>
      <w:r w:rsidR="00C63FEF">
        <w:rPr>
          <w:rFonts w:ascii="Verdana" w:hAnsi="Verdana" w:cs="DejaVu Sans"/>
        </w:rPr>
        <w:t xml:space="preserve"> DE 2020</w:t>
      </w:r>
    </w:p>
    <w:p w:rsidR="00AB05A9" w:rsidRDefault="00AB05A9" w:rsidP="00AB05A9">
      <w:pPr>
        <w:ind w:firstLine="2295"/>
        <w:rPr>
          <w:rFonts w:ascii="Verdana" w:hAnsi="Verdana" w:cs="DejaVu Sans"/>
          <w:b/>
          <w:bCs/>
        </w:rPr>
      </w:pPr>
    </w:p>
    <w:p w:rsidR="00AB05A9" w:rsidRDefault="00AB05A9" w:rsidP="00AB05A9">
      <w:pPr>
        <w:ind w:firstLine="2295"/>
        <w:rPr>
          <w:rFonts w:ascii="Verdana" w:hAnsi="Verdana" w:cs="DejaVu Sans"/>
          <w:b/>
          <w:bCs/>
        </w:rPr>
      </w:pPr>
    </w:p>
    <w:p w:rsidR="00AB05A9" w:rsidRDefault="00AB05A9" w:rsidP="00AB05A9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        </w:t>
      </w:r>
    </w:p>
    <w:p w:rsidR="00AB05A9" w:rsidRDefault="00145902" w:rsidP="00AB05A9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Euro de Andrade Lanza</w:t>
      </w:r>
    </w:p>
    <w:p w:rsidR="00AB05A9" w:rsidRDefault="00AB05A9" w:rsidP="00AB05A9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</w:p>
    <w:p w:rsidR="00AB05A9" w:rsidRDefault="00AB05A9" w:rsidP="00AB05A9">
      <w:pPr>
        <w:ind w:firstLine="2295"/>
        <w:rPr>
          <w:rFonts w:ascii="Verdana" w:hAnsi="Verdana" w:cs="DejaVu Sans"/>
        </w:rPr>
      </w:pPr>
    </w:p>
    <w:p w:rsidR="00AB05A9" w:rsidRDefault="00AB05A9" w:rsidP="00AB05A9">
      <w:pPr>
        <w:ind w:firstLine="2295"/>
        <w:rPr>
          <w:rFonts w:ascii="Verdana" w:hAnsi="Verdana" w:cs="DejaVu Sans"/>
          <w:u w:val="single"/>
        </w:rPr>
      </w:pPr>
    </w:p>
    <w:p w:rsidR="00AB05A9" w:rsidRDefault="00AB05A9" w:rsidP="00AB05A9">
      <w:pPr>
        <w:ind w:firstLine="2295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 O T O S</w:t>
      </w:r>
    </w:p>
    <w:p w:rsidR="00AB05A9" w:rsidRDefault="00AB05A9" w:rsidP="00AB05A9">
      <w:pPr>
        <w:ind w:firstLine="2295"/>
        <w:rPr>
          <w:rFonts w:ascii="Verdana" w:hAnsi="Verdana" w:cs="DejaVu Sans"/>
        </w:rPr>
      </w:pPr>
    </w:p>
    <w:p w:rsidR="00AB05A9" w:rsidRDefault="00AB05A9" w:rsidP="00AB05A9">
      <w:pPr>
        <w:ind w:firstLine="2295"/>
        <w:rPr>
          <w:rFonts w:ascii="Verdana" w:hAnsi="Verdana" w:cs="DejaVu Sans"/>
        </w:rPr>
      </w:pPr>
    </w:p>
    <w:p w:rsidR="00AB05A9" w:rsidRDefault="00AB05A9" w:rsidP="00AB05A9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</w:t>
      </w:r>
    </w:p>
    <w:p w:rsidR="00AB05A9" w:rsidRDefault="00AB05A9" w:rsidP="00AB05A9">
      <w:pPr>
        <w:ind w:firstLine="2295"/>
        <w:rPr>
          <w:rFonts w:ascii="Verdana" w:hAnsi="Verdana" w:cs="DejaVu Sans"/>
        </w:rPr>
      </w:pPr>
    </w:p>
    <w:p w:rsidR="00AB05A9" w:rsidRDefault="00AB05A9" w:rsidP="00AB05A9">
      <w:pPr>
        <w:ind w:firstLine="2295"/>
        <w:rPr>
          <w:rFonts w:ascii="Verdana" w:hAnsi="Verdana" w:cs="DejaVu Sans"/>
        </w:rPr>
      </w:pPr>
    </w:p>
    <w:p w:rsidR="00AB05A9" w:rsidRDefault="00C63FEF" w:rsidP="00AB05A9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Fabrício Augusto Carvalho </w:t>
      </w:r>
      <w:bookmarkStart w:id="0" w:name="_GoBack"/>
      <w:bookmarkEnd w:id="0"/>
    </w:p>
    <w:p w:rsidR="00AB05A9" w:rsidRDefault="00AB05A9" w:rsidP="00AB05A9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Presidente</w:t>
      </w:r>
    </w:p>
    <w:p w:rsidR="00AB05A9" w:rsidRDefault="00AB05A9" w:rsidP="00AB05A9">
      <w:pPr>
        <w:ind w:firstLine="2295"/>
        <w:rPr>
          <w:rFonts w:ascii="Verdana" w:hAnsi="Verdana" w:cs="DejaVu Sans"/>
        </w:rPr>
      </w:pPr>
    </w:p>
    <w:p w:rsidR="00AB05A9" w:rsidRDefault="00AB05A9" w:rsidP="00AB05A9">
      <w:pPr>
        <w:ind w:firstLine="2295"/>
        <w:jc w:val="both"/>
        <w:rPr>
          <w:rFonts w:ascii="Verdana" w:hAnsi="Verdana" w:cs="DejaVu Sans"/>
          <w:sz w:val="26"/>
          <w:szCs w:val="26"/>
        </w:rPr>
      </w:pPr>
    </w:p>
    <w:p w:rsidR="00AB05A9" w:rsidRDefault="00AB05A9" w:rsidP="00AB05A9">
      <w:pPr>
        <w:ind w:firstLine="2295"/>
        <w:jc w:val="both"/>
        <w:rPr>
          <w:rFonts w:ascii="Verdana" w:hAnsi="Verdana" w:cs="DejaVu Sans"/>
        </w:rPr>
      </w:pPr>
    </w:p>
    <w:p w:rsidR="00AB05A9" w:rsidRDefault="00AB05A9" w:rsidP="00AB05A9">
      <w:pPr>
        <w:ind w:firstLine="2295"/>
        <w:jc w:val="both"/>
        <w:rPr>
          <w:rFonts w:ascii="Verdana" w:hAnsi="Verdana" w:cs="DejaVu Sans"/>
        </w:rPr>
      </w:pPr>
    </w:p>
    <w:p w:rsidR="005C3E5A" w:rsidRDefault="005C3E5A"/>
    <w:sectPr w:rsidR="005C3E5A" w:rsidSect="005C3E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Gadugi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5A9"/>
    <w:rsid w:val="00145902"/>
    <w:rsid w:val="001515BC"/>
    <w:rsid w:val="00175EC9"/>
    <w:rsid w:val="003E6FA3"/>
    <w:rsid w:val="005C3E5A"/>
    <w:rsid w:val="0067373B"/>
    <w:rsid w:val="007B0591"/>
    <w:rsid w:val="009366C7"/>
    <w:rsid w:val="00A4036F"/>
    <w:rsid w:val="00AB05A9"/>
    <w:rsid w:val="00C63FEF"/>
    <w:rsid w:val="00E66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1E2C7D-4306-41BA-AAE0-20CB5335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5A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5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A9"/>
    <w:rPr>
      <w:rFonts w:ascii="Tahoma" w:eastAsia="DejaVu Sans" w:hAnsi="Tahoma" w:cs="Tahoma"/>
      <w:kern w:val="2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Usuario</cp:lastModifiedBy>
  <cp:revision>2</cp:revision>
  <cp:lastPrinted>2020-12-21T13:55:00Z</cp:lastPrinted>
  <dcterms:created xsi:type="dcterms:W3CDTF">2020-12-21T13:55:00Z</dcterms:created>
  <dcterms:modified xsi:type="dcterms:W3CDTF">2020-12-21T13:55:00Z</dcterms:modified>
</cp:coreProperties>
</file>