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28" w:rsidRDefault="00693C28" w:rsidP="00A00127"/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546A34" w:rsidRPr="00142422" w:rsidRDefault="00C83D82" w:rsidP="0014242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42422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142422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E16612" w:rsidRPr="00142422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142422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142422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CE68D3" w:rsidRPr="001424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71A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6F8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D4A2F" w:rsidRPr="00142422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Pr="001424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422">
        <w:rPr>
          <w:rFonts w:ascii="Times New Roman" w:hAnsi="Times New Roman" w:cs="Times New Roman"/>
          <w:sz w:val="24"/>
          <w:szCs w:val="24"/>
        </w:rPr>
        <w:t>–</w:t>
      </w:r>
      <w:r w:rsidR="00F83550" w:rsidRPr="00142422">
        <w:rPr>
          <w:rFonts w:ascii="Times New Roman" w:hAnsi="Times New Roman" w:cs="Times New Roman"/>
          <w:sz w:val="24"/>
          <w:szCs w:val="24"/>
        </w:rPr>
        <w:t xml:space="preserve"> </w:t>
      </w:r>
      <w:r w:rsidR="00271A9A">
        <w:rPr>
          <w:rFonts w:ascii="Times New Roman" w:hAnsi="Times New Roman" w:cs="Times New Roman"/>
          <w:sz w:val="24"/>
          <w:szCs w:val="24"/>
        </w:rPr>
        <w:t>DISPÕE SOBRE A OBRIGATORIEDADE DA INSTALAÇÃO DE CÂMERAS DE VÍDEO EM BERÇÁRIOS E UNIDADES DE TERAPIA INTENSIVA NEONATAL, LOCALIZADAS EM HOSPITAIS, CLÍNICAS E MATERNIDADES NO MUNICÍPIO DE SETE LAGOAS E DÁ OUTRAS PROVIDÊNCIAS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393521">
        <w:rPr>
          <w:rFonts w:ascii="Times New Roman" w:hAnsi="Times New Roman" w:cs="Times New Roman"/>
          <w:bCs/>
          <w:sz w:val="24"/>
          <w:szCs w:val="24"/>
        </w:rPr>
        <w:t>R</w:t>
      </w:r>
      <w:r w:rsidR="00271A9A">
        <w:rPr>
          <w:rFonts w:ascii="Times New Roman" w:hAnsi="Times New Roman" w:cs="Times New Roman"/>
          <w:bCs/>
          <w:sz w:val="24"/>
          <w:szCs w:val="24"/>
        </w:rPr>
        <w:t xml:space="preserve"> RONALDO JOÃO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C46F8C" w:rsidRDefault="00E16612" w:rsidP="00C46F8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</w:t>
      </w:r>
      <w:r w:rsidR="003501F7" w:rsidRPr="003501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01F7" w:rsidRPr="00066658">
        <w:rPr>
          <w:rFonts w:ascii="Times New Roman" w:hAnsi="Times New Roman"/>
          <w:b/>
          <w:bCs/>
          <w:sz w:val="24"/>
          <w:szCs w:val="24"/>
        </w:rPr>
        <w:t xml:space="preserve">ANTEPROJETO DE LEI Nº </w:t>
      </w:r>
      <w:r w:rsidR="003E4CA7">
        <w:rPr>
          <w:rFonts w:ascii="Times New Roman" w:hAnsi="Times New Roman"/>
          <w:b/>
          <w:bCs/>
          <w:sz w:val="24"/>
          <w:szCs w:val="24"/>
        </w:rPr>
        <w:t>5</w:t>
      </w:r>
      <w:r w:rsidR="00271A9A">
        <w:rPr>
          <w:rFonts w:ascii="Times New Roman" w:hAnsi="Times New Roman"/>
          <w:b/>
          <w:bCs/>
          <w:sz w:val="24"/>
          <w:szCs w:val="24"/>
        </w:rPr>
        <w:t>5</w:t>
      </w:r>
      <w:r w:rsidR="00C46F8C">
        <w:rPr>
          <w:rFonts w:ascii="Times New Roman" w:hAnsi="Times New Roman"/>
          <w:b/>
          <w:bCs/>
          <w:sz w:val="24"/>
          <w:szCs w:val="24"/>
        </w:rPr>
        <w:t>9/</w:t>
      </w:r>
      <w:r w:rsidR="003E4CA7" w:rsidRPr="00066658">
        <w:rPr>
          <w:rFonts w:ascii="Times New Roman" w:hAnsi="Times New Roman"/>
          <w:b/>
          <w:bCs/>
          <w:sz w:val="24"/>
          <w:szCs w:val="24"/>
        </w:rPr>
        <w:t xml:space="preserve">2019 </w:t>
      </w:r>
      <w:r w:rsidR="003E4CA7" w:rsidRPr="006F3770">
        <w:rPr>
          <w:rFonts w:ascii="Times New Roman" w:hAnsi="Times New Roman" w:cs="Times New Roman"/>
          <w:sz w:val="24"/>
          <w:szCs w:val="24"/>
        </w:rPr>
        <w:t>–</w:t>
      </w:r>
      <w:r w:rsidR="00C46F8C" w:rsidRPr="00C46F8C">
        <w:rPr>
          <w:rFonts w:ascii="Times New Roman" w:hAnsi="Times New Roman" w:cs="Times New Roman"/>
          <w:sz w:val="24"/>
          <w:szCs w:val="24"/>
        </w:rPr>
        <w:t xml:space="preserve"> </w:t>
      </w:r>
      <w:r w:rsidR="00271A9A">
        <w:rPr>
          <w:rFonts w:ascii="Times New Roman" w:hAnsi="Times New Roman" w:cs="Times New Roman"/>
          <w:sz w:val="24"/>
          <w:szCs w:val="24"/>
        </w:rPr>
        <w:t>DISPÕE SOBRE A OBRIGATORIEDADE DA INSTALAÇÃO DE CÂMERAS DE VÍDEO EM BERÇÁRIOS E UNIDADES DE TERAPIA INTENSIVA NEONATAL, LOCALIZADAS EM HOSPITAIS, CLÍNICAS E MATERNIDADES NO MUNICÍPIO DE SETE LAGOAS E DÁ OUTRAS PROVIDÊNCIAS</w:t>
      </w:r>
      <w:r w:rsidR="00271A9A">
        <w:rPr>
          <w:rFonts w:ascii="Times New Roman" w:hAnsi="Times New Roman" w:cs="Times New Roman"/>
          <w:sz w:val="24"/>
          <w:szCs w:val="24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de autoria d</w:t>
      </w:r>
      <w:r w:rsidR="00271A9A">
        <w:rPr>
          <w:rFonts w:ascii="Times New Roman" w:hAnsi="Times New Roman" w:cs="Times New Roman"/>
          <w:sz w:val="26"/>
          <w:szCs w:val="26"/>
        </w:rPr>
        <w:t>o</w:t>
      </w:r>
      <w:r w:rsidR="00C274CA">
        <w:rPr>
          <w:rFonts w:ascii="Times New Roman" w:hAnsi="Times New Roman" w:cs="Times New Roman"/>
          <w:sz w:val="26"/>
          <w:szCs w:val="26"/>
        </w:rPr>
        <w:t xml:space="preserve"> Vereador</w:t>
      </w:r>
      <w:r w:rsidR="00271A9A">
        <w:rPr>
          <w:rFonts w:ascii="Times New Roman" w:hAnsi="Times New Roman" w:cs="Times New Roman"/>
          <w:sz w:val="26"/>
          <w:szCs w:val="26"/>
        </w:rPr>
        <w:t xml:space="preserve"> Ronaldo João da Silva</w:t>
      </w:r>
      <w:r w:rsidR="007A0E47">
        <w:rPr>
          <w:rFonts w:ascii="Times New Roman" w:hAnsi="Times New Roman" w:cs="Times New Roman"/>
          <w:sz w:val="26"/>
          <w:szCs w:val="26"/>
        </w:rPr>
        <w:t xml:space="preserve">, foi aprovado por esta Casa Legislativa, em </w:t>
      </w:r>
      <w:r w:rsidR="00154CFA">
        <w:rPr>
          <w:rFonts w:ascii="Times New Roman" w:hAnsi="Times New Roman" w:cs="Times New Roman"/>
          <w:sz w:val="26"/>
          <w:szCs w:val="26"/>
        </w:rPr>
        <w:t xml:space="preserve">turno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D" w:rsidRDefault="0045523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127" w:rsidRDefault="00A0012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1F7" w:rsidRDefault="003501F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1F7" w:rsidRDefault="003501F7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521" w:rsidRDefault="00393521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F8C" w:rsidRDefault="00C46F8C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F8C" w:rsidRDefault="00C46F8C" w:rsidP="00154CFA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E68D3">
        <w:rPr>
          <w:rFonts w:ascii="Times New Roman" w:hAnsi="Times New Roman" w:cs="Times New Roman"/>
          <w:sz w:val="22"/>
          <w:szCs w:val="22"/>
        </w:rPr>
        <w:t>5</w:t>
      </w:r>
      <w:r w:rsidR="00271A9A">
        <w:rPr>
          <w:rFonts w:ascii="Times New Roman" w:hAnsi="Times New Roman" w:cs="Times New Roman"/>
          <w:sz w:val="22"/>
          <w:szCs w:val="22"/>
        </w:rPr>
        <w:t>5</w:t>
      </w:r>
      <w:r w:rsidR="00C46F8C">
        <w:rPr>
          <w:rFonts w:ascii="Times New Roman" w:hAnsi="Times New Roman" w:cs="Times New Roman"/>
          <w:sz w:val="22"/>
          <w:szCs w:val="22"/>
        </w:rPr>
        <w:t>9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C274CA">
        <w:rPr>
          <w:rFonts w:ascii="Times New Roman" w:hAnsi="Times New Roman" w:cs="Times New Roman"/>
          <w:sz w:val="22"/>
          <w:szCs w:val="22"/>
        </w:rPr>
        <w:t>R</w:t>
      </w:r>
      <w:r w:rsidR="00271A9A">
        <w:rPr>
          <w:rFonts w:ascii="Times New Roman" w:hAnsi="Times New Roman" w:cs="Times New Roman"/>
          <w:sz w:val="22"/>
          <w:szCs w:val="22"/>
        </w:rPr>
        <w:t xml:space="preserve"> RONALDO JOÃO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464D0" w:rsidRPr="0066564A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71A9A" w:rsidRPr="00271A9A" w:rsidRDefault="00271A9A" w:rsidP="00271A9A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A9A">
        <w:rPr>
          <w:rFonts w:ascii="Times New Roman" w:hAnsi="Times New Roman" w:cs="Times New Roman"/>
          <w:b/>
          <w:bCs/>
          <w:sz w:val="24"/>
          <w:szCs w:val="24"/>
        </w:rPr>
        <w:t>DISPÕE SOBRE A OBRIGATORIEDADE DA INSTALAÇÃO DE CÂMERAS DE VÍDEO EM BERÇÁRIOS E UNIDADES DE TERAPIA INTENSIVA NEONATAL, LOCALIZADAS EM HOSPITAIS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PÚBLICOS</w:t>
      </w:r>
      <w:r w:rsidRPr="00271A9A">
        <w:rPr>
          <w:rFonts w:ascii="Times New Roman" w:hAnsi="Times New Roman" w:cs="Times New Roman"/>
          <w:b/>
          <w:bCs/>
          <w:sz w:val="24"/>
          <w:szCs w:val="24"/>
        </w:rPr>
        <w:t>, CLÍNICAS E MATERNIDADES NO MUNICÍPIO DE SETE LAGOAS E DÁ OUTRAS PROVIDÊNCIAS.</w:t>
      </w:r>
    </w:p>
    <w:p w:rsidR="00271A9A" w:rsidRPr="005A6D38" w:rsidRDefault="00271A9A" w:rsidP="00271A9A">
      <w:pPr>
        <w:jc w:val="both"/>
        <w:rPr>
          <w:rFonts w:ascii="Arial Narrow" w:hAnsi="Arial Narrow" w:cs="Arial"/>
          <w:szCs w:val="28"/>
        </w:rPr>
      </w:pPr>
    </w:p>
    <w:p w:rsidR="00271A9A" w:rsidRPr="00271A9A" w:rsidRDefault="00271A9A" w:rsidP="00271A9A">
      <w:pPr>
        <w:pStyle w:val="Default"/>
        <w:spacing w:line="360" w:lineRule="auto"/>
        <w:ind w:firstLine="2835"/>
        <w:jc w:val="both"/>
      </w:pPr>
      <w:r w:rsidRPr="00271A9A">
        <w:rPr>
          <w:b/>
        </w:rPr>
        <w:t>Art. 1º</w:t>
      </w:r>
      <w:r w:rsidRPr="00271A9A">
        <w:t xml:space="preserve"> - Fica obrigatório a instalação de câmeras de vídeo em berçários e unidades de terapia intensiva neonatal, localizadas em hospitais</w:t>
      </w:r>
      <w:r>
        <w:t xml:space="preserve"> públicos</w:t>
      </w:r>
      <w:r w:rsidRPr="00271A9A">
        <w:t>, clínicas e maternidades independente de sua natureza, públicas ou privadas, para monitoramento dos recém-nascidos em todos os procedimentos de atenção à saúde, até o momento da alta das unidades mencionadas, no Município de Sete Lagoas.</w:t>
      </w:r>
    </w:p>
    <w:p w:rsidR="00271A9A" w:rsidRPr="00271A9A" w:rsidRDefault="00271A9A" w:rsidP="00271A9A">
      <w:pPr>
        <w:pStyle w:val="Default"/>
        <w:spacing w:line="360" w:lineRule="auto"/>
        <w:ind w:firstLine="2835"/>
        <w:jc w:val="both"/>
      </w:pPr>
    </w:p>
    <w:p w:rsidR="00271A9A" w:rsidRPr="00271A9A" w:rsidRDefault="00271A9A" w:rsidP="00271A9A">
      <w:pPr>
        <w:pStyle w:val="Default"/>
        <w:spacing w:line="360" w:lineRule="auto"/>
        <w:ind w:firstLine="2835"/>
        <w:jc w:val="both"/>
      </w:pPr>
      <w:r>
        <w:rPr>
          <w:b/>
        </w:rPr>
        <w:t>A</w:t>
      </w:r>
      <w:r w:rsidRPr="00271A9A">
        <w:rPr>
          <w:b/>
        </w:rPr>
        <w:t xml:space="preserve">rt. 2º - </w:t>
      </w:r>
      <w:r>
        <w:t>O</w:t>
      </w:r>
      <w:r w:rsidRPr="00271A9A">
        <w:t xml:space="preserve"> equipamento deverá funcionar initerruptamente e as imagens captadas serão separadas por data de filmagem e mantidas em arquivo por prazo não inferior a quinze dias. Sendo disponibilizadas, mediante solicitação prévia, para os interessados.</w:t>
      </w:r>
    </w:p>
    <w:p w:rsidR="00271A9A" w:rsidRPr="00271A9A" w:rsidRDefault="00271A9A" w:rsidP="00271A9A">
      <w:pPr>
        <w:pStyle w:val="Default"/>
        <w:spacing w:line="360" w:lineRule="auto"/>
        <w:ind w:firstLine="2835"/>
        <w:jc w:val="both"/>
      </w:pPr>
    </w:p>
    <w:p w:rsidR="00271A9A" w:rsidRPr="00271A9A" w:rsidRDefault="00271A9A" w:rsidP="00271A9A">
      <w:pPr>
        <w:pStyle w:val="Default"/>
        <w:spacing w:line="360" w:lineRule="auto"/>
        <w:ind w:firstLine="2835"/>
        <w:jc w:val="both"/>
      </w:pPr>
      <w:r w:rsidRPr="00271A9A">
        <w:rPr>
          <w:b/>
        </w:rPr>
        <w:t xml:space="preserve">Art. 3º - </w:t>
      </w:r>
      <w:r w:rsidRPr="00271A9A">
        <w:t xml:space="preserve">Esta Lei entra em vigor na data de sua publicação. </w:t>
      </w:r>
    </w:p>
    <w:p w:rsidR="00202329" w:rsidRDefault="008D32A0" w:rsidP="008D32A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53790">
        <w:rPr>
          <w:rFonts w:ascii="Arial" w:hAnsi="Arial" w:cs="Arial"/>
        </w:rPr>
        <w:br/>
      </w: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00127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71A9A">
        <w:rPr>
          <w:rFonts w:ascii="Times New Roman" w:hAnsi="Times New Roman" w:cs="Times New Roman"/>
          <w:color w:val="000000"/>
          <w:sz w:val="24"/>
          <w:szCs w:val="24"/>
        </w:rPr>
        <w:t>04 de junho</w:t>
      </w:r>
      <w:bookmarkStart w:id="0" w:name="_GoBack"/>
      <w:bookmarkEnd w:id="0"/>
      <w:r w:rsidR="003501F7">
        <w:rPr>
          <w:rFonts w:ascii="Times New Roman" w:hAnsi="Times New Roman" w:cs="Times New Roman"/>
          <w:color w:val="000000"/>
          <w:sz w:val="24"/>
          <w:szCs w:val="24"/>
        </w:rPr>
        <w:t xml:space="preserve"> de 2020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1A9A" w:rsidRDefault="00CE68D3" w:rsidP="0014242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</w:p>
    <w:p w:rsidR="004E326F" w:rsidRPr="004E326F" w:rsidRDefault="004E326F" w:rsidP="004E32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26F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4E326F" w:rsidRPr="00816311" w:rsidRDefault="004E326F" w:rsidP="004E326F">
      <w:pPr>
        <w:rPr>
          <w:rFonts w:ascii="Times New Roman" w:hAnsi="Times New Roman" w:cs="Times New Roman"/>
          <w:b/>
          <w:color w:val="000000"/>
        </w:rPr>
      </w:pP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:rsidR="004E326F" w:rsidRPr="00816311" w:rsidRDefault="004E326F" w:rsidP="004E326F">
      <w:pPr>
        <w:rPr>
          <w:rFonts w:ascii="Times New Roman" w:hAnsi="Times New Roman" w:cs="Times New Roman"/>
          <w:b/>
          <w:color w:val="000000"/>
        </w:rPr>
      </w:pP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E326F" w:rsidRPr="00816311" w:rsidRDefault="004E326F" w:rsidP="004E326F">
      <w:pPr>
        <w:pStyle w:val="SemEspaamento"/>
        <w:rPr>
          <w:rFonts w:ascii="Times New Roman" w:hAnsi="Times New Roman" w:cs="Times New Roman"/>
          <w:b/>
        </w:rPr>
      </w:pP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:rsidR="004E326F" w:rsidRPr="00816311" w:rsidRDefault="004E326F" w:rsidP="004E326F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p w:rsidR="004E326F" w:rsidRDefault="004E326F" w:rsidP="004E326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E326F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9E" w:rsidRDefault="0039329E" w:rsidP="00963EEE">
      <w:pPr>
        <w:spacing w:after="0" w:line="240" w:lineRule="auto"/>
      </w:pPr>
      <w:r>
        <w:separator/>
      </w:r>
    </w:p>
  </w:endnote>
  <w:endnote w:type="continuationSeparator" w:id="0">
    <w:p w:rsidR="0039329E" w:rsidRDefault="0039329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9E" w:rsidRDefault="0039329E" w:rsidP="00963EEE">
      <w:pPr>
        <w:spacing w:after="0" w:line="240" w:lineRule="auto"/>
      </w:pPr>
      <w:r>
        <w:separator/>
      </w:r>
    </w:p>
  </w:footnote>
  <w:footnote w:type="continuationSeparator" w:id="0">
    <w:p w:rsidR="0039329E" w:rsidRDefault="0039329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272CF9" wp14:editId="19F519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AE81901" wp14:editId="65143C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  <w:r w:rsidR="00CE68D3">
      <w:rPr>
        <w:sz w:val="18"/>
      </w:rPr>
      <w:t xml:space="preserve"> – B. São Geraldo</w:t>
    </w:r>
  </w:p>
  <w:p w:rsidR="008B74F4" w:rsidRPr="008D6C3E" w:rsidRDefault="008B74F4" w:rsidP="00CE68D3">
    <w:pPr>
      <w:pStyle w:val="Cabealho"/>
      <w:ind w:left="708"/>
      <w:rPr>
        <w:sz w:val="18"/>
      </w:rPr>
    </w:pPr>
    <w:r>
      <w:rPr>
        <w:sz w:val="18"/>
      </w:rPr>
      <w:t xml:space="preserve">                               </w:t>
    </w:r>
    <w:r w:rsidR="00CE68D3">
      <w:rPr>
        <w:sz w:val="18"/>
      </w:rPr>
      <w:t xml:space="preserve">    </w:t>
    </w:r>
    <w:r>
      <w:rPr>
        <w:sz w:val="18"/>
      </w:rPr>
      <w:t xml:space="preserve">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F29C9"/>
    <w:multiLevelType w:val="hybridMultilevel"/>
    <w:tmpl w:val="6F464890"/>
    <w:lvl w:ilvl="0" w:tplc="37228FB4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320B4"/>
    <w:rsid w:val="00041A07"/>
    <w:rsid w:val="000543D8"/>
    <w:rsid w:val="00066658"/>
    <w:rsid w:val="000804E7"/>
    <w:rsid w:val="0008132E"/>
    <w:rsid w:val="00087884"/>
    <w:rsid w:val="000A0E0D"/>
    <w:rsid w:val="000B1139"/>
    <w:rsid w:val="000B171D"/>
    <w:rsid w:val="000B5375"/>
    <w:rsid w:val="000B63D7"/>
    <w:rsid w:val="000D57E1"/>
    <w:rsid w:val="000E1322"/>
    <w:rsid w:val="000E2250"/>
    <w:rsid w:val="000F66EB"/>
    <w:rsid w:val="0011766D"/>
    <w:rsid w:val="00135DB2"/>
    <w:rsid w:val="00142422"/>
    <w:rsid w:val="00154CFA"/>
    <w:rsid w:val="00171011"/>
    <w:rsid w:val="00171C27"/>
    <w:rsid w:val="001744E3"/>
    <w:rsid w:val="0017621F"/>
    <w:rsid w:val="001955E0"/>
    <w:rsid w:val="001B09F3"/>
    <w:rsid w:val="001B238C"/>
    <w:rsid w:val="001B4ECB"/>
    <w:rsid w:val="001C0314"/>
    <w:rsid w:val="001C08A9"/>
    <w:rsid w:val="001D2617"/>
    <w:rsid w:val="001D31E9"/>
    <w:rsid w:val="001E6B79"/>
    <w:rsid w:val="00202329"/>
    <w:rsid w:val="00202A7B"/>
    <w:rsid w:val="002101A6"/>
    <w:rsid w:val="00212682"/>
    <w:rsid w:val="00235164"/>
    <w:rsid w:val="00237F0A"/>
    <w:rsid w:val="002619C2"/>
    <w:rsid w:val="00271A9A"/>
    <w:rsid w:val="00272BE6"/>
    <w:rsid w:val="002873BA"/>
    <w:rsid w:val="002B0938"/>
    <w:rsid w:val="002B09A2"/>
    <w:rsid w:val="002C3463"/>
    <w:rsid w:val="002D03DF"/>
    <w:rsid w:val="002D3D1C"/>
    <w:rsid w:val="002E698A"/>
    <w:rsid w:val="002E6DED"/>
    <w:rsid w:val="00306374"/>
    <w:rsid w:val="00327D3D"/>
    <w:rsid w:val="00333C47"/>
    <w:rsid w:val="0033695B"/>
    <w:rsid w:val="003464D0"/>
    <w:rsid w:val="003501F7"/>
    <w:rsid w:val="003508C8"/>
    <w:rsid w:val="003719A7"/>
    <w:rsid w:val="00391B3F"/>
    <w:rsid w:val="0039329E"/>
    <w:rsid w:val="00393521"/>
    <w:rsid w:val="003B2EAD"/>
    <w:rsid w:val="003B55E5"/>
    <w:rsid w:val="003B6935"/>
    <w:rsid w:val="003E4C82"/>
    <w:rsid w:val="003E4CA7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23D"/>
    <w:rsid w:val="004621AF"/>
    <w:rsid w:val="004806ED"/>
    <w:rsid w:val="004A3E1D"/>
    <w:rsid w:val="004A4837"/>
    <w:rsid w:val="004B41B0"/>
    <w:rsid w:val="004B42E8"/>
    <w:rsid w:val="004B65C6"/>
    <w:rsid w:val="004E326F"/>
    <w:rsid w:val="004E67A3"/>
    <w:rsid w:val="00502BC0"/>
    <w:rsid w:val="00507BC9"/>
    <w:rsid w:val="00513FB3"/>
    <w:rsid w:val="005238CA"/>
    <w:rsid w:val="00531144"/>
    <w:rsid w:val="005326C2"/>
    <w:rsid w:val="0054391D"/>
    <w:rsid w:val="00546A34"/>
    <w:rsid w:val="005619AE"/>
    <w:rsid w:val="00575F2F"/>
    <w:rsid w:val="00576CDB"/>
    <w:rsid w:val="00582DF8"/>
    <w:rsid w:val="005D6DB2"/>
    <w:rsid w:val="00603364"/>
    <w:rsid w:val="006037B5"/>
    <w:rsid w:val="00632C1D"/>
    <w:rsid w:val="00634455"/>
    <w:rsid w:val="00651751"/>
    <w:rsid w:val="00661D89"/>
    <w:rsid w:val="006639E1"/>
    <w:rsid w:val="0066564A"/>
    <w:rsid w:val="00677F52"/>
    <w:rsid w:val="00680CF7"/>
    <w:rsid w:val="00681822"/>
    <w:rsid w:val="00693C28"/>
    <w:rsid w:val="006C7C5A"/>
    <w:rsid w:val="006D4A2F"/>
    <w:rsid w:val="006E32B5"/>
    <w:rsid w:val="006F3770"/>
    <w:rsid w:val="0072109E"/>
    <w:rsid w:val="007360E0"/>
    <w:rsid w:val="0074399D"/>
    <w:rsid w:val="0075479A"/>
    <w:rsid w:val="007572B6"/>
    <w:rsid w:val="00757CAE"/>
    <w:rsid w:val="007631A4"/>
    <w:rsid w:val="0077039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053B"/>
    <w:rsid w:val="007C6561"/>
    <w:rsid w:val="007D1285"/>
    <w:rsid w:val="007D5ADB"/>
    <w:rsid w:val="007E2147"/>
    <w:rsid w:val="007E42A8"/>
    <w:rsid w:val="0080155E"/>
    <w:rsid w:val="00801631"/>
    <w:rsid w:val="00816655"/>
    <w:rsid w:val="00824A00"/>
    <w:rsid w:val="008365FA"/>
    <w:rsid w:val="00836EBC"/>
    <w:rsid w:val="008431BB"/>
    <w:rsid w:val="008455B7"/>
    <w:rsid w:val="008469B6"/>
    <w:rsid w:val="00857EDF"/>
    <w:rsid w:val="0086562F"/>
    <w:rsid w:val="008951FC"/>
    <w:rsid w:val="008A5894"/>
    <w:rsid w:val="008A7BC8"/>
    <w:rsid w:val="008B74F4"/>
    <w:rsid w:val="008B7F9A"/>
    <w:rsid w:val="008D0F54"/>
    <w:rsid w:val="008D32A0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362C"/>
    <w:rsid w:val="00974049"/>
    <w:rsid w:val="009803F4"/>
    <w:rsid w:val="009977B0"/>
    <w:rsid w:val="009A1B81"/>
    <w:rsid w:val="009A2256"/>
    <w:rsid w:val="009A458A"/>
    <w:rsid w:val="009A625C"/>
    <w:rsid w:val="009D6349"/>
    <w:rsid w:val="00A00127"/>
    <w:rsid w:val="00A21ABE"/>
    <w:rsid w:val="00A22844"/>
    <w:rsid w:val="00A2513F"/>
    <w:rsid w:val="00A2583A"/>
    <w:rsid w:val="00A34D46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027F9"/>
    <w:rsid w:val="00B13723"/>
    <w:rsid w:val="00B30E31"/>
    <w:rsid w:val="00B32F2F"/>
    <w:rsid w:val="00B52C17"/>
    <w:rsid w:val="00B54CA1"/>
    <w:rsid w:val="00B66DD7"/>
    <w:rsid w:val="00B73C0C"/>
    <w:rsid w:val="00B768D9"/>
    <w:rsid w:val="00B80EC7"/>
    <w:rsid w:val="00B870E6"/>
    <w:rsid w:val="00B93A4B"/>
    <w:rsid w:val="00B942CD"/>
    <w:rsid w:val="00BA317F"/>
    <w:rsid w:val="00BA46DD"/>
    <w:rsid w:val="00BB33ED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274CA"/>
    <w:rsid w:val="00C35188"/>
    <w:rsid w:val="00C415C9"/>
    <w:rsid w:val="00C46F8C"/>
    <w:rsid w:val="00C55406"/>
    <w:rsid w:val="00C56727"/>
    <w:rsid w:val="00C56E7B"/>
    <w:rsid w:val="00C72B99"/>
    <w:rsid w:val="00C83D82"/>
    <w:rsid w:val="00CB6621"/>
    <w:rsid w:val="00CC36C7"/>
    <w:rsid w:val="00CC43EB"/>
    <w:rsid w:val="00CE68D3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109C5"/>
    <w:rsid w:val="00F21012"/>
    <w:rsid w:val="00F25C30"/>
    <w:rsid w:val="00F3026E"/>
    <w:rsid w:val="00F4057A"/>
    <w:rsid w:val="00F549F2"/>
    <w:rsid w:val="00F6199B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20DD"/>
  <w15:docId w15:val="{3AAB7E53-2371-4780-A62E-CF50C062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9435-C424-48C2-BCB9-44945728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2020-06-04T19:35:00Z</cp:lastPrinted>
  <dcterms:created xsi:type="dcterms:W3CDTF">2020-06-04T19:35:00Z</dcterms:created>
  <dcterms:modified xsi:type="dcterms:W3CDTF">2020-06-04T19:35:00Z</dcterms:modified>
</cp:coreProperties>
</file>